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1B7EF390" w:rsidR="003763FF" w:rsidRDefault="003763FF" w:rsidP="00FE45B5">
      <w:pPr>
        <w:pStyle w:val="a4"/>
        <w:contextualSpacing/>
        <w:jc w:val="center"/>
        <w:rPr>
          <w:b/>
          <w:bCs/>
          <w:sz w:val="20"/>
          <w:szCs w:val="20"/>
        </w:rPr>
      </w:pPr>
    </w:p>
    <w:p w14:paraId="7052A1AB" w14:textId="77777777" w:rsidR="004445C4" w:rsidRDefault="004445C4" w:rsidP="00FE45B5">
      <w:pPr>
        <w:pStyle w:val="a4"/>
        <w:contextualSpacing/>
        <w:jc w:val="center"/>
        <w:rPr>
          <w:b/>
          <w:bCs/>
          <w:sz w:val="20"/>
          <w:szCs w:val="20"/>
        </w:rPr>
      </w:pPr>
    </w:p>
    <w:p w14:paraId="06328811" w14:textId="77777777" w:rsidR="009410D3" w:rsidRDefault="009410D3" w:rsidP="009410D3">
      <w:pPr>
        <w:pStyle w:val="a4"/>
        <w:contextualSpacing/>
        <w:jc w:val="center"/>
        <w:rPr>
          <w:b/>
          <w:bCs/>
          <w:sz w:val="20"/>
          <w:szCs w:val="20"/>
        </w:rPr>
      </w:pPr>
    </w:p>
    <w:p w14:paraId="5B9AB789" w14:textId="2B023952" w:rsidR="009410D3" w:rsidRPr="009410D3" w:rsidRDefault="009410D3" w:rsidP="009410D3">
      <w:pPr>
        <w:pStyle w:val="a4"/>
        <w:ind w:right="-143"/>
        <w:contextualSpacing/>
        <w:jc w:val="center"/>
        <w:rPr>
          <w:b/>
          <w:bCs/>
          <w:sz w:val="20"/>
          <w:szCs w:val="20"/>
        </w:rPr>
      </w:pPr>
      <w:r w:rsidRPr="009410D3">
        <w:rPr>
          <w:b/>
          <w:bCs/>
          <w:sz w:val="20"/>
          <w:szCs w:val="20"/>
        </w:rPr>
        <w:t>Протокол</w:t>
      </w:r>
    </w:p>
    <w:p w14:paraId="597FE7EC" w14:textId="2F5E226A" w:rsidR="009410D3" w:rsidRPr="009410D3" w:rsidRDefault="009410D3" w:rsidP="009410D3">
      <w:pPr>
        <w:jc w:val="center"/>
        <w:rPr>
          <w:b/>
          <w:sz w:val="20"/>
          <w:szCs w:val="20"/>
        </w:rPr>
      </w:pPr>
      <w:r w:rsidRPr="009410D3">
        <w:rPr>
          <w:b/>
          <w:bCs/>
          <w:sz w:val="20"/>
          <w:szCs w:val="20"/>
        </w:rPr>
        <w:t xml:space="preserve">вскрытия тендерных заявок по </w:t>
      </w:r>
      <w:r w:rsidRPr="009410D3">
        <w:rPr>
          <w:b/>
          <w:sz w:val="20"/>
          <w:szCs w:val="20"/>
        </w:rPr>
        <w:t xml:space="preserve"> закупу </w:t>
      </w:r>
      <w:r w:rsidRPr="009410D3">
        <w:rPr>
          <w:b/>
          <w:sz w:val="20"/>
          <w:szCs w:val="20"/>
          <w:u w:val="single"/>
        </w:rPr>
        <w:t>медицинских изделий</w:t>
      </w:r>
      <w:r w:rsidRPr="009410D3">
        <w:rPr>
          <w:b/>
          <w:sz w:val="20"/>
          <w:szCs w:val="20"/>
        </w:rPr>
        <w:t xml:space="preserve">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9410D3">
        <w:rPr>
          <w:b/>
          <w:sz w:val="20"/>
          <w:szCs w:val="20"/>
          <w:lang w:val="kk-KZ"/>
        </w:rPr>
        <w:t>2</w:t>
      </w:r>
      <w:r w:rsidR="00C42678">
        <w:rPr>
          <w:b/>
          <w:sz w:val="20"/>
          <w:szCs w:val="20"/>
          <w:lang w:val="kk-KZ"/>
        </w:rPr>
        <w:t>1</w:t>
      </w:r>
      <w:r w:rsidRPr="009410D3">
        <w:rPr>
          <w:b/>
          <w:sz w:val="20"/>
          <w:szCs w:val="20"/>
        </w:rPr>
        <w:t xml:space="preserve"> год </w:t>
      </w:r>
    </w:p>
    <w:p w14:paraId="1AF12AD1" w14:textId="77777777" w:rsidR="009410D3" w:rsidRPr="009410D3" w:rsidRDefault="009410D3" w:rsidP="009410D3">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9410D3" w:rsidRPr="009410D3" w14:paraId="0DD936C7" w14:textId="77777777" w:rsidTr="0065398A">
        <w:tc>
          <w:tcPr>
            <w:tcW w:w="7088" w:type="dxa"/>
          </w:tcPr>
          <w:p w14:paraId="310464D9" w14:textId="77777777" w:rsidR="009410D3" w:rsidRPr="009410D3" w:rsidRDefault="009410D3" w:rsidP="0065398A">
            <w:pPr>
              <w:rPr>
                <w:b/>
                <w:bCs/>
                <w:color w:val="000000"/>
                <w:sz w:val="20"/>
                <w:szCs w:val="20"/>
              </w:rPr>
            </w:pPr>
            <w:r w:rsidRPr="009410D3">
              <w:rPr>
                <w:b/>
                <w:sz w:val="20"/>
                <w:szCs w:val="20"/>
              </w:rPr>
              <w:t xml:space="preserve">г. Шымкент   проезд Металлистов 1Б                                                                       </w:t>
            </w:r>
          </w:p>
        </w:tc>
        <w:tc>
          <w:tcPr>
            <w:tcW w:w="7371" w:type="dxa"/>
          </w:tcPr>
          <w:p w14:paraId="109DB945" w14:textId="53136472" w:rsidR="009410D3" w:rsidRPr="009410D3" w:rsidRDefault="00CD191B" w:rsidP="007768B2">
            <w:pPr>
              <w:jc w:val="center"/>
              <w:rPr>
                <w:b/>
                <w:bCs/>
                <w:sz w:val="20"/>
                <w:szCs w:val="20"/>
              </w:rPr>
            </w:pPr>
            <w:r>
              <w:rPr>
                <w:b/>
                <w:sz w:val="20"/>
                <w:szCs w:val="20"/>
                <w:lang w:val="kk-KZ"/>
              </w:rPr>
              <w:t xml:space="preserve">                                                                            </w:t>
            </w:r>
            <w:r w:rsidR="009410D3" w:rsidRPr="009410D3">
              <w:rPr>
                <w:b/>
                <w:sz w:val="20"/>
                <w:szCs w:val="20"/>
                <w:lang w:val="kk-KZ"/>
              </w:rPr>
              <w:t>12</w:t>
            </w:r>
            <w:r w:rsidR="00586E12">
              <w:rPr>
                <w:b/>
                <w:sz w:val="20"/>
                <w:szCs w:val="20"/>
              </w:rPr>
              <w:t>часов 3</w:t>
            </w:r>
            <w:r w:rsidR="0050087F">
              <w:rPr>
                <w:b/>
                <w:sz w:val="20"/>
                <w:szCs w:val="20"/>
              </w:rPr>
              <w:t xml:space="preserve">0 минут </w:t>
            </w:r>
            <w:r w:rsidR="00586E12">
              <w:rPr>
                <w:b/>
                <w:sz w:val="20"/>
                <w:szCs w:val="20"/>
              </w:rPr>
              <w:t>21 мая</w:t>
            </w:r>
            <w:r w:rsidR="00C42678">
              <w:rPr>
                <w:b/>
                <w:sz w:val="20"/>
                <w:szCs w:val="20"/>
              </w:rPr>
              <w:t xml:space="preserve"> 2021</w:t>
            </w:r>
            <w:r w:rsidR="009410D3" w:rsidRPr="009410D3">
              <w:rPr>
                <w:b/>
                <w:sz w:val="20"/>
                <w:szCs w:val="20"/>
              </w:rPr>
              <w:t xml:space="preserve">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2766472E" w14:textId="47AB449E" w:rsidR="004E078F" w:rsidRPr="00944DAE" w:rsidRDefault="004E078F" w:rsidP="00944DAE">
      <w:pPr>
        <w:pStyle w:val="a3"/>
        <w:numPr>
          <w:ilvl w:val="0"/>
          <w:numId w:val="14"/>
        </w:numPr>
        <w:tabs>
          <w:tab w:val="left" w:pos="7560"/>
        </w:tabs>
        <w:ind w:left="709"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10742C8E" w14:textId="77777777" w:rsidR="00944DAE" w:rsidRPr="003E145A" w:rsidRDefault="00944DAE" w:rsidP="00944DAE">
      <w:pPr>
        <w:pStyle w:val="a3"/>
        <w:tabs>
          <w:tab w:val="left" w:pos="7560"/>
        </w:tabs>
        <w:ind w:left="709" w:right="-143"/>
        <w:jc w:val="both"/>
        <w:rPr>
          <w:rFonts w:ascii="Times New Roman" w:hAnsi="Times New Roman" w:cs="Times New Roman"/>
          <w:lang w:val="kk-KZ"/>
        </w:rPr>
      </w:pPr>
    </w:p>
    <w:p w14:paraId="19C5704E" w14:textId="77777777" w:rsidR="004E078F" w:rsidRPr="00944DAE" w:rsidRDefault="004E078F" w:rsidP="00944DAE">
      <w:pPr>
        <w:pStyle w:val="a3"/>
        <w:numPr>
          <w:ilvl w:val="0"/>
          <w:numId w:val="14"/>
        </w:numPr>
        <w:tabs>
          <w:tab w:val="left" w:pos="7560"/>
        </w:tabs>
        <w:ind w:left="709" w:right="-143"/>
        <w:jc w:val="both"/>
        <w:rPr>
          <w:rFonts w:ascii="Times New Roman" w:hAnsi="Times New Roman" w:cs="Times New Roman"/>
          <w:b/>
          <w:lang w:val="kk-KZ"/>
        </w:rPr>
      </w:pPr>
      <w:r w:rsidRPr="00944DAE">
        <w:rPr>
          <w:rFonts w:ascii="Times New Roman" w:hAnsi="Times New Roman" w:cs="Times New Roman"/>
          <w:b/>
        </w:rPr>
        <w:t>Тендерная комиссия в составе:</w:t>
      </w:r>
    </w:p>
    <w:p w14:paraId="46721A7B" w14:textId="77777777" w:rsidR="004E078F" w:rsidRDefault="004E078F" w:rsidP="004E078F">
      <w:pPr>
        <w:ind w:left="899"/>
        <w:rPr>
          <w:sz w:val="20"/>
          <w:szCs w:val="20"/>
          <w:lang w:val="kk-KZ"/>
        </w:rPr>
      </w:pPr>
    </w:p>
    <w:p w14:paraId="226EB8BA" w14:textId="4210E0D0" w:rsidR="004E078F" w:rsidRPr="00DB0144" w:rsidRDefault="004E078F" w:rsidP="00FA0787">
      <w:pPr>
        <w:rPr>
          <w:sz w:val="22"/>
          <w:szCs w:val="22"/>
          <w:lang w:val="kk-KZ"/>
        </w:rPr>
      </w:pPr>
      <w:r w:rsidRPr="00DB0144">
        <w:rPr>
          <w:sz w:val="22"/>
          <w:szCs w:val="22"/>
          <w:lang w:val="kk-KZ"/>
        </w:rPr>
        <w:t xml:space="preserve">                Заместитель главного врача – Председатель тендерной комиссии</w:t>
      </w:r>
      <w:r w:rsidR="00AF2811">
        <w:rPr>
          <w:sz w:val="22"/>
          <w:szCs w:val="22"/>
          <w:lang w:val="kk-KZ"/>
        </w:rPr>
        <w:t xml:space="preserve">                                         </w:t>
      </w:r>
      <w:r w:rsidR="004E134E">
        <w:rPr>
          <w:sz w:val="22"/>
          <w:szCs w:val="22"/>
          <w:lang w:val="kk-KZ"/>
        </w:rPr>
        <w:t>Намазбекова С.А.</w:t>
      </w:r>
      <w:r w:rsidR="00AF2811" w:rsidRPr="00DB0144">
        <w:rPr>
          <w:sz w:val="22"/>
          <w:szCs w:val="22"/>
          <w:lang w:val="kk-KZ"/>
        </w:rPr>
        <w:t xml:space="preserve">     </w:t>
      </w:r>
    </w:p>
    <w:p w14:paraId="7B4BCA67" w14:textId="77777777" w:rsidR="004E078F" w:rsidRPr="00DB0144" w:rsidRDefault="004E078F" w:rsidP="004E078F">
      <w:pPr>
        <w:ind w:left="899"/>
        <w:rPr>
          <w:sz w:val="22"/>
          <w:szCs w:val="22"/>
          <w:lang w:val="kk-KZ"/>
        </w:rPr>
      </w:pPr>
    </w:p>
    <w:p w14:paraId="0CB17B75" w14:textId="760E8155" w:rsidR="004E078F" w:rsidRPr="00DB0144" w:rsidRDefault="004E078F" w:rsidP="004E078F">
      <w:pPr>
        <w:ind w:left="899"/>
        <w:rPr>
          <w:sz w:val="22"/>
          <w:szCs w:val="22"/>
          <w:lang w:val="kk-KZ"/>
        </w:rPr>
      </w:pPr>
      <w:r w:rsidRPr="00DB0144">
        <w:rPr>
          <w:sz w:val="22"/>
          <w:szCs w:val="22"/>
          <w:lang w:val="kk-KZ"/>
        </w:rPr>
        <w:t xml:space="preserve">Главный бухгалтер – Заместитель председателя тендерной </w:t>
      </w:r>
      <w:r w:rsidR="00DB0144">
        <w:rPr>
          <w:sz w:val="22"/>
          <w:szCs w:val="22"/>
          <w:lang w:val="kk-KZ"/>
        </w:rPr>
        <w:t xml:space="preserve">                                                                                                                                                                                                          комиссии</w:t>
      </w:r>
      <w:r w:rsidR="00AF2811">
        <w:rPr>
          <w:sz w:val="22"/>
          <w:szCs w:val="22"/>
          <w:lang w:val="kk-KZ"/>
        </w:rPr>
        <w:t xml:space="preserve">                                                                                                        </w:t>
      </w:r>
      <w:r w:rsidR="00CC17A0">
        <w:rPr>
          <w:sz w:val="22"/>
          <w:szCs w:val="22"/>
          <w:lang w:val="kk-KZ"/>
        </w:rPr>
        <w:t xml:space="preserve">                               </w:t>
      </w:r>
      <w:r w:rsidR="004E134E">
        <w:rPr>
          <w:sz w:val="22"/>
          <w:szCs w:val="22"/>
          <w:lang w:val="kk-KZ"/>
        </w:rPr>
        <w:t>Тайгара Т.С.</w:t>
      </w:r>
    </w:p>
    <w:p w14:paraId="0FDA00B6" w14:textId="77777777" w:rsidR="004E078F" w:rsidRPr="00DB0144" w:rsidRDefault="004E078F" w:rsidP="004E078F">
      <w:pPr>
        <w:ind w:left="899"/>
        <w:rPr>
          <w:sz w:val="22"/>
          <w:szCs w:val="22"/>
          <w:lang w:val="kk-KZ"/>
        </w:rPr>
      </w:pPr>
    </w:p>
    <w:p w14:paraId="1E95CCB3" w14:textId="54BAD40E" w:rsidR="004E078F" w:rsidRDefault="004E134E" w:rsidP="00AF2811">
      <w:pPr>
        <w:tabs>
          <w:tab w:val="left" w:pos="9356"/>
        </w:tabs>
        <w:ind w:left="899"/>
        <w:rPr>
          <w:sz w:val="22"/>
          <w:szCs w:val="22"/>
          <w:lang w:val="kk-KZ"/>
        </w:rPr>
      </w:pPr>
      <w:r>
        <w:rPr>
          <w:sz w:val="22"/>
          <w:szCs w:val="22"/>
          <w:lang w:val="kk-KZ"/>
        </w:rPr>
        <w:t>Заведующий</w:t>
      </w:r>
      <w:r w:rsidR="004E078F" w:rsidRPr="00DB0144">
        <w:rPr>
          <w:sz w:val="22"/>
          <w:szCs w:val="22"/>
          <w:lang w:val="kk-KZ"/>
        </w:rPr>
        <w:t xml:space="preserve"> </w:t>
      </w:r>
      <w:r w:rsidR="007768B2" w:rsidRPr="00DB0144">
        <w:rPr>
          <w:sz w:val="22"/>
          <w:szCs w:val="22"/>
          <w:lang w:val="kk-KZ"/>
        </w:rPr>
        <w:t>нейрохирургической</w:t>
      </w:r>
      <w:r>
        <w:rPr>
          <w:sz w:val="22"/>
          <w:szCs w:val="22"/>
          <w:lang w:val="kk-KZ"/>
        </w:rPr>
        <w:t xml:space="preserve"> отделений</w:t>
      </w:r>
      <w:r w:rsidR="004E078F" w:rsidRPr="00DB0144">
        <w:rPr>
          <w:sz w:val="22"/>
          <w:szCs w:val="22"/>
          <w:lang w:val="kk-KZ"/>
        </w:rPr>
        <w:t xml:space="preserve">                                                </w:t>
      </w:r>
      <w:r w:rsidR="00CC17A0">
        <w:rPr>
          <w:sz w:val="22"/>
          <w:szCs w:val="22"/>
          <w:lang w:val="kk-KZ"/>
        </w:rPr>
        <w:t xml:space="preserve">                          </w:t>
      </w:r>
      <w:r>
        <w:rPr>
          <w:sz w:val="22"/>
          <w:szCs w:val="22"/>
          <w:lang w:val="kk-KZ"/>
        </w:rPr>
        <w:t>Тағайбекұлы Қ.</w:t>
      </w:r>
      <w:r w:rsidR="00AF2811">
        <w:rPr>
          <w:sz w:val="22"/>
          <w:szCs w:val="22"/>
          <w:lang w:val="kk-KZ"/>
        </w:rPr>
        <w:t xml:space="preserve"> – член комисс</w:t>
      </w:r>
      <w:r w:rsidR="00CD191B">
        <w:rPr>
          <w:sz w:val="22"/>
          <w:szCs w:val="22"/>
          <w:lang w:val="kk-KZ"/>
        </w:rPr>
        <w:t>ии</w:t>
      </w:r>
    </w:p>
    <w:p w14:paraId="73B28428" w14:textId="77777777" w:rsidR="004E134E" w:rsidRDefault="004E134E" w:rsidP="00AF2811">
      <w:pPr>
        <w:tabs>
          <w:tab w:val="left" w:pos="9356"/>
        </w:tabs>
        <w:ind w:left="899"/>
        <w:rPr>
          <w:sz w:val="22"/>
          <w:szCs w:val="22"/>
          <w:lang w:val="kk-KZ"/>
        </w:rPr>
      </w:pPr>
    </w:p>
    <w:p w14:paraId="3AFFE95C" w14:textId="4B0ED921" w:rsidR="00AF2811" w:rsidRDefault="004E134E" w:rsidP="00AF2811">
      <w:pPr>
        <w:tabs>
          <w:tab w:val="left" w:pos="9356"/>
        </w:tabs>
        <w:ind w:left="899"/>
        <w:rPr>
          <w:sz w:val="22"/>
          <w:szCs w:val="22"/>
          <w:lang w:val="kk-KZ"/>
        </w:rPr>
      </w:pPr>
      <w:r>
        <w:rPr>
          <w:sz w:val="22"/>
          <w:szCs w:val="22"/>
          <w:lang w:val="kk-KZ"/>
        </w:rPr>
        <w:t xml:space="preserve">Заведующий аптекой                                                                                    </w:t>
      </w:r>
      <w:r w:rsidR="00CC17A0">
        <w:rPr>
          <w:sz w:val="22"/>
          <w:szCs w:val="22"/>
          <w:lang w:val="kk-KZ"/>
        </w:rPr>
        <w:t xml:space="preserve">                               </w:t>
      </w:r>
      <w:r>
        <w:rPr>
          <w:sz w:val="22"/>
          <w:szCs w:val="22"/>
          <w:lang w:val="kk-KZ"/>
        </w:rPr>
        <w:t xml:space="preserve">Медетбеков Б.М. - </w:t>
      </w:r>
      <w:r w:rsidRPr="00DB0144">
        <w:rPr>
          <w:sz w:val="22"/>
          <w:szCs w:val="22"/>
          <w:lang w:val="kk-KZ"/>
        </w:rPr>
        <w:t>член комиссии</w:t>
      </w:r>
    </w:p>
    <w:p w14:paraId="5B546FB2" w14:textId="514DEE8F" w:rsidR="004E134E" w:rsidRDefault="004E134E" w:rsidP="00AF2811">
      <w:pPr>
        <w:tabs>
          <w:tab w:val="left" w:pos="9356"/>
        </w:tabs>
        <w:ind w:left="899"/>
        <w:rPr>
          <w:sz w:val="22"/>
          <w:szCs w:val="22"/>
          <w:lang w:val="kk-KZ"/>
        </w:rPr>
      </w:pPr>
    </w:p>
    <w:p w14:paraId="35C5B732" w14:textId="5FD3BFFF" w:rsidR="004E134E" w:rsidRDefault="004E134E" w:rsidP="00AF2811">
      <w:pPr>
        <w:tabs>
          <w:tab w:val="left" w:pos="9356"/>
        </w:tabs>
        <w:ind w:left="899"/>
        <w:rPr>
          <w:sz w:val="22"/>
          <w:szCs w:val="22"/>
          <w:lang w:val="kk-KZ"/>
        </w:rPr>
      </w:pPr>
      <w:r>
        <w:rPr>
          <w:sz w:val="22"/>
          <w:szCs w:val="22"/>
          <w:lang w:val="kk-KZ"/>
        </w:rPr>
        <w:t xml:space="preserve">Заведующий отделения ЧЛХ                                                                       </w:t>
      </w:r>
      <w:r w:rsidR="00CC17A0">
        <w:rPr>
          <w:sz w:val="22"/>
          <w:szCs w:val="22"/>
          <w:lang w:val="kk-KZ"/>
        </w:rPr>
        <w:t xml:space="preserve">                               </w:t>
      </w:r>
      <w:r>
        <w:rPr>
          <w:sz w:val="22"/>
          <w:szCs w:val="22"/>
          <w:lang w:val="kk-KZ"/>
        </w:rPr>
        <w:t xml:space="preserve">Дюсупов К.Б. - </w:t>
      </w:r>
      <w:r w:rsidRPr="00DB0144">
        <w:rPr>
          <w:sz w:val="22"/>
          <w:szCs w:val="22"/>
          <w:lang w:val="kk-KZ"/>
        </w:rPr>
        <w:t>член комиссии</w:t>
      </w:r>
    </w:p>
    <w:p w14:paraId="6CD2F15F" w14:textId="562F85E7" w:rsidR="004E134E" w:rsidRDefault="004E134E" w:rsidP="00AF2811">
      <w:pPr>
        <w:tabs>
          <w:tab w:val="left" w:pos="9356"/>
        </w:tabs>
        <w:ind w:left="899"/>
        <w:rPr>
          <w:sz w:val="22"/>
          <w:szCs w:val="22"/>
          <w:lang w:val="kk-KZ"/>
        </w:rPr>
      </w:pPr>
    </w:p>
    <w:p w14:paraId="7830CEE6" w14:textId="7C061EF9" w:rsidR="004E134E" w:rsidRDefault="004E134E" w:rsidP="004E134E">
      <w:pPr>
        <w:tabs>
          <w:tab w:val="left" w:pos="9356"/>
        </w:tabs>
        <w:ind w:left="899"/>
        <w:rPr>
          <w:sz w:val="22"/>
          <w:szCs w:val="22"/>
          <w:lang w:val="kk-KZ"/>
        </w:rPr>
      </w:pPr>
      <w:r>
        <w:rPr>
          <w:sz w:val="22"/>
          <w:szCs w:val="22"/>
          <w:lang w:val="kk-KZ"/>
        </w:rPr>
        <w:t xml:space="preserve">Заведующий отделения урологии                                                               </w:t>
      </w:r>
      <w:r w:rsidR="00CC17A0">
        <w:rPr>
          <w:sz w:val="22"/>
          <w:szCs w:val="22"/>
          <w:lang w:val="kk-KZ"/>
        </w:rPr>
        <w:t xml:space="preserve">                               </w:t>
      </w:r>
      <w:r>
        <w:rPr>
          <w:sz w:val="22"/>
          <w:szCs w:val="22"/>
          <w:lang w:val="kk-KZ"/>
        </w:rPr>
        <w:t xml:space="preserve">Абжаппаров Ж.З. - </w:t>
      </w:r>
      <w:r w:rsidRPr="00DB0144">
        <w:rPr>
          <w:sz w:val="22"/>
          <w:szCs w:val="22"/>
          <w:lang w:val="kk-KZ"/>
        </w:rPr>
        <w:t>член комиссии</w:t>
      </w:r>
    </w:p>
    <w:p w14:paraId="05960EFE" w14:textId="68C9D819" w:rsidR="00586E12" w:rsidRDefault="00586E12" w:rsidP="004E134E">
      <w:pPr>
        <w:tabs>
          <w:tab w:val="left" w:pos="9356"/>
        </w:tabs>
        <w:ind w:left="899"/>
        <w:rPr>
          <w:sz w:val="22"/>
          <w:szCs w:val="22"/>
          <w:lang w:val="kk-KZ"/>
        </w:rPr>
      </w:pPr>
    </w:p>
    <w:p w14:paraId="22742F45" w14:textId="174CB913" w:rsidR="00586E12" w:rsidRDefault="00586E12" w:rsidP="004E134E">
      <w:pPr>
        <w:tabs>
          <w:tab w:val="left" w:pos="9356"/>
        </w:tabs>
        <w:ind w:left="899"/>
        <w:rPr>
          <w:sz w:val="22"/>
          <w:szCs w:val="22"/>
          <w:lang w:val="kk-KZ"/>
        </w:rPr>
      </w:pPr>
      <w:r>
        <w:rPr>
          <w:sz w:val="22"/>
          <w:szCs w:val="22"/>
          <w:lang w:val="kk-KZ"/>
        </w:rPr>
        <w:t>Заведующий отделения травматологии                                                                                     Смагулов Э.М. – член комиссии</w:t>
      </w:r>
    </w:p>
    <w:p w14:paraId="4F3897D9" w14:textId="49264BE1" w:rsidR="004E134E" w:rsidRDefault="004E134E" w:rsidP="004E134E">
      <w:pPr>
        <w:tabs>
          <w:tab w:val="left" w:pos="9356"/>
        </w:tabs>
        <w:ind w:left="899"/>
        <w:rPr>
          <w:sz w:val="22"/>
          <w:szCs w:val="22"/>
          <w:lang w:val="kk-KZ"/>
        </w:rPr>
      </w:pPr>
    </w:p>
    <w:p w14:paraId="5D39CDBB" w14:textId="1E449998" w:rsidR="004E134E" w:rsidRDefault="004E134E" w:rsidP="004E134E">
      <w:pPr>
        <w:tabs>
          <w:tab w:val="left" w:pos="9356"/>
        </w:tabs>
        <w:ind w:left="899"/>
        <w:rPr>
          <w:sz w:val="22"/>
          <w:szCs w:val="22"/>
          <w:lang w:val="kk-KZ"/>
        </w:rPr>
      </w:pPr>
      <w:r>
        <w:rPr>
          <w:sz w:val="22"/>
          <w:szCs w:val="22"/>
          <w:lang w:val="kk-KZ"/>
        </w:rPr>
        <w:t xml:space="preserve">Заведующий отделения Ортопедии                                                                                            Естемесов Н. - </w:t>
      </w:r>
      <w:r w:rsidRPr="00DB0144">
        <w:rPr>
          <w:sz w:val="22"/>
          <w:szCs w:val="22"/>
          <w:lang w:val="kk-KZ"/>
        </w:rPr>
        <w:t>член комиссии</w:t>
      </w:r>
    </w:p>
    <w:p w14:paraId="48C52546" w14:textId="4E33CC17" w:rsidR="004E134E" w:rsidRDefault="004E134E" w:rsidP="004E134E">
      <w:pPr>
        <w:tabs>
          <w:tab w:val="left" w:pos="9356"/>
        </w:tabs>
        <w:ind w:left="899"/>
        <w:rPr>
          <w:sz w:val="22"/>
          <w:szCs w:val="22"/>
          <w:lang w:val="kk-KZ"/>
        </w:rPr>
      </w:pPr>
    </w:p>
    <w:p w14:paraId="34296A25" w14:textId="0F389219" w:rsidR="004E134E" w:rsidRDefault="004E134E" w:rsidP="004E134E">
      <w:pPr>
        <w:tabs>
          <w:tab w:val="left" w:pos="9356"/>
        </w:tabs>
        <w:ind w:left="899"/>
        <w:rPr>
          <w:sz w:val="22"/>
          <w:szCs w:val="22"/>
          <w:lang w:val="kk-KZ"/>
        </w:rPr>
      </w:pPr>
      <w:r>
        <w:rPr>
          <w:sz w:val="22"/>
          <w:szCs w:val="22"/>
          <w:lang w:val="kk-KZ"/>
        </w:rPr>
        <w:t xml:space="preserve">Рук.ангиографической службы                                                                                                   Әлібеков Б.А. - </w:t>
      </w:r>
      <w:r w:rsidRPr="00DB0144">
        <w:rPr>
          <w:sz w:val="22"/>
          <w:szCs w:val="22"/>
          <w:lang w:val="kk-KZ"/>
        </w:rPr>
        <w:t>член комиссии</w:t>
      </w:r>
    </w:p>
    <w:p w14:paraId="08498D6C" w14:textId="08C30E87" w:rsidR="004E134E" w:rsidRDefault="004E134E" w:rsidP="004E134E">
      <w:pPr>
        <w:tabs>
          <w:tab w:val="left" w:pos="9356"/>
        </w:tabs>
        <w:ind w:left="899"/>
        <w:rPr>
          <w:sz w:val="22"/>
          <w:szCs w:val="22"/>
          <w:lang w:val="kk-KZ"/>
        </w:rPr>
      </w:pPr>
    </w:p>
    <w:p w14:paraId="3E10FD8D" w14:textId="453F288B" w:rsidR="004E134E" w:rsidRDefault="004E134E" w:rsidP="004E134E">
      <w:pPr>
        <w:tabs>
          <w:tab w:val="left" w:pos="9356"/>
        </w:tabs>
        <w:ind w:left="899"/>
        <w:rPr>
          <w:sz w:val="22"/>
          <w:szCs w:val="22"/>
          <w:lang w:val="kk-KZ"/>
        </w:rPr>
      </w:pPr>
      <w:r>
        <w:rPr>
          <w:sz w:val="22"/>
          <w:szCs w:val="22"/>
          <w:lang w:val="kk-KZ"/>
        </w:rPr>
        <w:t xml:space="preserve">Врач эндоскопист                                                                                                                         Анипкин А.В. - </w:t>
      </w:r>
      <w:r w:rsidRPr="00DB0144">
        <w:rPr>
          <w:sz w:val="22"/>
          <w:szCs w:val="22"/>
          <w:lang w:val="kk-KZ"/>
        </w:rPr>
        <w:t>член комиссии</w:t>
      </w:r>
    </w:p>
    <w:p w14:paraId="7A423181" w14:textId="77777777" w:rsidR="004E134E" w:rsidRPr="00DB0144" w:rsidRDefault="004E134E" w:rsidP="00AF2811">
      <w:pPr>
        <w:tabs>
          <w:tab w:val="left" w:pos="9356"/>
        </w:tabs>
        <w:ind w:left="899"/>
        <w:rPr>
          <w:sz w:val="22"/>
          <w:szCs w:val="22"/>
          <w:lang w:val="kk-KZ"/>
        </w:rPr>
      </w:pPr>
    </w:p>
    <w:p w14:paraId="2611BB1B" w14:textId="219DB802" w:rsidR="004E078F" w:rsidRPr="00DB0144" w:rsidRDefault="004E078F" w:rsidP="004E134E">
      <w:pPr>
        <w:ind w:left="899"/>
        <w:rPr>
          <w:sz w:val="22"/>
          <w:szCs w:val="22"/>
          <w:lang w:val="kk-KZ"/>
        </w:rPr>
      </w:pPr>
      <w:r w:rsidRPr="00DB0144">
        <w:rPr>
          <w:sz w:val="22"/>
          <w:szCs w:val="22"/>
          <w:lang w:val="kk-KZ"/>
        </w:rPr>
        <w:t xml:space="preserve">Юрист                                                                                                                                          </w:t>
      </w:r>
      <w:r w:rsidR="00CC17A0">
        <w:rPr>
          <w:sz w:val="22"/>
          <w:szCs w:val="22"/>
          <w:lang w:val="kk-KZ"/>
        </w:rPr>
        <w:t xml:space="preserve">  </w:t>
      </w:r>
      <w:r w:rsidRPr="00DB0144">
        <w:rPr>
          <w:sz w:val="22"/>
          <w:szCs w:val="22"/>
          <w:lang w:val="kk-KZ"/>
        </w:rPr>
        <w:t>Алпысбаев А.А. – член комиссии</w:t>
      </w:r>
    </w:p>
    <w:p w14:paraId="1143C092" w14:textId="77777777" w:rsidR="004E078F" w:rsidRPr="00DB0144" w:rsidRDefault="004E078F" w:rsidP="004E078F">
      <w:pPr>
        <w:ind w:left="899"/>
        <w:rPr>
          <w:sz w:val="22"/>
          <w:szCs w:val="22"/>
          <w:lang w:val="kk-KZ"/>
        </w:rPr>
      </w:pPr>
    </w:p>
    <w:p w14:paraId="6F3F58A2" w14:textId="7E522854" w:rsidR="004E078F" w:rsidRPr="00DB0144" w:rsidRDefault="004E078F" w:rsidP="00CC17A0">
      <w:pPr>
        <w:tabs>
          <w:tab w:val="left" w:pos="9214"/>
        </w:tabs>
        <w:ind w:left="899"/>
        <w:rPr>
          <w:sz w:val="22"/>
          <w:szCs w:val="22"/>
          <w:lang w:val="kk-KZ"/>
        </w:rPr>
      </w:pPr>
      <w:r w:rsidRPr="00DB0144">
        <w:rPr>
          <w:sz w:val="22"/>
          <w:szCs w:val="22"/>
          <w:lang w:val="kk-KZ"/>
        </w:rPr>
        <w:t xml:space="preserve">Бухгалтер по государственным закупкам                                                                                 </w:t>
      </w:r>
      <w:r w:rsidR="00CC17A0">
        <w:rPr>
          <w:sz w:val="22"/>
          <w:szCs w:val="22"/>
          <w:lang w:val="kk-KZ"/>
        </w:rPr>
        <w:t xml:space="preserve"> </w:t>
      </w:r>
      <w:r w:rsidRPr="00DB0144">
        <w:rPr>
          <w:sz w:val="22"/>
          <w:szCs w:val="22"/>
          <w:lang w:val="kk-KZ"/>
        </w:rPr>
        <w:t>Исмайлова Г.А. – секретарь комиссии</w:t>
      </w:r>
    </w:p>
    <w:p w14:paraId="6C383682" w14:textId="77777777" w:rsidR="004E078F" w:rsidRPr="00DB0144" w:rsidRDefault="004E078F" w:rsidP="004E078F">
      <w:pPr>
        <w:ind w:left="899"/>
        <w:rPr>
          <w:sz w:val="22"/>
          <w:szCs w:val="22"/>
          <w:lang w:val="kk-KZ"/>
        </w:rPr>
      </w:pPr>
    </w:p>
    <w:p w14:paraId="04AF67DA" w14:textId="52513D28" w:rsidR="004E078F" w:rsidRDefault="004E078F" w:rsidP="00865F02">
      <w:pPr>
        <w:rPr>
          <w:sz w:val="20"/>
          <w:szCs w:val="20"/>
          <w:lang w:val="kk-KZ"/>
        </w:rPr>
      </w:pPr>
    </w:p>
    <w:p w14:paraId="11A3F948" w14:textId="5A9EF926" w:rsidR="004E078F" w:rsidRDefault="004E078F" w:rsidP="00865F02">
      <w:pPr>
        <w:rPr>
          <w:sz w:val="20"/>
          <w:szCs w:val="20"/>
          <w:lang w:val="kk-KZ"/>
        </w:rPr>
      </w:pPr>
    </w:p>
    <w:p w14:paraId="1FC91746" w14:textId="77777777" w:rsidR="004E078F" w:rsidRDefault="004E078F" w:rsidP="00865F02">
      <w:pPr>
        <w:rPr>
          <w:sz w:val="20"/>
          <w:szCs w:val="20"/>
        </w:rPr>
      </w:pPr>
    </w:p>
    <w:p w14:paraId="3AFCCCCE" w14:textId="77777777" w:rsidR="004E078F" w:rsidRDefault="004E078F" w:rsidP="00865F02">
      <w:pPr>
        <w:rPr>
          <w:sz w:val="20"/>
          <w:szCs w:val="20"/>
        </w:rPr>
      </w:pPr>
    </w:p>
    <w:p w14:paraId="327ADDDE" w14:textId="56F83EA5" w:rsidR="00865F02" w:rsidRDefault="00586E12" w:rsidP="00865F02">
      <w:pPr>
        <w:rPr>
          <w:sz w:val="20"/>
          <w:szCs w:val="20"/>
        </w:rPr>
      </w:pPr>
      <w:r>
        <w:rPr>
          <w:sz w:val="20"/>
          <w:szCs w:val="20"/>
        </w:rPr>
        <w:t>В 12-</w:t>
      </w:r>
      <w:r w:rsidRPr="00586E12">
        <w:rPr>
          <w:sz w:val="20"/>
          <w:szCs w:val="20"/>
        </w:rPr>
        <w:t>3</w:t>
      </w:r>
      <w:r w:rsidR="009410D3" w:rsidRPr="00865F02">
        <w:rPr>
          <w:sz w:val="20"/>
          <w:szCs w:val="20"/>
        </w:rPr>
        <w:t>0 часов</w:t>
      </w:r>
      <w:r w:rsidR="0050087F">
        <w:rPr>
          <w:sz w:val="20"/>
          <w:szCs w:val="20"/>
        </w:rPr>
        <w:t xml:space="preserve"> </w:t>
      </w:r>
      <w:r>
        <w:rPr>
          <w:sz w:val="20"/>
          <w:szCs w:val="20"/>
          <w:lang w:val="kk-KZ"/>
        </w:rPr>
        <w:t>21 май</w:t>
      </w:r>
      <w:r>
        <w:rPr>
          <w:sz w:val="20"/>
          <w:szCs w:val="20"/>
        </w:rPr>
        <w:t xml:space="preserve"> 2021</w:t>
      </w:r>
      <w:r w:rsidR="009410D3" w:rsidRPr="00865F02">
        <w:rPr>
          <w:sz w:val="20"/>
          <w:szCs w:val="20"/>
        </w:rPr>
        <w:t xml:space="preserve"> года- ГКП на ПХВ «Городская клиническая больница №1» управления здравоохранения города Шымкент по адресу: г.Шымкент, проезд Металлистов 1Б.в кабинете Инж</w:t>
      </w:r>
      <w:r w:rsidR="00865F02" w:rsidRPr="00865F02">
        <w:rPr>
          <w:sz w:val="20"/>
          <w:szCs w:val="20"/>
        </w:rPr>
        <w:t>енеров по оборудованию произвели</w:t>
      </w:r>
      <w:r w:rsidR="009410D3" w:rsidRPr="00865F02">
        <w:rPr>
          <w:sz w:val="20"/>
          <w:szCs w:val="20"/>
        </w:rPr>
        <w:t xml:space="preserve"> процедуру вскрытия конвертов с тендерными заявками поте</w:t>
      </w:r>
      <w:r w:rsidR="00865F02" w:rsidRPr="00865F02">
        <w:rPr>
          <w:sz w:val="20"/>
          <w:szCs w:val="20"/>
        </w:rPr>
        <w:t>нциальных поставщиков</w:t>
      </w:r>
    </w:p>
    <w:p w14:paraId="0CAA66F5" w14:textId="07D587D6" w:rsidR="00865F02" w:rsidRPr="00865F02" w:rsidRDefault="00865F02" w:rsidP="00865F02">
      <w:pPr>
        <w:rPr>
          <w:sz w:val="20"/>
          <w:szCs w:val="20"/>
        </w:rPr>
      </w:pPr>
    </w:p>
    <w:p w14:paraId="3511A8EF" w14:textId="2B456ECC" w:rsidR="00D63EF6" w:rsidRPr="00944DAE" w:rsidRDefault="009410D3" w:rsidP="009410D3">
      <w:pPr>
        <w:pStyle w:val="a3"/>
        <w:numPr>
          <w:ilvl w:val="0"/>
          <w:numId w:val="14"/>
        </w:numPr>
        <w:rPr>
          <w:rFonts w:ascii="Times New Roman" w:hAnsi="Times New Roman" w:cs="Times New Roman"/>
        </w:rPr>
      </w:pPr>
      <w:r w:rsidRPr="00865F02">
        <w:rPr>
          <w:rFonts w:ascii="Times New Roman" w:hAnsi="Times New Roman" w:cs="Times New Roman"/>
        </w:rPr>
        <w:t xml:space="preserve">Заявки на участие в тендере представили следующие потенциальные поставщики: </w:t>
      </w:r>
    </w:p>
    <w:p w14:paraId="1E75A706" w14:textId="22954D80" w:rsidR="00D63EF6" w:rsidRPr="007B1767" w:rsidRDefault="00D63EF6" w:rsidP="009410D3">
      <w:pPr>
        <w:rPr>
          <w:sz w:val="20"/>
        </w:rPr>
      </w:pPr>
    </w:p>
    <w:tbl>
      <w:tblPr>
        <w:tblW w:w="0" w:type="auto"/>
        <w:tblInd w:w="358" w:type="dxa"/>
        <w:tblLayout w:type="fixed"/>
        <w:tblLook w:val="0000" w:firstRow="0" w:lastRow="0" w:firstColumn="0" w:lastColumn="0" w:noHBand="0" w:noVBand="0"/>
      </w:tblPr>
      <w:tblGrid>
        <w:gridCol w:w="709"/>
        <w:gridCol w:w="5278"/>
        <w:gridCol w:w="6520"/>
      </w:tblGrid>
      <w:tr w:rsidR="00586E12" w14:paraId="21A4D241" w14:textId="77777777" w:rsidTr="00F26560">
        <w:tblPrEx>
          <w:tblCellMar>
            <w:top w:w="0" w:type="dxa"/>
            <w:bottom w:w="0" w:type="dxa"/>
          </w:tblCellMar>
        </w:tblPrEx>
        <w:trPr>
          <w:trHeight w:val="522"/>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498179A3" w14:textId="77777777" w:rsidR="00586E12" w:rsidRDefault="00586E12" w:rsidP="00F26560">
            <w:pPr>
              <w:widowControl w:val="0"/>
              <w:autoSpaceDE w:val="0"/>
              <w:autoSpaceDN w:val="0"/>
              <w:adjustRightInd w:val="0"/>
              <w:ind w:left="-108"/>
              <w:jc w:val="both"/>
              <w:rPr>
                <w:b/>
                <w:bCs/>
                <w:sz w:val="20"/>
                <w:szCs w:val="20"/>
                <w:lang w:val="en-US"/>
              </w:rPr>
            </w:pPr>
            <w:r>
              <w:rPr>
                <w:rFonts w:ascii="Segoe UI Symbol" w:hAnsi="Segoe UI Symbol" w:cs="Segoe UI Symbol"/>
                <w:b/>
                <w:bCs/>
                <w:sz w:val="20"/>
                <w:szCs w:val="20"/>
                <w:lang w:val="en-US"/>
              </w:rPr>
              <w:t>№</w:t>
            </w:r>
          </w:p>
          <w:p w14:paraId="07244BB8" w14:textId="77777777" w:rsidR="00586E12" w:rsidRDefault="00586E12" w:rsidP="00F26560">
            <w:pPr>
              <w:widowControl w:val="0"/>
              <w:autoSpaceDE w:val="0"/>
              <w:autoSpaceDN w:val="0"/>
              <w:adjustRightInd w:val="0"/>
              <w:ind w:left="-108"/>
              <w:jc w:val="both"/>
              <w:rPr>
                <w:rFonts w:ascii="Calibri" w:hAnsi="Calibri" w:cs="Calibri"/>
                <w:lang w:val="en-US"/>
              </w:rPr>
            </w:pPr>
            <w:r>
              <w:rPr>
                <w:b/>
                <w:bCs/>
                <w:sz w:val="20"/>
                <w:szCs w:val="20"/>
              </w:rPr>
              <w:t>п/п</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16797BBB" w14:textId="77777777" w:rsidR="00586E12" w:rsidRDefault="00586E12" w:rsidP="00F26560">
            <w:pPr>
              <w:widowControl w:val="0"/>
              <w:autoSpaceDE w:val="0"/>
              <w:autoSpaceDN w:val="0"/>
              <w:adjustRightInd w:val="0"/>
              <w:spacing w:before="100" w:after="100"/>
              <w:jc w:val="both"/>
              <w:rPr>
                <w:rFonts w:ascii="Calibri" w:hAnsi="Calibri" w:cs="Calibri"/>
                <w:lang w:val="en-US"/>
              </w:rPr>
            </w:pPr>
            <w:r>
              <w:rPr>
                <w:b/>
                <w:bCs/>
                <w:sz w:val="20"/>
                <w:szCs w:val="20"/>
              </w:rPr>
              <w:t>Наименование потенциального поставщика</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4D8C7D04" w14:textId="77777777" w:rsidR="00586E12" w:rsidRDefault="00586E12" w:rsidP="00F26560">
            <w:pPr>
              <w:widowControl w:val="0"/>
              <w:autoSpaceDE w:val="0"/>
              <w:autoSpaceDN w:val="0"/>
              <w:adjustRightInd w:val="0"/>
              <w:spacing w:before="100" w:after="100"/>
              <w:ind w:left="-4"/>
              <w:jc w:val="both"/>
              <w:rPr>
                <w:rFonts w:ascii="Calibri" w:hAnsi="Calibri" w:cs="Calibri"/>
                <w:lang w:val="en-US"/>
              </w:rPr>
            </w:pPr>
            <w:r>
              <w:rPr>
                <w:b/>
                <w:bCs/>
                <w:sz w:val="20"/>
                <w:szCs w:val="20"/>
              </w:rPr>
              <w:t>Адресь потенциального поставщика</w:t>
            </w:r>
          </w:p>
        </w:tc>
      </w:tr>
      <w:tr w:rsidR="00586E12" w14:paraId="2B3D997C"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4B22CC3F"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1</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1102756A"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ТОО "КАМЕЯ Pharm Group"</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265F25E5" w14:textId="77777777" w:rsidR="00586E12" w:rsidRDefault="00586E12" w:rsidP="00F26560">
            <w:pPr>
              <w:widowControl w:val="0"/>
              <w:tabs>
                <w:tab w:val="left" w:pos="2442"/>
              </w:tabs>
              <w:autoSpaceDE w:val="0"/>
              <w:autoSpaceDN w:val="0"/>
              <w:adjustRightInd w:val="0"/>
              <w:spacing w:before="100" w:after="100"/>
              <w:ind w:left="29"/>
              <w:jc w:val="both"/>
              <w:rPr>
                <w:rFonts w:ascii="Calibri" w:hAnsi="Calibri" w:cs="Calibri"/>
                <w:lang w:val="en-US"/>
              </w:rPr>
            </w:pPr>
            <w:r>
              <w:rPr>
                <w:sz w:val="20"/>
                <w:szCs w:val="20"/>
              </w:rPr>
              <w:t>г.Шымкент, 141, квартал., 1376 уч.</w:t>
            </w:r>
          </w:p>
        </w:tc>
      </w:tr>
      <w:tr w:rsidR="00586E12" w:rsidRPr="007D5B1F" w14:paraId="1B0E2E8E"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7535F4F9"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2</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3203E6E0"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ТОО "Global MedPharm"</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5ABCE0F0"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г.Шымкент, Садоводческое товарищество Мелиоратор ,улица Ореховая, 88</w:t>
            </w:r>
          </w:p>
        </w:tc>
      </w:tr>
      <w:tr w:rsidR="00586E12" w14:paraId="5E48633C"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0A1CCF7C"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3</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0E508FFB" w14:textId="77777777" w:rsidR="00586E12" w:rsidRDefault="00586E12" w:rsidP="00F26560">
            <w:pPr>
              <w:widowControl w:val="0"/>
              <w:autoSpaceDE w:val="0"/>
              <w:autoSpaceDN w:val="0"/>
              <w:adjustRightInd w:val="0"/>
              <w:jc w:val="both"/>
              <w:rPr>
                <w:rFonts w:ascii="Calibri" w:hAnsi="Calibri" w:cs="Calibri"/>
                <w:lang w:val="en-US"/>
              </w:rPr>
            </w:pPr>
            <w:r>
              <w:rPr>
                <w:sz w:val="20"/>
                <w:szCs w:val="20"/>
              </w:rPr>
              <w:t>ТОО "АрехСо"</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43B0520C" w14:textId="77777777" w:rsidR="00586E12" w:rsidRDefault="00586E12" w:rsidP="00F26560">
            <w:pPr>
              <w:widowControl w:val="0"/>
              <w:tabs>
                <w:tab w:val="left" w:pos="2442"/>
              </w:tabs>
              <w:autoSpaceDE w:val="0"/>
              <w:autoSpaceDN w:val="0"/>
              <w:adjustRightInd w:val="0"/>
              <w:spacing w:before="100" w:after="100"/>
              <w:ind w:left="29"/>
              <w:jc w:val="both"/>
              <w:rPr>
                <w:rFonts w:ascii="Calibri" w:hAnsi="Calibri" w:cs="Calibri"/>
                <w:lang w:val="en-US"/>
              </w:rPr>
            </w:pPr>
            <w:r>
              <w:rPr>
                <w:sz w:val="20"/>
                <w:szCs w:val="20"/>
              </w:rPr>
              <w:t>г</w:t>
            </w:r>
            <w:r w:rsidRPr="007D5B1F">
              <w:rPr>
                <w:sz w:val="20"/>
                <w:szCs w:val="20"/>
                <w:lang w:val="en-US"/>
              </w:rPr>
              <w:t>.</w:t>
            </w:r>
            <w:r>
              <w:rPr>
                <w:sz w:val="20"/>
                <w:szCs w:val="20"/>
              </w:rPr>
              <w:t>Алматы</w:t>
            </w:r>
            <w:r w:rsidRPr="007D5B1F">
              <w:rPr>
                <w:sz w:val="20"/>
                <w:szCs w:val="20"/>
                <w:lang w:val="en-US"/>
              </w:rPr>
              <w:t xml:space="preserve">, </w:t>
            </w:r>
            <w:r>
              <w:rPr>
                <w:sz w:val="20"/>
                <w:szCs w:val="20"/>
              </w:rPr>
              <w:t>мкр</w:t>
            </w:r>
            <w:r w:rsidRPr="007D5B1F">
              <w:rPr>
                <w:sz w:val="20"/>
                <w:szCs w:val="20"/>
                <w:lang w:val="en-US"/>
              </w:rPr>
              <w:t>.</w:t>
            </w:r>
            <w:r>
              <w:rPr>
                <w:sz w:val="20"/>
                <w:szCs w:val="20"/>
              </w:rPr>
              <w:t>НурАлатау</w:t>
            </w:r>
            <w:r w:rsidRPr="007D5B1F">
              <w:rPr>
                <w:sz w:val="20"/>
                <w:szCs w:val="20"/>
                <w:lang w:val="en-US"/>
              </w:rPr>
              <w:t xml:space="preserve">, </w:t>
            </w:r>
            <w:r>
              <w:rPr>
                <w:sz w:val="20"/>
                <w:szCs w:val="20"/>
              </w:rPr>
              <w:t>ул</w:t>
            </w:r>
            <w:r w:rsidRPr="007D5B1F">
              <w:rPr>
                <w:sz w:val="20"/>
                <w:szCs w:val="20"/>
                <w:lang w:val="en-US"/>
              </w:rPr>
              <w:t>.</w:t>
            </w:r>
            <w:r>
              <w:rPr>
                <w:sz w:val="20"/>
                <w:szCs w:val="20"/>
              </w:rPr>
              <w:t>Е</w:t>
            </w:r>
            <w:r w:rsidRPr="007D5B1F">
              <w:rPr>
                <w:sz w:val="20"/>
                <w:szCs w:val="20"/>
                <w:lang w:val="en-US"/>
              </w:rPr>
              <w:t>.</w:t>
            </w:r>
            <w:r>
              <w:rPr>
                <w:sz w:val="20"/>
                <w:szCs w:val="20"/>
              </w:rPr>
              <w:t>Рахмадиева</w:t>
            </w:r>
            <w:r w:rsidRPr="007D5B1F">
              <w:rPr>
                <w:sz w:val="20"/>
                <w:szCs w:val="20"/>
                <w:lang w:val="en-US"/>
              </w:rPr>
              <w:t>, 35</w:t>
            </w:r>
          </w:p>
        </w:tc>
      </w:tr>
      <w:tr w:rsidR="00586E12" w14:paraId="2BCAE280"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1A13DC93"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4</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0701BCD6"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w:t>
            </w:r>
            <w:r>
              <w:rPr>
                <w:sz w:val="20"/>
                <w:szCs w:val="20"/>
              </w:rPr>
              <w:t>Круана</w:t>
            </w:r>
            <w:r>
              <w:rPr>
                <w:sz w:val="20"/>
                <w:szCs w:val="20"/>
                <w:lang w:val="en-US"/>
              </w:rPr>
              <w:t>»</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68B61184" w14:textId="77777777" w:rsidR="00586E12" w:rsidRDefault="00586E12" w:rsidP="00F26560">
            <w:pPr>
              <w:widowControl w:val="0"/>
              <w:tabs>
                <w:tab w:val="left" w:pos="2442"/>
              </w:tabs>
              <w:autoSpaceDE w:val="0"/>
              <w:autoSpaceDN w:val="0"/>
              <w:adjustRightInd w:val="0"/>
              <w:spacing w:before="100" w:after="100"/>
              <w:ind w:left="29"/>
              <w:jc w:val="both"/>
              <w:rPr>
                <w:rFonts w:ascii="Calibri" w:hAnsi="Calibri" w:cs="Calibri"/>
                <w:lang w:val="en-US"/>
              </w:rPr>
            </w:pPr>
            <w:r>
              <w:rPr>
                <w:sz w:val="20"/>
                <w:szCs w:val="20"/>
              </w:rPr>
              <w:t>г. Алматы,Бостандыкский район, ул. Тимирязова 42, корпус 15,</w:t>
            </w:r>
          </w:p>
        </w:tc>
      </w:tr>
      <w:tr w:rsidR="00586E12" w:rsidRPr="007D5B1F" w14:paraId="1038118D"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21601168"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5</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7D889280"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«MST Synergy»</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7B6942E4"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г.Алматы, улица Бекхожина, 15а, оф.8</w:t>
            </w:r>
          </w:p>
        </w:tc>
      </w:tr>
      <w:tr w:rsidR="00586E12" w:rsidRPr="007D5B1F" w14:paraId="2202567F"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52061747"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6</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4EB7DC74"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w:t>
            </w:r>
            <w:r>
              <w:rPr>
                <w:sz w:val="20"/>
                <w:szCs w:val="20"/>
              </w:rPr>
              <w:t>Олива</w:t>
            </w:r>
            <w:r>
              <w:rPr>
                <w:sz w:val="20"/>
                <w:szCs w:val="20"/>
                <w:lang w:val="en-US"/>
              </w:rPr>
              <w:t>»</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7E9129ED"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г.Алматы, пр.Сейфулина, дом 498, н.п.17а (офис 403)</w:t>
            </w:r>
          </w:p>
        </w:tc>
      </w:tr>
      <w:tr w:rsidR="00586E12" w14:paraId="651717F1"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4EBD011B"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7</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43E040C6"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«PNJ Company»</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0D21CF37" w14:textId="77777777" w:rsidR="00586E12" w:rsidRDefault="00586E12" w:rsidP="00F26560">
            <w:pPr>
              <w:widowControl w:val="0"/>
              <w:tabs>
                <w:tab w:val="left" w:pos="2442"/>
              </w:tabs>
              <w:autoSpaceDE w:val="0"/>
              <w:autoSpaceDN w:val="0"/>
              <w:adjustRightInd w:val="0"/>
              <w:spacing w:before="100" w:after="100"/>
              <w:ind w:left="29"/>
              <w:jc w:val="both"/>
              <w:rPr>
                <w:rFonts w:ascii="Calibri" w:hAnsi="Calibri" w:cs="Calibri"/>
                <w:lang w:val="en-US"/>
              </w:rPr>
            </w:pPr>
            <w:r>
              <w:rPr>
                <w:sz w:val="20"/>
                <w:szCs w:val="20"/>
              </w:rPr>
              <w:t>г.Шымкент, мкр.Нурсат 166, 24</w:t>
            </w:r>
          </w:p>
        </w:tc>
      </w:tr>
      <w:tr w:rsidR="00586E12" w14:paraId="6617A698"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41FE63C6"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8</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574679FF"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w:t>
            </w:r>
            <w:r>
              <w:rPr>
                <w:sz w:val="20"/>
                <w:szCs w:val="20"/>
              </w:rPr>
              <w:t>Өрлеу фарм</w:t>
            </w:r>
            <w:r>
              <w:rPr>
                <w:sz w:val="20"/>
                <w:szCs w:val="20"/>
                <w:lang w:val="en-US"/>
              </w:rPr>
              <w:t>»</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45C30806" w14:textId="77777777" w:rsidR="00586E12" w:rsidRDefault="00586E12" w:rsidP="00F26560">
            <w:pPr>
              <w:widowControl w:val="0"/>
              <w:tabs>
                <w:tab w:val="left" w:pos="2442"/>
              </w:tabs>
              <w:autoSpaceDE w:val="0"/>
              <w:autoSpaceDN w:val="0"/>
              <w:adjustRightInd w:val="0"/>
              <w:spacing w:before="100" w:after="100"/>
              <w:ind w:left="29"/>
              <w:jc w:val="both"/>
              <w:rPr>
                <w:rFonts w:ascii="Calibri" w:hAnsi="Calibri" w:cs="Calibri"/>
                <w:lang w:val="en-US"/>
              </w:rPr>
            </w:pPr>
            <w:r>
              <w:rPr>
                <w:sz w:val="20"/>
                <w:szCs w:val="20"/>
              </w:rPr>
              <w:t>г.Шымкент, ул.Аскарова  9-53</w:t>
            </w:r>
          </w:p>
        </w:tc>
      </w:tr>
      <w:tr w:rsidR="00586E12" w:rsidRPr="007D5B1F" w14:paraId="7B6E81C4"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345EFBF2"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9</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3AF44DE1"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«Terraniolla»</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495C77D8"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г.Нур-Султан, улица С.Сейфуллина, 2/2, офис 1.</w:t>
            </w:r>
          </w:p>
        </w:tc>
      </w:tr>
      <w:tr w:rsidR="00586E12" w14:paraId="3CCE034D"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59753669"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10</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00B53DE1"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ТОО</w:t>
            </w:r>
            <w:r w:rsidRPr="007D5B1F">
              <w:rPr>
                <w:sz w:val="20"/>
                <w:szCs w:val="20"/>
                <w:lang w:val="en-US"/>
              </w:rPr>
              <w:t xml:space="preserve"> </w:t>
            </w:r>
            <w:r>
              <w:rPr>
                <w:sz w:val="20"/>
                <w:szCs w:val="20"/>
                <w:lang w:val="en-US"/>
              </w:rPr>
              <w:t>«Kaz-pharm (</w:t>
            </w:r>
            <w:r>
              <w:rPr>
                <w:sz w:val="20"/>
                <w:szCs w:val="20"/>
              </w:rPr>
              <w:t>Каз</w:t>
            </w:r>
            <w:r w:rsidRPr="007D5B1F">
              <w:rPr>
                <w:sz w:val="20"/>
                <w:szCs w:val="20"/>
                <w:lang w:val="en-US"/>
              </w:rPr>
              <w:t xml:space="preserve"> </w:t>
            </w:r>
            <w:r>
              <w:rPr>
                <w:sz w:val="20"/>
                <w:szCs w:val="20"/>
              </w:rPr>
              <w:t>фарм</w:t>
            </w:r>
            <w:r w:rsidRPr="007D5B1F">
              <w:rPr>
                <w:sz w:val="20"/>
                <w:szCs w:val="20"/>
                <w:lang w:val="en-US"/>
              </w:rPr>
              <w:t>)</w:t>
            </w:r>
            <w:r>
              <w:rPr>
                <w:sz w:val="20"/>
                <w:szCs w:val="20"/>
                <w:lang w:val="en-US"/>
              </w:rPr>
              <w:t>»</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44138B26" w14:textId="77777777" w:rsidR="00586E12" w:rsidRDefault="00586E12" w:rsidP="00F26560">
            <w:pPr>
              <w:widowControl w:val="0"/>
              <w:tabs>
                <w:tab w:val="left" w:pos="2442"/>
              </w:tabs>
              <w:autoSpaceDE w:val="0"/>
              <w:autoSpaceDN w:val="0"/>
              <w:adjustRightInd w:val="0"/>
              <w:spacing w:before="100" w:after="100"/>
              <w:ind w:left="29"/>
              <w:jc w:val="both"/>
              <w:rPr>
                <w:rFonts w:ascii="Calibri" w:hAnsi="Calibri" w:cs="Calibri"/>
                <w:lang w:val="en-US"/>
              </w:rPr>
            </w:pPr>
            <w:r>
              <w:rPr>
                <w:sz w:val="20"/>
                <w:szCs w:val="20"/>
              </w:rPr>
              <w:t>г</w:t>
            </w:r>
            <w:r w:rsidRPr="007D5B1F">
              <w:rPr>
                <w:sz w:val="20"/>
                <w:szCs w:val="20"/>
                <w:lang w:val="en-US"/>
              </w:rPr>
              <w:t>.</w:t>
            </w:r>
            <w:r>
              <w:rPr>
                <w:sz w:val="20"/>
                <w:szCs w:val="20"/>
              </w:rPr>
              <w:t>Нур</w:t>
            </w:r>
            <w:r w:rsidRPr="007D5B1F">
              <w:rPr>
                <w:sz w:val="20"/>
                <w:szCs w:val="20"/>
                <w:lang w:val="en-US"/>
              </w:rPr>
              <w:t>-</w:t>
            </w:r>
            <w:r>
              <w:rPr>
                <w:sz w:val="20"/>
                <w:szCs w:val="20"/>
              </w:rPr>
              <w:t>Султан</w:t>
            </w:r>
            <w:r w:rsidRPr="007D5B1F">
              <w:rPr>
                <w:sz w:val="20"/>
                <w:szCs w:val="20"/>
                <w:lang w:val="en-US"/>
              </w:rPr>
              <w:t xml:space="preserve">, </w:t>
            </w:r>
            <w:r>
              <w:rPr>
                <w:sz w:val="20"/>
                <w:szCs w:val="20"/>
              </w:rPr>
              <w:t>р</w:t>
            </w:r>
            <w:r w:rsidRPr="007D5B1F">
              <w:rPr>
                <w:sz w:val="20"/>
                <w:szCs w:val="20"/>
                <w:lang w:val="en-US"/>
              </w:rPr>
              <w:t>-</w:t>
            </w:r>
            <w:r>
              <w:rPr>
                <w:sz w:val="20"/>
                <w:szCs w:val="20"/>
              </w:rPr>
              <w:t>н</w:t>
            </w:r>
            <w:r w:rsidRPr="007D5B1F">
              <w:rPr>
                <w:sz w:val="20"/>
                <w:szCs w:val="20"/>
                <w:lang w:val="en-US"/>
              </w:rPr>
              <w:t xml:space="preserve"> </w:t>
            </w:r>
            <w:r>
              <w:rPr>
                <w:sz w:val="20"/>
                <w:szCs w:val="20"/>
              </w:rPr>
              <w:t>Алматы</w:t>
            </w:r>
            <w:r w:rsidRPr="007D5B1F">
              <w:rPr>
                <w:sz w:val="20"/>
                <w:szCs w:val="20"/>
                <w:lang w:val="en-US"/>
              </w:rPr>
              <w:t xml:space="preserve">, </w:t>
            </w:r>
            <w:r>
              <w:rPr>
                <w:sz w:val="20"/>
                <w:szCs w:val="20"/>
              </w:rPr>
              <w:t>мкр</w:t>
            </w:r>
            <w:r w:rsidRPr="007D5B1F">
              <w:rPr>
                <w:sz w:val="20"/>
                <w:szCs w:val="20"/>
                <w:lang w:val="en-US"/>
              </w:rPr>
              <w:t>.</w:t>
            </w:r>
            <w:r>
              <w:rPr>
                <w:sz w:val="20"/>
                <w:szCs w:val="20"/>
              </w:rPr>
              <w:t>Аль</w:t>
            </w:r>
            <w:r w:rsidRPr="007D5B1F">
              <w:rPr>
                <w:sz w:val="20"/>
                <w:szCs w:val="20"/>
                <w:lang w:val="en-US"/>
              </w:rPr>
              <w:t>-</w:t>
            </w:r>
            <w:r>
              <w:rPr>
                <w:sz w:val="20"/>
                <w:szCs w:val="20"/>
              </w:rPr>
              <w:t>Фараби</w:t>
            </w:r>
            <w:r w:rsidRPr="007D5B1F">
              <w:rPr>
                <w:sz w:val="20"/>
                <w:szCs w:val="20"/>
                <w:lang w:val="en-US"/>
              </w:rPr>
              <w:t xml:space="preserve">, </w:t>
            </w:r>
            <w:r>
              <w:rPr>
                <w:sz w:val="20"/>
                <w:szCs w:val="20"/>
              </w:rPr>
              <w:t>пр</w:t>
            </w:r>
            <w:r w:rsidRPr="007D5B1F">
              <w:rPr>
                <w:sz w:val="20"/>
                <w:szCs w:val="20"/>
                <w:lang w:val="en-US"/>
              </w:rPr>
              <w:t>.</w:t>
            </w:r>
            <w:r>
              <w:rPr>
                <w:sz w:val="20"/>
                <w:szCs w:val="20"/>
              </w:rPr>
              <w:t>Ш</w:t>
            </w:r>
            <w:r w:rsidRPr="007D5B1F">
              <w:rPr>
                <w:sz w:val="20"/>
                <w:szCs w:val="20"/>
                <w:lang w:val="en-US"/>
              </w:rPr>
              <w:t>.</w:t>
            </w:r>
            <w:r>
              <w:rPr>
                <w:sz w:val="20"/>
                <w:szCs w:val="20"/>
              </w:rPr>
              <w:t>Кудайбердиева</w:t>
            </w:r>
            <w:r w:rsidRPr="007D5B1F">
              <w:rPr>
                <w:sz w:val="20"/>
                <w:szCs w:val="20"/>
                <w:lang w:val="en-US"/>
              </w:rPr>
              <w:t xml:space="preserve">, </w:t>
            </w:r>
            <w:r>
              <w:rPr>
                <w:sz w:val="20"/>
                <w:szCs w:val="20"/>
              </w:rPr>
              <w:t>д</w:t>
            </w:r>
            <w:r w:rsidRPr="007D5B1F">
              <w:rPr>
                <w:sz w:val="20"/>
                <w:szCs w:val="20"/>
                <w:lang w:val="en-US"/>
              </w:rPr>
              <w:t xml:space="preserve">.36/3, </w:t>
            </w:r>
            <w:r>
              <w:rPr>
                <w:sz w:val="20"/>
                <w:szCs w:val="20"/>
              </w:rPr>
              <w:t>офис</w:t>
            </w:r>
            <w:r w:rsidRPr="007D5B1F">
              <w:rPr>
                <w:sz w:val="20"/>
                <w:szCs w:val="20"/>
                <w:lang w:val="en-US"/>
              </w:rPr>
              <w:t xml:space="preserve"> 85</w:t>
            </w:r>
          </w:p>
        </w:tc>
      </w:tr>
      <w:tr w:rsidR="00586E12" w:rsidRPr="007D5B1F" w14:paraId="38FCDF44"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466185C0"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11</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2654FC5B"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w:t>
            </w:r>
            <w:r>
              <w:rPr>
                <w:sz w:val="20"/>
                <w:szCs w:val="20"/>
              </w:rPr>
              <w:t>Аsia Med Engineering</w:t>
            </w:r>
            <w:r>
              <w:rPr>
                <w:sz w:val="20"/>
                <w:szCs w:val="20"/>
                <w:lang w:val="en-US"/>
              </w:rPr>
              <w:t>»</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2561EE3A"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г.Алматы, Бостандыкский район,  ул.Попова д.19, н.п.3</w:t>
            </w:r>
          </w:p>
        </w:tc>
      </w:tr>
      <w:tr w:rsidR="00586E12" w:rsidRPr="007D5B1F" w14:paraId="3BC60F3E"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580E1662"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12</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2F7D8FE9"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w:t>
            </w:r>
            <w:r>
              <w:rPr>
                <w:sz w:val="20"/>
                <w:szCs w:val="20"/>
              </w:rPr>
              <w:t>А-37</w:t>
            </w:r>
            <w:r>
              <w:rPr>
                <w:sz w:val="20"/>
                <w:szCs w:val="20"/>
                <w:lang w:val="en-US"/>
              </w:rPr>
              <w:t>»</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7F069D1B"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г.Алматы, ул.Тимирязева 42, корпус 15</w:t>
            </w:r>
          </w:p>
        </w:tc>
      </w:tr>
      <w:tr w:rsidR="00586E12" w:rsidRPr="007D5B1F" w14:paraId="11978425"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38438FDF"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13</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12F32965"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w:t>
            </w:r>
            <w:r>
              <w:rPr>
                <w:sz w:val="20"/>
                <w:szCs w:val="20"/>
              </w:rPr>
              <w:t>МедКор</w:t>
            </w:r>
            <w:r>
              <w:rPr>
                <w:sz w:val="20"/>
                <w:szCs w:val="20"/>
                <w:lang w:val="en-US"/>
              </w:rPr>
              <w:t>»</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1587B0D4"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г.Алматы, Наурызбайский район,  мкр.</w:t>
            </w:r>
            <w:r w:rsidRPr="007D5B1F">
              <w:rPr>
                <w:sz w:val="20"/>
                <w:szCs w:val="20"/>
              </w:rPr>
              <w:t>«</w:t>
            </w:r>
            <w:r>
              <w:rPr>
                <w:sz w:val="20"/>
                <w:szCs w:val="20"/>
              </w:rPr>
              <w:t>Байтак</w:t>
            </w:r>
            <w:r w:rsidRPr="007D5B1F">
              <w:rPr>
                <w:sz w:val="20"/>
                <w:szCs w:val="20"/>
              </w:rPr>
              <w:t xml:space="preserve">», </w:t>
            </w:r>
            <w:r>
              <w:rPr>
                <w:sz w:val="20"/>
                <w:szCs w:val="20"/>
              </w:rPr>
              <w:t>квартал Каргалы д.46</w:t>
            </w:r>
          </w:p>
        </w:tc>
      </w:tr>
      <w:tr w:rsidR="00586E12" w:rsidRPr="007D5B1F" w14:paraId="14977E78"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7CB52BB8"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14</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4D5B3F75"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«ImportMed»</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409E5108" w14:textId="77777777" w:rsidR="00586E12" w:rsidRPr="007D5B1F" w:rsidRDefault="00586E12" w:rsidP="00F26560">
            <w:pPr>
              <w:widowControl w:val="0"/>
              <w:tabs>
                <w:tab w:val="left" w:pos="2442"/>
              </w:tabs>
              <w:autoSpaceDE w:val="0"/>
              <w:autoSpaceDN w:val="0"/>
              <w:adjustRightInd w:val="0"/>
              <w:spacing w:before="100" w:after="100"/>
              <w:jc w:val="both"/>
              <w:rPr>
                <w:rFonts w:ascii="Calibri" w:hAnsi="Calibri" w:cs="Calibri"/>
              </w:rPr>
            </w:pPr>
            <w:r>
              <w:rPr>
                <w:sz w:val="20"/>
                <w:szCs w:val="20"/>
              </w:rPr>
              <w:t>Алматинская область, Карасайский район, елтайский с.о., с.Кокузек, уч.кв.060, строение 434</w:t>
            </w:r>
          </w:p>
        </w:tc>
      </w:tr>
      <w:tr w:rsidR="00586E12" w:rsidRPr="007D5B1F" w14:paraId="02EF8CE2"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12DB7DEA"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15</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097A35F4"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«Clever Medical»</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3074911B"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Алматинская область, Карасайский район, елтайский с.о., с.Кокузек, строение 433</w:t>
            </w:r>
          </w:p>
        </w:tc>
      </w:tr>
      <w:tr w:rsidR="00586E12" w:rsidRPr="007D5B1F" w14:paraId="26BD8342"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3AFC65EF"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16</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7FDF65A1"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w:t>
            </w:r>
            <w:r>
              <w:rPr>
                <w:sz w:val="20"/>
                <w:szCs w:val="20"/>
              </w:rPr>
              <w:t>ЖаңаМедтех</w:t>
            </w:r>
            <w:r>
              <w:rPr>
                <w:sz w:val="20"/>
                <w:szCs w:val="20"/>
                <w:lang w:val="en-US"/>
              </w:rPr>
              <w:t>»</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384AC03C"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 xml:space="preserve">г.Алматы, Бостандыкский р-н, ул.Тимирязева дом 42, корпус </w:t>
            </w:r>
            <w:r>
              <w:rPr>
                <w:rFonts w:ascii="Segoe UI Symbol" w:hAnsi="Segoe UI Symbol" w:cs="Segoe UI Symbol"/>
                <w:sz w:val="20"/>
                <w:szCs w:val="20"/>
              </w:rPr>
              <w:t>№</w:t>
            </w:r>
            <w:r w:rsidRPr="007D5B1F">
              <w:rPr>
                <w:sz w:val="20"/>
                <w:szCs w:val="20"/>
              </w:rPr>
              <w:t xml:space="preserve">15, </w:t>
            </w:r>
            <w:r>
              <w:rPr>
                <w:sz w:val="20"/>
                <w:szCs w:val="20"/>
              </w:rPr>
              <w:t xml:space="preserve">блок </w:t>
            </w:r>
            <w:r>
              <w:rPr>
                <w:sz w:val="20"/>
                <w:szCs w:val="20"/>
              </w:rPr>
              <w:lastRenderedPageBreak/>
              <w:t>108, офис 406.</w:t>
            </w:r>
          </w:p>
        </w:tc>
      </w:tr>
      <w:tr w:rsidR="00586E12" w:rsidRPr="007D5B1F" w14:paraId="0C1ADB69"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4F613D10"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lastRenderedPageBreak/>
              <w:t>17</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60707098"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w:t>
            </w:r>
            <w:r>
              <w:rPr>
                <w:sz w:val="20"/>
                <w:szCs w:val="20"/>
              </w:rPr>
              <w:t>Виза Медплюс</w:t>
            </w:r>
            <w:r>
              <w:rPr>
                <w:sz w:val="20"/>
                <w:szCs w:val="20"/>
                <w:lang w:val="en-US"/>
              </w:rPr>
              <w:t>»</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549C52A1"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г.Алматы, ул.Тимирязева 42,павильон 15/109 офис 400</w:t>
            </w:r>
          </w:p>
        </w:tc>
      </w:tr>
      <w:tr w:rsidR="00586E12" w:rsidRPr="007D5B1F" w14:paraId="553260CC"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7D5FF45A"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18</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652E1D26"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«Dives»</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35212FC5"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г.Алматы, ул.Гоголя 89А, офис 104</w:t>
            </w:r>
          </w:p>
        </w:tc>
        <w:bookmarkStart w:id="0" w:name="_GoBack"/>
        <w:bookmarkEnd w:id="0"/>
      </w:tr>
      <w:tr w:rsidR="00586E12" w14:paraId="25E5D9E4"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08B84FD9"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19</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21DBF43A"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w:t>
            </w:r>
            <w:r>
              <w:rPr>
                <w:sz w:val="20"/>
                <w:szCs w:val="20"/>
              </w:rPr>
              <w:t>Фарм Гранд</w:t>
            </w:r>
            <w:r>
              <w:rPr>
                <w:sz w:val="20"/>
                <w:szCs w:val="20"/>
                <w:lang w:val="en-US"/>
              </w:rPr>
              <w:t>»</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0E3517FC" w14:textId="77777777" w:rsidR="00586E12" w:rsidRDefault="00586E12" w:rsidP="00F26560">
            <w:pPr>
              <w:widowControl w:val="0"/>
              <w:tabs>
                <w:tab w:val="left" w:pos="2442"/>
              </w:tabs>
              <w:autoSpaceDE w:val="0"/>
              <w:autoSpaceDN w:val="0"/>
              <w:adjustRightInd w:val="0"/>
              <w:spacing w:before="100" w:after="100"/>
              <w:ind w:left="29"/>
              <w:jc w:val="both"/>
              <w:rPr>
                <w:rFonts w:ascii="Calibri" w:hAnsi="Calibri" w:cs="Calibri"/>
                <w:lang w:val="en-US"/>
              </w:rPr>
            </w:pPr>
            <w:r>
              <w:rPr>
                <w:sz w:val="20"/>
                <w:szCs w:val="20"/>
              </w:rPr>
              <w:t>г</w:t>
            </w:r>
            <w:r w:rsidRPr="007D5B1F">
              <w:rPr>
                <w:sz w:val="20"/>
                <w:szCs w:val="20"/>
                <w:lang w:val="en-US"/>
              </w:rPr>
              <w:t>.</w:t>
            </w:r>
            <w:r>
              <w:rPr>
                <w:sz w:val="20"/>
                <w:szCs w:val="20"/>
              </w:rPr>
              <w:t>Нур</w:t>
            </w:r>
            <w:r w:rsidRPr="007D5B1F">
              <w:rPr>
                <w:sz w:val="20"/>
                <w:szCs w:val="20"/>
                <w:lang w:val="en-US"/>
              </w:rPr>
              <w:t>-</w:t>
            </w:r>
            <w:r>
              <w:rPr>
                <w:sz w:val="20"/>
                <w:szCs w:val="20"/>
              </w:rPr>
              <w:t>Султан</w:t>
            </w:r>
            <w:r w:rsidRPr="007D5B1F">
              <w:rPr>
                <w:sz w:val="20"/>
                <w:szCs w:val="20"/>
                <w:lang w:val="en-US"/>
              </w:rPr>
              <w:t xml:space="preserve">, </w:t>
            </w:r>
            <w:r>
              <w:rPr>
                <w:sz w:val="20"/>
                <w:szCs w:val="20"/>
              </w:rPr>
              <w:t>ул</w:t>
            </w:r>
            <w:r w:rsidRPr="007D5B1F">
              <w:rPr>
                <w:sz w:val="20"/>
                <w:szCs w:val="20"/>
                <w:lang w:val="en-US"/>
              </w:rPr>
              <w:t>.</w:t>
            </w:r>
            <w:r>
              <w:rPr>
                <w:sz w:val="20"/>
                <w:szCs w:val="20"/>
              </w:rPr>
              <w:t>Керей</w:t>
            </w:r>
            <w:r w:rsidRPr="007D5B1F">
              <w:rPr>
                <w:sz w:val="20"/>
                <w:szCs w:val="20"/>
                <w:lang w:val="en-US"/>
              </w:rPr>
              <w:t xml:space="preserve">, </w:t>
            </w:r>
            <w:r>
              <w:rPr>
                <w:sz w:val="20"/>
                <w:szCs w:val="20"/>
              </w:rPr>
              <w:t>Жанибек</w:t>
            </w:r>
            <w:r w:rsidRPr="007D5B1F">
              <w:rPr>
                <w:sz w:val="20"/>
                <w:szCs w:val="20"/>
                <w:lang w:val="en-US"/>
              </w:rPr>
              <w:t xml:space="preserve"> </w:t>
            </w:r>
            <w:r>
              <w:rPr>
                <w:sz w:val="20"/>
                <w:szCs w:val="20"/>
              </w:rPr>
              <w:t>хандар</w:t>
            </w:r>
            <w:r w:rsidRPr="007D5B1F">
              <w:rPr>
                <w:sz w:val="20"/>
                <w:szCs w:val="20"/>
                <w:lang w:val="en-US"/>
              </w:rPr>
              <w:t xml:space="preserve"> 18, </w:t>
            </w:r>
            <w:r>
              <w:rPr>
                <w:sz w:val="20"/>
                <w:szCs w:val="20"/>
              </w:rPr>
              <w:t>НП</w:t>
            </w:r>
            <w:r w:rsidRPr="007D5B1F">
              <w:rPr>
                <w:sz w:val="20"/>
                <w:szCs w:val="20"/>
                <w:lang w:val="en-US"/>
              </w:rPr>
              <w:t xml:space="preserve">-2, </w:t>
            </w:r>
            <w:r>
              <w:rPr>
                <w:sz w:val="20"/>
                <w:szCs w:val="20"/>
              </w:rPr>
              <w:t>БЦ</w:t>
            </w:r>
            <w:r w:rsidRPr="007D5B1F">
              <w:rPr>
                <w:sz w:val="20"/>
                <w:szCs w:val="20"/>
                <w:lang w:val="en-US"/>
              </w:rPr>
              <w:t xml:space="preserve"> </w:t>
            </w:r>
            <w:r>
              <w:rPr>
                <w:sz w:val="20"/>
                <w:szCs w:val="20"/>
                <w:lang w:val="en-US"/>
              </w:rPr>
              <w:t xml:space="preserve">«Samal» 4 </w:t>
            </w:r>
            <w:r>
              <w:rPr>
                <w:sz w:val="20"/>
                <w:szCs w:val="20"/>
              </w:rPr>
              <w:t>этаж</w:t>
            </w:r>
            <w:r w:rsidRPr="007D5B1F">
              <w:rPr>
                <w:sz w:val="20"/>
                <w:szCs w:val="20"/>
                <w:lang w:val="en-US"/>
              </w:rPr>
              <w:t xml:space="preserve">, </w:t>
            </w:r>
            <w:r>
              <w:rPr>
                <w:sz w:val="20"/>
                <w:szCs w:val="20"/>
              </w:rPr>
              <w:t>помещение</w:t>
            </w:r>
            <w:r w:rsidRPr="007D5B1F">
              <w:rPr>
                <w:sz w:val="20"/>
                <w:szCs w:val="20"/>
                <w:lang w:val="en-US"/>
              </w:rPr>
              <w:t xml:space="preserve"> 17, </w:t>
            </w:r>
            <w:r>
              <w:rPr>
                <w:sz w:val="20"/>
                <w:szCs w:val="20"/>
              </w:rPr>
              <w:t>офис</w:t>
            </w:r>
            <w:r w:rsidRPr="007D5B1F">
              <w:rPr>
                <w:sz w:val="20"/>
                <w:szCs w:val="20"/>
                <w:lang w:val="en-US"/>
              </w:rPr>
              <w:t xml:space="preserve"> </w:t>
            </w:r>
            <w:r>
              <w:rPr>
                <w:sz w:val="20"/>
                <w:szCs w:val="20"/>
                <w:lang w:val="en-US"/>
              </w:rPr>
              <w:t>«</w:t>
            </w:r>
            <w:r>
              <w:rPr>
                <w:sz w:val="20"/>
                <w:szCs w:val="20"/>
              </w:rPr>
              <w:t>Пекин</w:t>
            </w:r>
            <w:r>
              <w:rPr>
                <w:sz w:val="20"/>
                <w:szCs w:val="20"/>
                <w:lang w:val="en-US"/>
              </w:rPr>
              <w:t>»</w:t>
            </w:r>
          </w:p>
        </w:tc>
      </w:tr>
      <w:tr w:rsidR="00586E12" w:rsidRPr="007D5B1F" w14:paraId="14334516"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7DE4D445"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20</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4EB0501B"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«TeDeCo»</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5CFDEB28" w14:textId="77777777" w:rsidR="00586E12" w:rsidRPr="007D5B1F" w:rsidRDefault="00586E12" w:rsidP="00F26560">
            <w:pPr>
              <w:widowControl w:val="0"/>
              <w:tabs>
                <w:tab w:val="left" w:pos="2442"/>
              </w:tabs>
              <w:autoSpaceDE w:val="0"/>
              <w:autoSpaceDN w:val="0"/>
              <w:adjustRightInd w:val="0"/>
              <w:spacing w:before="100" w:after="100"/>
              <w:ind w:left="29"/>
              <w:jc w:val="both"/>
              <w:rPr>
                <w:rFonts w:ascii="Calibri" w:hAnsi="Calibri" w:cs="Calibri"/>
              </w:rPr>
            </w:pPr>
            <w:r>
              <w:rPr>
                <w:sz w:val="20"/>
                <w:szCs w:val="20"/>
              </w:rPr>
              <w:t>г.Нур-Султан, ул.Мустафина 21/5, кв.30</w:t>
            </w:r>
          </w:p>
        </w:tc>
      </w:tr>
      <w:tr w:rsidR="00586E12" w14:paraId="79C5B0C8"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0DEE1185"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21</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0122DB76"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 xml:space="preserve">ТОО </w:t>
            </w:r>
            <w:r>
              <w:rPr>
                <w:sz w:val="20"/>
                <w:szCs w:val="20"/>
                <w:lang w:val="en-US"/>
              </w:rPr>
              <w:t>«AB-Service Company»</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3149DD90" w14:textId="77777777" w:rsidR="00586E12" w:rsidRDefault="00586E12" w:rsidP="00F26560">
            <w:pPr>
              <w:widowControl w:val="0"/>
              <w:tabs>
                <w:tab w:val="left" w:pos="2442"/>
              </w:tabs>
              <w:autoSpaceDE w:val="0"/>
              <w:autoSpaceDN w:val="0"/>
              <w:adjustRightInd w:val="0"/>
              <w:spacing w:before="100" w:after="100"/>
              <w:ind w:left="29"/>
              <w:jc w:val="both"/>
              <w:rPr>
                <w:rFonts w:ascii="Calibri" w:hAnsi="Calibri" w:cs="Calibri"/>
                <w:lang w:val="en-US"/>
              </w:rPr>
            </w:pPr>
            <w:r>
              <w:rPr>
                <w:sz w:val="20"/>
                <w:szCs w:val="20"/>
              </w:rPr>
              <w:t>г</w:t>
            </w:r>
            <w:r w:rsidRPr="007D5B1F">
              <w:rPr>
                <w:sz w:val="20"/>
                <w:szCs w:val="20"/>
                <w:lang w:val="en-US"/>
              </w:rPr>
              <w:t>.</w:t>
            </w:r>
            <w:r>
              <w:rPr>
                <w:sz w:val="20"/>
                <w:szCs w:val="20"/>
              </w:rPr>
              <w:t>Нур</w:t>
            </w:r>
            <w:r w:rsidRPr="007D5B1F">
              <w:rPr>
                <w:sz w:val="20"/>
                <w:szCs w:val="20"/>
                <w:lang w:val="en-US"/>
              </w:rPr>
              <w:t>-</w:t>
            </w:r>
            <w:r>
              <w:rPr>
                <w:sz w:val="20"/>
                <w:szCs w:val="20"/>
              </w:rPr>
              <w:t>Султан</w:t>
            </w:r>
            <w:r w:rsidRPr="007D5B1F">
              <w:rPr>
                <w:sz w:val="20"/>
                <w:szCs w:val="20"/>
                <w:lang w:val="en-US"/>
              </w:rPr>
              <w:t xml:space="preserve">, </w:t>
            </w:r>
            <w:r>
              <w:rPr>
                <w:sz w:val="20"/>
                <w:szCs w:val="20"/>
              </w:rPr>
              <w:t>ул</w:t>
            </w:r>
            <w:r w:rsidRPr="007D5B1F">
              <w:rPr>
                <w:sz w:val="20"/>
                <w:szCs w:val="20"/>
                <w:lang w:val="en-US"/>
              </w:rPr>
              <w:t>.</w:t>
            </w:r>
            <w:r>
              <w:rPr>
                <w:sz w:val="20"/>
                <w:szCs w:val="20"/>
              </w:rPr>
              <w:t>А</w:t>
            </w:r>
            <w:r w:rsidRPr="007D5B1F">
              <w:rPr>
                <w:sz w:val="20"/>
                <w:szCs w:val="20"/>
                <w:lang w:val="en-US"/>
              </w:rPr>
              <w:t>.</w:t>
            </w:r>
            <w:r>
              <w:rPr>
                <w:sz w:val="20"/>
                <w:szCs w:val="20"/>
              </w:rPr>
              <w:t>Бокейхан</w:t>
            </w:r>
            <w:r w:rsidRPr="007D5B1F">
              <w:rPr>
                <w:sz w:val="20"/>
                <w:szCs w:val="20"/>
                <w:lang w:val="en-US"/>
              </w:rPr>
              <w:t xml:space="preserve">, </w:t>
            </w:r>
            <w:r>
              <w:rPr>
                <w:sz w:val="20"/>
                <w:szCs w:val="20"/>
              </w:rPr>
              <w:t>д</w:t>
            </w:r>
            <w:r w:rsidRPr="007D5B1F">
              <w:rPr>
                <w:sz w:val="20"/>
                <w:szCs w:val="20"/>
                <w:lang w:val="en-US"/>
              </w:rPr>
              <w:t xml:space="preserve">.19, </w:t>
            </w:r>
            <w:r>
              <w:rPr>
                <w:sz w:val="20"/>
                <w:szCs w:val="20"/>
              </w:rPr>
              <w:t>кв</w:t>
            </w:r>
            <w:r w:rsidRPr="007D5B1F">
              <w:rPr>
                <w:sz w:val="20"/>
                <w:szCs w:val="20"/>
                <w:lang w:val="en-US"/>
              </w:rPr>
              <w:t>.1</w:t>
            </w:r>
          </w:p>
        </w:tc>
      </w:tr>
      <w:tr w:rsidR="00586E12" w14:paraId="6413BA22" w14:textId="77777777" w:rsidTr="00F26560">
        <w:tblPrEx>
          <w:tblCellMar>
            <w:top w:w="0" w:type="dxa"/>
            <w:bottom w:w="0" w:type="dxa"/>
          </w:tblCellMar>
        </w:tblPrEx>
        <w:trPr>
          <w:trHeight w:val="1"/>
        </w:trPr>
        <w:tc>
          <w:tcPr>
            <w:tcW w:w="70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301BDB56" w14:textId="77777777" w:rsidR="00586E12" w:rsidRDefault="00586E12" w:rsidP="00F26560">
            <w:pPr>
              <w:widowControl w:val="0"/>
              <w:autoSpaceDE w:val="0"/>
              <w:autoSpaceDN w:val="0"/>
              <w:adjustRightInd w:val="0"/>
              <w:spacing w:before="100" w:after="100"/>
              <w:ind w:left="-108"/>
              <w:jc w:val="both"/>
              <w:rPr>
                <w:rFonts w:ascii="Calibri" w:hAnsi="Calibri" w:cs="Calibri"/>
                <w:lang w:val="en-US"/>
              </w:rPr>
            </w:pPr>
            <w:r>
              <w:rPr>
                <w:sz w:val="20"/>
                <w:szCs w:val="20"/>
                <w:lang w:val="en-US"/>
              </w:rPr>
              <w:t>22</w:t>
            </w:r>
          </w:p>
        </w:tc>
        <w:tc>
          <w:tcPr>
            <w:tcW w:w="5278" w:type="dxa"/>
            <w:tcBorders>
              <w:top w:val="single" w:sz="6" w:space="0" w:color="000000"/>
              <w:left w:val="nil"/>
              <w:bottom w:val="single" w:sz="6" w:space="0" w:color="000000"/>
              <w:right w:val="single" w:sz="6" w:space="0" w:color="000000"/>
            </w:tcBorders>
            <w:shd w:val="clear" w:color="000000" w:fill="FFFFFF"/>
            <w:vAlign w:val="center"/>
          </w:tcPr>
          <w:p w14:paraId="37BA390D" w14:textId="77777777" w:rsidR="00586E12" w:rsidRDefault="00586E12" w:rsidP="00F26560">
            <w:pPr>
              <w:widowControl w:val="0"/>
              <w:tabs>
                <w:tab w:val="left" w:pos="2442"/>
              </w:tabs>
              <w:autoSpaceDE w:val="0"/>
              <w:autoSpaceDN w:val="0"/>
              <w:adjustRightInd w:val="0"/>
              <w:spacing w:before="100" w:after="100"/>
              <w:jc w:val="both"/>
              <w:rPr>
                <w:rFonts w:ascii="Calibri" w:hAnsi="Calibri" w:cs="Calibri"/>
                <w:lang w:val="en-US"/>
              </w:rPr>
            </w:pPr>
            <w:r>
              <w:rPr>
                <w:sz w:val="20"/>
                <w:szCs w:val="20"/>
              </w:rPr>
              <w:t>ИП Medger</w:t>
            </w:r>
          </w:p>
        </w:tc>
        <w:tc>
          <w:tcPr>
            <w:tcW w:w="6520" w:type="dxa"/>
            <w:tcBorders>
              <w:top w:val="single" w:sz="6" w:space="0" w:color="000000"/>
              <w:left w:val="nil"/>
              <w:bottom w:val="single" w:sz="6" w:space="0" w:color="000000"/>
              <w:right w:val="single" w:sz="6" w:space="0" w:color="000000"/>
            </w:tcBorders>
            <w:shd w:val="clear" w:color="000000" w:fill="FFFFFF"/>
            <w:vAlign w:val="center"/>
          </w:tcPr>
          <w:p w14:paraId="7E2B7425" w14:textId="77777777" w:rsidR="00586E12" w:rsidRDefault="00586E12" w:rsidP="00F26560">
            <w:pPr>
              <w:widowControl w:val="0"/>
              <w:tabs>
                <w:tab w:val="left" w:pos="2442"/>
              </w:tabs>
              <w:autoSpaceDE w:val="0"/>
              <w:autoSpaceDN w:val="0"/>
              <w:adjustRightInd w:val="0"/>
              <w:spacing w:before="100" w:after="100"/>
              <w:ind w:left="29"/>
              <w:jc w:val="both"/>
              <w:rPr>
                <w:rFonts w:ascii="Calibri" w:hAnsi="Calibri" w:cs="Calibri"/>
                <w:lang w:val="en-US"/>
              </w:rPr>
            </w:pPr>
            <w:r>
              <w:rPr>
                <w:sz w:val="20"/>
                <w:szCs w:val="20"/>
              </w:rPr>
              <w:t>г</w:t>
            </w:r>
            <w:r w:rsidRPr="007D5B1F">
              <w:rPr>
                <w:sz w:val="20"/>
                <w:szCs w:val="20"/>
                <w:lang w:val="en-US"/>
              </w:rPr>
              <w:t>.</w:t>
            </w:r>
            <w:r>
              <w:rPr>
                <w:sz w:val="20"/>
                <w:szCs w:val="20"/>
              </w:rPr>
              <w:t>Нур</w:t>
            </w:r>
            <w:r w:rsidRPr="007D5B1F">
              <w:rPr>
                <w:sz w:val="20"/>
                <w:szCs w:val="20"/>
                <w:lang w:val="en-US"/>
              </w:rPr>
              <w:t>-</w:t>
            </w:r>
            <w:r>
              <w:rPr>
                <w:sz w:val="20"/>
                <w:szCs w:val="20"/>
              </w:rPr>
              <w:t>Султан</w:t>
            </w:r>
            <w:r w:rsidRPr="007D5B1F">
              <w:rPr>
                <w:sz w:val="20"/>
                <w:szCs w:val="20"/>
                <w:lang w:val="en-US"/>
              </w:rPr>
              <w:t xml:space="preserve">, </w:t>
            </w:r>
            <w:r>
              <w:rPr>
                <w:sz w:val="20"/>
                <w:szCs w:val="20"/>
              </w:rPr>
              <w:t>ул</w:t>
            </w:r>
            <w:r w:rsidRPr="007D5B1F">
              <w:rPr>
                <w:sz w:val="20"/>
                <w:szCs w:val="20"/>
                <w:lang w:val="en-US"/>
              </w:rPr>
              <w:t>.</w:t>
            </w:r>
            <w:r>
              <w:rPr>
                <w:sz w:val="20"/>
                <w:szCs w:val="20"/>
              </w:rPr>
              <w:t>Бейбитшилик</w:t>
            </w:r>
            <w:r w:rsidRPr="007D5B1F">
              <w:rPr>
                <w:sz w:val="20"/>
                <w:szCs w:val="20"/>
                <w:lang w:val="en-US"/>
              </w:rPr>
              <w:t xml:space="preserve"> 58, 43</w:t>
            </w:r>
          </w:p>
        </w:tc>
      </w:tr>
    </w:tbl>
    <w:p w14:paraId="1AE73DE1" w14:textId="77777777" w:rsidR="00944DAE" w:rsidRPr="00586E12" w:rsidRDefault="00944DAE" w:rsidP="00865F02">
      <w:pPr>
        <w:pStyle w:val="a8"/>
        <w:tabs>
          <w:tab w:val="clear" w:pos="360"/>
          <w:tab w:val="left" w:pos="567"/>
          <w:tab w:val="left" w:pos="709"/>
          <w:tab w:val="left" w:pos="993"/>
        </w:tabs>
        <w:ind w:left="0" w:right="-143" w:firstLine="0"/>
        <w:rPr>
          <w:sz w:val="20"/>
          <w:lang w:val="en-US"/>
        </w:rPr>
      </w:pPr>
    </w:p>
    <w:p w14:paraId="00FD2CF7" w14:textId="0C0ED62B" w:rsidR="00CF5006" w:rsidRDefault="009410D3" w:rsidP="00944DAE">
      <w:pPr>
        <w:pStyle w:val="a8"/>
        <w:numPr>
          <w:ilvl w:val="0"/>
          <w:numId w:val="14"/>
        </w:numPr>
        <w:tabs>
          <w:tab w:val="left" w:pos="567"/>
          <w:tab w:val="left" w:pos="709"/>
          <w:tab w:val="left" w:pos="993"/>
        </w:tabs>
        <w:ind w:right="-143"/>
        <w:rPr>
          <w:sz w:val="20"/>
        </w:rPr>
      </w:pPr>
      <w:r>
        <w:rPr>
          <w:sz w:val="20"/>
        </w:rPr>
        <w:t>Конверты вскрыты, и они содержат документы:</w:t>
      </w:r>
    </w:p>
    <w:p w14:paraId="1F1BEBF4" w14:textId="4093852B" w:rsidR="009410D3" w:rsidRPr="00586E12" w:rsidRDefault="009410D3" w:rsidP="00586E12"/>
    <w:tbl>
      <w:tblPr>
        <w:tblpPr w:leftFromText="180" w:rightFromText="180" w:vertAnchor="text" w:horzAnchor="margin" w:tblpX="152" w:tblpY="-257"/>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709"/>
      </w:tblGrid>
      <w:tr w:rsidR="00F64483" w:rsidRPr="003C74D3" w14:paraId="6C9922FA" w14:textId="77777777" w:rsidTr="00944DAE">
        <w:trPr>
          <w:trHeight w:val="3954"/>
        </w:trPr>
        <w:tc>
          <w:tcPr>
            <w:tcW w:w="714" w:type="dxa"/>
            <w:vAlign w:val="center"/>
          </w:tcPr>
          <w:p w14:paraId="3A8E5F7D" w14:textId="77777777" w:rsidR="00F64483" w:rsidRPr="00944DAE" w:rsidRDefault="00F64483" w:rsidP="00944DAE">
            <w:pPr>
              <w:ind w:right="-143"/>
              <w:jc w:val="center"/>
              <w:rPr>
                <w:b/>
                <w:sz w:val="20"/>
                <w:szCs w:val="20"/>
              </w:rPr>
            </w:pPr>
            <w:r w:rsidRPr="00944DAE">
              <w:rPr>
                <w:b/>
                <w:bCs/>
                <w:sz w:val="20"/>
                <w:szCs w:val="20"/>
              </w:rPr>
              <w:t>№</w:t>
            </w:r>
          </w:p>
          <w:p w14:paraId="02F21482" w14:textId="547EEB70" w:rsidR="00F64483" w:rsidRPr="00944DAE" w:rsidRDefault="00F64483" w:rsidP="00944DAE">
            <w:pPr>
              <w:ind w:right="-143"/>
              <w:jc w:val="center"/>
              <w:rPr>
                <w:b/>
                <w:sz w:val="20"/>
                <w:szCs w:val="20"/>
              </w:rPr>
            </w:pPr>
            <w:r w:rsidRPr="00944DAE">
              <w:rPr>
                <w:b/>
                <w:bCs/>
                <w:sz w:val="20"/>
                <w:szCs w:val="20"/>
              </w:rPr>
              <w:t>п/п</w:t>
            </w:r>
          </w:p>
        </w:tc>
        <w:tc>
          <w:tcPr>
            <w:tcW w:w="3119" w:type="dxa"/>
            <w:vAlign w:val="center"/>
          </w:tcPr>
          <w:p w14:paraId="771A6AC8" w14:textId="24D6BC2F" w:rsidR="00F64483" w:rsidRPr="00944DAE" w:rsidRDefault="00F64483" w:rsidP="00944DAE">
            <w:pPr>
              <w:pStyle w:val="a4"/>
              <w:ind w:right="-143"/>
              <w:rPr>
                <w:b/>
                <w:sz w:val="20"/>
                <w:szCs w:val="20"/>
              </w:rPr>
            </w:pPr>
          </w:p>
          <w:p w14:paraId="4B7F5F0F" w14:textId="77777777" w:rsidR="00F64483" w:rsidRPr="00944DAE" w:rsidRDefault="00F64483" w:rsidP="00944DAE">
            <w:pPr>
              <w:ind w:right="-143"/>
              <w:jc w:val="center"/>
              <w:rPr>
                <w:b/>
                <w:sz w:val="20"/>
                <w:szCs w:val="20"/>
              </w:rPr>
            </w:pPr>
            <w:r w:rsidRPr="00944DAE">
              <w:rPr>
                <w:b/>
                <w:sz w:val="20"/>
                <w:szCs w:val="20"/>
              </w:rPr>
              <w:t>Наименование</w:t>
            </w:r>
          </w:p>
          <w:p w14:paraId="706EAB92" w14:textId="77777777" w:rsidR="00F64483" w:rsidRPr="00944DAE" w:rsidRDefault="00F64483" w:rsidP="00944DAE">
            <w:pPr>
              <w:ind w:right="-143"/>
              <w:jc w:val="center"/>
              <w:rPr>
                <w:b/>
                <w:sz w:val="20"/>
                <w:szCs w:val="20"/>
              </w:rPr>
            </w:pPr>
            <w:r w:rsidRPr="00944DAE">
              <w:rPr>
                <w:b/>
                <w:sz w:val="20"/>
                <w:szCs w:val="20"/>
              </w:rPr>
              <w:t>потенциального</w:t>
            </w:r>
          </w:p>
          <w:p w14:paraId="60B8FA2C" w14:textId="77777777" w:rsidR="00F64483" w:rsidRPr="00944DAE" w:rsidRDefault="00F64483" w:rsidP="00944DAE">
            <w:pPr>
              <w:ind w:right="-143"/>
              <w:jc w:val="center"/>
              <w:rPr>
                <w:b/>
                <w:sz w:val="20"/>
                <w:szCs w:val="20"/>
              </w:rPr>
            </w:pPr>
            <w:r w:rsidRPr="00944DAE">
              <w:rPr>
                <w:b/>
                <w:sz w:val="20"/>
                <w:szCs w:val="20"/>
              </w:rPr>
              <w:t>поставщика</w:t>
            </w:r>
          </w:p>
        </w:tc>
        <w:tc>
          <w:tcPr>
            <w:tcW w:w="425" w:type="dxa"/>
            <w:textDirection w:val="btLr"/>
            <w:vAlign w:val="center"/>
          </w:tcPr>
          <w:p w14:paraId="336246D2" w14:textId="77777777" w:rsidR="00F64483" w:rsidRPr="00944DAE" w:rsidRDefault="00F64483" w:rsidP="0065398A">
            <w:pPr>
              <w:ind w:right="-143"/>
              <w:rPr>
                <w:b/>
                <w:sz w:val="20"/>
                <w:szCs w:val="20"/>
              </w:rPr>
            </w:pPr>
            <w:r w:rsidRPr="00944DAE">
              <w:rPr>
                <w:b/>
                <w:sz w:val="20"/>
                <w:szCs w:val="20"/>
              </w:rPr>
              <w:t>Тендерная заявка</w:t>
            </w:r>
          </w:p>
        </w:tc>
        <w:tc>
          <w:tcPr>
            <w:tcW w:w="567" w:type="dxa"/>
            <w:textDirection w:val="btLr"/>
            <w:vAlign w:val="center"/>
          </w:tcPr>
          <w:p w14:paraId="5C43C226" w14:textId="3301BAEA" w:rsidR="00F64483" w:rsidRPr="00944DAE" w:rsidRDefault="00F77595" w:rsidP="0065398A">
            <w:pPr>
              <w:ind w:right="-143"/>
              <w:rPr>
                <w:b/>
                <w:sz w:val="20"/>
                <w:szCs w:val="20"/>
              </w:rPr>
            </w:pPr>
            <w:r w:rsidRPr="00944DAE">
              <w:rPr>
                <w:b/>
                <w:sz w:val="20"/>
                <w:szCs w:val="20"/>
              </w:rPr>
              <w:t xml:space="preserve">Опись документов по форме </w:t>
            </w:r>
          </w:p>
        </w:tc>
        <w:tc>
          <w:tcPr>
            <w:tcW w:w="567" w:type="dxa"/>
            <w:textDirection w:val="btLr"/>
            <w:vAlign w:val="center"/>
          </w:tcPr>
          <w:p w14:paraId="2E7C202B" w14:textId="77777777" w:rsidR="00F64483" w:rsidRPr="00944DAE" w:rsidRDefault="00F64483" w:rsidP="0065398A">
            <w:pPr>
              <w:ind w:right="-143"/>
              <w:rPr>
                <w:b/>
                <w:sz w:val="20"/>
                <w:szCs w:val="20"/>
              </w:rPr>
            </w:pPr>
            <w:r w:rsidRPr="00944DAE">
              <w:rPr>
                <w:b/>
                <w:sz w:val="20"/>
                <w:szCs w:val="20"/>
              </w:rPr>
              <w:t>Копия Устава</w:t>
            </w:r>
          </w:p>
        </w:tc>
        <w:tc>
          <w:tcPr>
            <w:tcW w:w="567" w:type="dxa"/>
            <w:textDirection w:val="btLr"/>
            <w:vAlign w:val="center"/>
          </w:tcPr>
          <w:p w14:paraId="6AEAEED4" w14:textId="77777777" w:rsidR="00F64483" w:rsidRPr="00944DAE" w:rsidRDefault="00F64483" w:rsidP="0065398A">
            <w:pPr>
              <w:ind w:right="-143"/>
              <w:rPr>
                <w:b/>
                <w:sz w:val="20"/>
                <w:szCs w:val="20"/>
              </w:rPr>
            </w:pPr>
            <w:r w:rsidRPr="00944DAE">
              <w:rPr>
                <w:b/>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51D939B8" w14:textId="77777777" w:rsidR="00F64483" w:rsidRPr="00944DAE" w:rsidRDefault="00F64483" w:rsidP="0065398A">
            <w:pPr>
              <w:ind w:right="-143"/>
              <w:rPr>
                <w:b/>
                <w:sz w:val="20"/>
                <w:szCs w:val="20"/>
              </w:rPr>
            </w:pPr>
            <w:r w:rsidRPr="00944DAE">
              <w:rPr>
                <w:b/>
                <w:sz w:val="20"/>
                <w:szCs w:val="20"/>
              </w:rPr>
              <w:t>Сведения об отсутствии (наличии) налоговой задолженности</w:t>
            </w:r>
          </w:p>
        </w:tc>
        <w:tc>
          <w:tcPr>
            <w:tcW w:w="567" w:type="dxa"/>
            <w:textDirection w:val="btLr"/>
            <w:vAlign w:val="center"/>
          </w:tcPr>
          <w:p w14:paraId="158827AE" w14:textId="77777777" w:rsidR="00F64483" w:rsidRPr="00944DAE" w:rsidRDefault="00F64483" w:rsidP="0065398A">
            <w:pPr>
              <w:ind w:right="-143"/>
              <w:rPr>
                <w:b/>
                <w:sz w:val="20"/>
                <w:szCs w:val="20"/>
              </w:rPr>
            </w:pPr>
            <w:r w:rsidRPr="00944DAE">
              <w:rPr>
                <w:b/>
                <w:sz w:val="20"/>
                <w:szCs w:val="20"/>
              </w:rPr>
              <w:t>Подписанный оригинал справки с банка</w:t>
            </w:r>
          </w:p>
        </w:tc>
        <w:tc>
          <w:tcPr>
            <w:tcW w:w="567" w:type="dxa"/>
            <w:textDirection w:val="btLr"/>
            <w:vAlign w:val="center"/>
          </w:tcPr>
          <w:p w14:paraId="2366FDE7" w14:textId="77777777" w:rsidR="00F64483" w:rsidRPr="00944DAE" w:rsidRDefault="00F64483" w:rsidP="0065398A">
            <w:pPr>
              <w:ind w:right="-143"/>
              <w:rPr>
                <w:b/>
                <w:sz w:val="20"/>
                <w:szCs w:val="20"/>
              </w:rPr>
            </w:pPr>
            <w:r w:rsidRPr="00944DAE">
              <w:rPr>
                <w:b/>
                <w:sz w:val="20"/>
                <w:szCs w:val="20"/>
              </w:rPr>
              <w:t>Сведения о квалификации по форме</w:t>
            </w:r>
          </w:p>
        </w:tc>
        <w:tc>
          <w:tcPr>
            <w:tcW w:w="567" w:type="dxa"/>
            <w:textDirection w:val="btLr"/>
            <w:vAlign w:val="center"/>
          </w:tcPr>
          <w:p w14:paraId="41274988" w14:textId="77777777" w:rsidR="00F64483" w:rsidRPr="00944DAE" w:rsidRDefault="00F64483" w:rsidP="0065398A">
            <w:pPr>
              <w:ind w:right="-143"/>
              <w:rPr>
                <w:b/>
                <w:sz w:val="20"/>
                <w:szCs w:val="20"/>
              </w:rPr>
            </w:pPr>
            <w:r w:rsidRPr="00944DAE">
              <w:rPr>
                <w:b/>
                <w:sz w:val="20"/>
                <w:szCs w:val="20"/>
              </w:rPr>
              <w:t xml:space="preserve">Копия сертификата о соответствии объекта  требованиям  </w:t>
            </w:r>
          </w:p>
          <w:p w14:paraId="1B3CAC3E" w14:textId="77777777" w:rsidR="00F64483" w:rsidRPr="00944DAE" w:rsidRDefault="00F64483" w:rsidP="0065398A">
            <w:pPr>
              <w:ind w:right="-143"/>
              <w:rPr>
                <w:b/>
                <w:sz w:val="20"/>
                <w:szCs w:val="20"/>
              </w:rPr>
            </w:pPr>
            <w:r w:rsidRPr="00944DAE">
              <w:rPr>
                <w:b/>
                <w:sz w:val="20"/>
                <w:szCs w:val="20"/>
                <w:lang w:val="en-US"/>
              </w:rPr>
              <w:t>GMP</w:t>
            </w:r>
            <w:r w:rsidRPr="00944DAE">
              <w:rPr>
                <w:b/>
                <w:sz w:val="20"/>
                <w:szCs w:val="20"/>
              </w:rPr>
              <w:t>,</w:t>
            </w:r>
            <w:r w:rsidRPr="00944DAE">
              <w:rPr>
                <w:b/>
                <w:sz w:val="20"/>
                <w:szCs w:val="20"/>
                <w:lang w:val="en-US"/>
              </w:rPr>
              <w:t>GDP</w:t>
            </w:r>
          </w:p>
        </w:tc>
        <w:tc>
          <w:tcPr>
            <w:tcW w:w="567" w:type="dxa"/>
            <w:textDirection w:val="btLr"/>
            <w:vAlign w:val="center"/>
          </w:tcPr>
          <w:p w14:paraId="01A88518" w14:textId="77777777" w:rsidR="00F64483" w:rsidRPr="00944DAE" w:rsidRDefault="00F64483" w:rsidP="0065398A">
            <w:pPr>
              <w:ind w:right="-143"/>
              <w:rPr>
                <w:b/>
                <w:sz w:val="20"/>
                <w:szCs w:val="20"/>
              </w:rPr>
            </w:pPr>
            <w:r w:rsidRPr="00944DAE">
              <w:rPr>
                <w:b/>
                <w:sz w:val="20"/>
                <w:szCs w:val="20"/>
              </w:rPr>
              <w:t>Таблицу цен по форме</w:t>
            </w:r>
          </w:p>
        </w:tc>
        <w:tc>
          <w:tcPr>
            <w:tcW w:w="567" w:type="dxa"/>
            <w:textDirection w:val="btLr"/>
            <w:vAlign w:val="center"/>
          </w:tcPr>
          <w:p w14:paraId="39069088" w14:textId="77777777" w:rsidR="00F64483" w:rsidRPr="00944DAE" w:rsidRDefault="00F64483" w:rsidP="0065398A">
            <w:pPr>
              <w:ind w:right="-143"/>
              <w:rPr>
                <w:b/>
                <w:sz w:val="20"/>
                <w:szCs w:val="20"/>
              </w:rPr>
            </w:pPr>
            <w:r w:rsidRPr="00944DAE">
              <w:rPr>
                <w:b/>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4BE38EB1" w14:textId="77777777" w:rsidR="00F64483" w:rsidRPr="00944DAE" w:rsidRDefault="00F64483" w:rsidP="0065398A">
            <w:pPr>
              <w:ind w:right="-143"/>
              <w:rPr>
                <w:b/>
                <w:sz w:val="20"/>
                <w:szCs w:val="20"/>
              </w:rPr>
            </w:pPr>
            <w:r w:rsidRPr="00944DAE">
              <w:rPr>
                <w:b/>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3E60712" w14:textId="77777777" w:rsidR="00F64483" w:rsidRPr="00944DAE" w:rsidRDefault="00F64483" w:rsidP="0065398A">
            <w:pPr>
              <w:ind w:right="-143"/>
              <w:rPr>
                <w:b/>
                <w:sz w:val="20"/>
                <w:szCs w:val="20"/>
                <w:highlight w:val="yellow"/>
              </w:rPr>
            </w:pPr>
            <w:r w:rsidRPr="00944DAE">
              <w:rPr>
                <w:b/>
                <w:sz w:val="20"/>
                <w:szCs w:val="20"/>
              </w:rPr>
              <w:t>Техническая часть</w:t>
            </w:r>
          </w:p>
        </w:tc>
        <w:tc>
          <w:tcPr>
            <w:tcW w:w="708" w:type="dxa"/>
            <w:textDirection w:val="btLr"/>
            <w:vAlign w:val="center"/>
          </w:tcPr>
          <w:p w14:paraId="5AAA3785" w14:textId="77777777" w:rsidR="00F64483" w:rsidRPr="00944DAE" w:rsidRDefault="00F64483" w:rsidP="0065398A">
            <w:pPr>
              <w:ind w:right="-143"/>
              <w:rPr>
                <w:b/>
                <w:sz w:val="20"/>
                <w:szCs w:val="20"/>
              </w:rPr>
            </w:pPr>
            <w:r w:rsidRPr="00944DAE">
              <w:rPr>
                <w:b/>
                <w:sz w:val="20"/>
                <w:szCs w:val="20"/>
              </w:rPr>
              <w:t>Документы, подтверждающие соответствие предлагаемых товаров   и фарм. услуг, регис.удос. и пр.</w:t>
            </w:r>
          </w:p>
        </w:tc>
        <w:tc>
          <w:tcPr>
            <w:tcW w:w="709" w:type="dxa"/>
            <w:textDirection w:val="btLr"/>
            <w:vAlign w:val="center"/>
          </w:tcPr>
          <w:p w14:paraId="4F20DE6E" w14:textId="0C5EC96B" w:rsidR="00F64483" w:rsidRPr="00944DAE" w:rsidRDefault="00F64483" w:rsidP="0065398A">
            <w:pPr>
              <w:ind w:right="-143"/>
              <w:rPr>
                <w:b/>
                <w:sz w:val="20"/>
                <w:szCs w:val="20"/>
              </w:rPr>
            </w:pPr>
            <w:r w:rsidRPr="00944DAE">
              <w:rPr>
                <w:b/>
                <w:sz w:val="20"/>
                <w:szCs w:val="20"/>
              </w:rPr>
              <w:t>Выписка о составе учредителей, участников</w:t>
            </w:r>
          </w:p>
        </w:tc>
        <w:tc>
          <w:tcPr>
            <w:tcW w:w="709" w:type="dxa"/>
            <w:textDirection w:val="btLr"/>
            <w:vAlign w:val="center"/>
          </w:tcPr>
          <w:p w14:paraId="3B01F821" w14:textId="77777777" w:rsidR="00F64483" w:rsidRPr="00944DAE" w:rsidRDefault="00F64483" w:rsidP="0065398A">
            <w:pPr>
              <w:ind w:right="-143"/>
              <w:rPr>
                <w:b/>
                <w:sz w:val="20"/>
                <w:szCs w:val="20"/>
              </w:rPr>
            </w:pPr>
            <w:r w:rsidRPr="00944DAE">
              <w:rPr>
                <w:b/>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14:paraId="5598DF7B" w14:textId="77777777" w:rsidR="00F64483" w:rsidRPr="00944DAE" w:rsidRDefault="00F64483" w:rsidP="0065398A">
            <w:pPr>
              <w:ind w:right="-143"/>
              <w:rPr>
                <w:b/>
                <w:sz w:val="20"/>
                <w:szCs w:val="20"/>
              </w:rPr>
            </w:pPr>
            <w:r w:rsidRPr="00944DAE">
              <w:rPr>
                <w:b/>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64C25530" w14:textId="77777777" w:rsidR="00F64483" w:rsidRPr="00944DAE" w:rsidRDefault="00F64483" w:rsidP="0065398A">
            <w:pPr>
              <w:ind w:right="-143"/>
              <w:rPr>
                <w:b/>
                <w:sz w:val="20"/>
                <w:szCs w:val="20"/>
              </w:rPr>
            </w:pPr>
          </w:p>
        </w:tc>
        <w:tc>
          <w:tcPr>
            <w:tcW w:w="709" w:type="dxa"/>
            <w:textDirection w:val="btLr"/>
            <w:vAlign w:val="center"/>
          </w:tcPr>
          <w:p w14:paraId="0E4AF4AC" w14:textId="77777777" w:rsidR="00F64483" w:rsidRPr="00944DAE" w:rsidRDefault="00F64483" w:rsidP="0065398A">
            <w:pPr>
              <w:ind w:right="-143"/>
              <w:rPr>
                <w:b/>
                <w:sz w:val="20"/>
                <w:szCs w:val="20"/>
              </w:rPr>
            </w:pPr>
            <w:r w:rsidRPr="00944DAE">
              <w:rPr>
                <w:b/>
                <w:sz w:val="20"/>
                <w:szCs w:val="20"/>
              </w:rPr>
              <w:t>Допуск</w:t>
            </w:r>
          </w:p>
        </w:tc>
      </w:tr>
      <w:tr w:rsidR="000D2752" w:rsidRPr="003C74D3" w14:paraId="6FD16A5C"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AC95D0A" w:rsidR="000D2752" w:rsidRPr="00944DAE" w:rsidRDefault="000D2752" w:rsidP="000D2752">
            <w:pPr>
              <w:pStyle w:val="a4"/>
              <w:ind w:left="-108"/>
              <w:jc w:val="center"/>
              <w:rPr>
                <w:rStyle w:val="aa"/>
                <w:sz w:val="20"/>
                <w:szCs w:val="20"/>
              </w:rPr>
            </w:pPr>
            <w:r w:rsidRPr="00944DAE">
              <w:rPr>
                <w:sz w:val="20"/>
                <w:szCs w:val="20"/>
              </w:rPr>
              <w:t>1</w:t>
            </w:r>
          </w:p>
        </w:tc>
        <w:tc>
          <w:tcPr>
            <w:tcW w:w="3119" w:type="dxa"/>
            <w:tcBorders>
              <w:top w:val="single" w:sz="8" w:space="0" w:color="auto"/>
              <w:left w:val="nil"/>
              <w:bottom w:val="single" w:sz="8" w:space="0" w:color="auto"/>
              <w:right w:val="single" w:sz="8" w:space="0" w:color="auto"/>
            </w:tcBorders>
            <w:vAlign w:val="center"/>
          </w:tcPr>
          <w:p w14:paraId="2A2367C6" w14:textId="7C1F00E2" w:rsidR="000D2752" w:rsidRPr="00944DAE" w:rsidRDefault="00B876C5" w:rsidP="000D2752">
            <w:pPr>
              <w:pStyle w:val="a4"/>
              <w:tabs>
                <w:tab w:val="left" w:pos="2442"/>
              </w:tabs>
              <w:rPr>
                <w:sz w:val="20"/>
                <w:szCs w:val="20"/>
              </w:rPr>
            </w:pPr>
            <w:r w:rsidRPr="00944DAE">
              <w:rPr>
                <w:sz w:val="20"/>
                <w:szCs w:val="20"/>
              </w:rPr>
              <w:t xml:space="preserve"> </w:t>
            </w:r>
            <w:r w:rsidRPr="00944DAE">
              <w:rPr>
                <w:bCs/>
                <w:color w:val="000000"/>
                <w:sz w:val="20"/>
                <w:szCs w:val="20"/>
              </w:rPr>
              <w:t xml:space="preserve"> ТОО «</w:t>
            </w:r>
            <w:r w:rsidRPr="00944DAE">
              <w:rPr>
                <w:bCs/>
                <w:color w:val="000000"/>
                <w:sz w:val="20"/>
                <w:szCs w:val="20"/>
                <w:lang w:val="en-US"/>
              </w:rPr>
              <w:t>AsiaLink</w:t>
            </w:r>
            <w:r w:rsidRPr="00944DAE">
              <w:rPr>
                <w:bCs/>
                <w:color w:val="000000"/>
                <w:sz w:val="20"/>
                <w:szCs w:val="20"/>
              </w:rPr>
              <w:t>»</w:t>
            </w:r>
          </w:p>
        </w:tc>
        <w:tc>
          <w:tcPr>
            <w:tcW w:w="425" w:type="dxa"/>
          </w:tcPr>
          <w:p w14:paraId="2B50DEDD" w14:textId="77777777" w:rsidR="000D2752" w:rsidRDefault="000D2752" w:rsidP="000D2752">
            <w:r w:rsidRPr="00746F2F">
              <w:rPr>
                <w:sz w:val="20"/>
                <w:szCs w:val="20"/>
              </w:rPr>
              <w:t>+</w:t>
            </w:r>
          </w:p>
        </w:tc>
        <w:tc>
          <w:tcPr>
            <w:tcW w:w="567" w:type="dxa"/>
          </w:tcPr>
          <w:p w14:paraId="58828625" w14:textId="77777777" w:rsidR="000D2752" w:rsidRDefault="000D2752" w:rsidP="000D2752">
            <w:r w:rsidRPr="00746F2F">
              <w:rPr>
                <w:sz w:val="20"/>
                <w:szCs w:val="20"/>
              </w:rPr>
              <w:t>+</w:t>
            </w:r>
          </w:p>
        </w:tc>
        <w:tc>
          <w:tcPr>
            <w:tcW w:w="567" w:type="dxa"/>
          </w:tcPr>
          <w:p w14:paraId="22612CAF" w14:textId="77777777" w:rsidR="000D2752" w:rsidRDefault="000D2752" w:rsidP="000D2752">
            <w:r w:rsidRPr="00746F2F">
              <w:rPr>
                <w:sz w:val="20"/>
                <w:szCs w:val="20"/>
              </w:rPr>
              <w:t>+</w:t>
            </w:r>
          </w:p>
        </w:tc>
        <w:tc>
          <w:tcPr>
            <w:tcW w:w="567" w:type="dxa"/>
          </w:tcPr>
          <w:p w14:paraId="04FBF6FE" w14:textId="77777777" w:rsidR="000D2752" w:rsidRDefault="000D2752" w:rsidP="000D2752">
            <w:r w:rsidRPr="00746F2F">
              <w:rPr>
                <w:sz w:val="20"/>
                <w:szCs w:val="20"/>
              </w:rPr>
              <w:t>+</w:t>
            </w:r>
          </w:p>
        </w:tc>
        <w:tc>
          <w:tcPr>
            <w:tcW w:w="567" w:type="dxa"/>
          </w:tcPr>
          <w:p w14:paraId="513F1157" w14:textId="77777777" w:rsidR="000D2752" w:rsidRDefault="000D2752" w:rsidP="000D2752">
            <w:r w:rsidRPr="00746F2F">
              <w:rPr>
                <w:sz w:val="20"/>
                <w:szCs w:val="20"/>
              </w:rPr>
              <w:t>+</w:t>
            </w:r>
          </w:p>
        </w:tc>
        <w:tc>
          <w:tcPr>
            <w:tcW w:w="567" w:type="dxa"/>
          </w:tcPr>
          <w:p w14:paraId="7B8910BE" w14:textId="77777777" w:rsidR="000D2752" w:rsidRDefault="000D2752" w:rsidP="000D2752">
            <w:r w:rsidRPr="00746F2F">
              <w:rPr>
                <w:sz w:val="20"/>
                <w:szCs w:val="20"/>
              </w:rPr>
              <w:t>+</w:t>
            </w:r>
          </w:p>
        </w:tc>
        <w:tc>
          <w:tcPr>
            <w:tcW w:w="567" w:type="dxa"/>
          </w:tcPr>
          <w:p w14:paraId="54543691" w14:textId="77777777" w:rsidR="000D2752" w:rsidRDefault="000D2752" w:rsidP="000D2752">
            <w:r w:rsidRPr="00746F2F">
              <w:rPr>
                <w:sz w:val="20"/>
                <w:szCs w:val="20"/>
              </w:rPr>
              <w:t>+</w:t>
            </w:r>
          </w:p>
        </w:tc>
        <w:tc>
          <w:tcPr>
            <w:tcW w:w="567" w:type="dxa"/>
          </w:tcPr>
          <w:p w14:paraId="3DBE4818" w14:textId="77777777" w:rsidR="000D2752" w:rsidRDefault="000D2752" w:rsidP="000D2752">
            <w:r w:rsidRPr="00746F2F">
              <w:rPr>
                <w:sz w:val="20"/>
                <w:szCs w:val="20"/>
              </w:rPr>
              <w:t>+</w:t>
            </w:r>
          </w:p>
        </w:tc>
        <w:tc>
          <w:tcPr>
            <w:tcW w:w="567" w:type="dxa"/>
          </w:tcPr>
          <w:p w14:paraId="47E09E61" w14:textId="77777777" w:rsidR="000D2752" w:rsidRDefault="000D2752" w:rsidP="000D2752">
            <w:r w:rsidRPr="00746F2F">
              <w:rPr>
                <w:sz w:val="20"/>
                <w:szCs w:val="20"/>
              </w:rPr>
              <w:t>+</w:t>
            </w:r>
          </w:p>
        </w:tc>
        <w:tc>
          <w:tcPr>
            <w:tcW w:w="567" w:type="dxa"/>
          </w:tcPr>
          <w:p w14:paraId="0F28CB07" w14:textId="77777777" w:rsidR="000D2752" w:rsidRDefault="000D2752" w:rsidP="000D2752">
            <w:r w:rsidRPr="00746F2F">
              <w:rPr>
                <w:sz w:val="20"/>
                <w:szCs w:val="20"/>
              </w:rPr>
              <w:t>+</w:t>
            </w:r>
          </w:p>
        </w:tc>
        <w:tc>
          <w:tcPr>
            <w:tcW w:w="709" w:type="dxa"/>
          </w:tcPr>
          <w:p w14:paraId="2B019294" w14:textId="77777777" w:rsidR="000D2752" w:rsidRDefault="000D2752" w:rsidP="000D2752">
            <w:r w:rsidRPr="00746F2F">
              <w:rPr>
                <w:sz w:val="20"/>
                <w:szCs w:val="20"/>
              </w:rPr>
              <w:t>+</w:t>
            </w:r>
          </w:p>
        </w:tc>
        <w:tc>
          <w:tcPr>
            <w:tcW w:w="567" w:type="dxa"/>
            <w:tcMar>
              <w:top w:w="0" w:type="dxa"/>
              <w:left w:w="108" w:type="dxa"/>
              <w:bottom w:w="0" w:type="dxa"/>
              <w:right w:w="108" w:type="dxa"/>
            </w:tcMar>
          </w:tcPr>
          <w:p w14:paraId="7660F2BB" w14:textId="77777777" w:rsidR="000D2752" w:rsidRDefault="000D2752" w:rsidP="000D2752">
            <w:r w:rsidRPr="00746F2F">
              <w:rPr>
                <w:sz w:val="20"/>
                <w:szCs w:val="20"/>
              </w:rPr>
              <w:t>+</w:t>
            </w:r>
          </w:p>
        </w:tc>
        <w:tc>
          <w:tcPr>
            <w:tcW w:w="708" w:type="dxa"/>
          </w:tcPr>
          <w:p w14:paraId="004CEE44" w14:textId="77777777" w:rsidR="000D2752" w:rsidRDefault="000D2752" w:rsidP="000D2752">
            <w:r w:rsidRPr="00746F2F">
              <w:rPr>
                <w:sz w:val="20"/>
                <w:szCs w:val="20"/>
              </w:rPr>
              <w:t>+</w:t>
            </w:r>
          </w:p>
        </w:tc>
        <w:tc>
          <w:tcPr>
            <w:tcW w:w="709" w:type="dxa"/>
          </w:tcPr>
          <w:p w14:paraId="225D63C6" w14:textId="77777777" w:rsidR="000D2752" w:rsidRDefault="000D2752" w:rsidP="000D2752">
            <w:r w:rsidRPr="00746F2F">
              <w:rPr>
                <w:sz w:val="20"/>
                <w:szCs w:val="20"/>
              </w:rPr>
              <w:t>+</w:t>
            </w:r>
          </w:p>
        </w:tc>
        <w:tc>
          <w:tcPr>
            <w:tcW w:w="709" w:type="dxa"/>
          </w:tcPr>
          <w:p w14:paraId="73C957D4" w14:textId="77777777" w:rsidR="000D2752" w:rsidRDefault="000D2752" w:rsidP="000D2752">
            <w:r w:rsidRPr="00746F2F">
              <w:rPr>
                <w:sz w:val="20"/>
                <w:szCs w:val="20"/>
              </w:rPr>
              <w:t>+</w:t>
            </w:r>
          </w:p>
        </w:tc>
        <w:tc>
          <w:tcPr>
            <w:tcW w:w="850" w:type="dxa"/>
          </w:tcPr>
          <w:p w14:paraId="0E3B5163" w14:textId="77777777" w:rsidR="000D2752" w:rsidRDefault="000D2752" w:rsidP="000D2752">
            <w:r w:rsidRPr="00746F2F">
              <w:rPr>
                <w:sz w:val="20"/>
                <w:szCs w:val="20"/>
              </w:rPr>
              <w:t>+</w:t>
            </w:r>
          </w:p>
        </w:tc>
        <w:tc>
          <w:tcPr>
            <w:tcW w:w="709" w:type="dxa"/>
          </w:tcPr>
          <w:p w14:paraId="14ADEFB3" w14:textId="77777777" w:rsidR="000D2752" w:rsidRDefault="000D2752" w:rsidP="000D2752">
            <w:r w:rsidRPr="00746F2F">
              <w:rPr>
                <w:sz w:val="20"/>
                <w:szCs w:val="20"/>
              </w:rPr>
              <w:t>+</w:t>
            </w:r>
          </w:p>
        </w:tc>
      </w:tr>
      <w:tr w:rsidR="000D2752" w:rsidRPr="003C74D3" w14:paraId="6FB9F21C"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061C4B68" w:rsidR="000D2752" w:rsidRPr="00944DAE" w:rsidRDefault="000D2752" w:rsidP="000D2752">
            <w:pPr>
              <w:pStyle w:val="a4"/>
              <w:ind w:left="-108"/>
              <w:jc w:val="center"/>
              <w:rPr>
                <w:sz w:val="20"/>
                <w:szCs w:val="20"/>
              </w:rPr>
            </w:pPr>
            <w:r w:rsidRPr="00944DAE">
              <w:rPr>
                <w:sz w:val="20"/>
                <w:szCs w:val="20"/>
              </w:rPr>
              <w:t>2</w:t>
            </w:r>
          </w:p>
        </w:tc>
        <w:tc>
          <w:tcPr>
            <w:tcW w:w="3119" w:type="dxa"/>
            <w:tcBorders>
              <w:top w:val="single" w:sz="8" w:space="0" w:color="auto"/>
              <w:left w:val="nil"/>
              <w:bottom w:val="single" w:sz="8" w:space="0" w:color="auto"/>
              <w:right w:val="single" w:sz="8" w:space="0" w:color="auto"/>
            </w:tcBorders>
            <w:vAlign w:val="center"/>
          </w:tcPr>
          <w:p w14:paraId="686A21A2" w14:textId="01F2BEE7" w:rsidR="000D2752" w:rsidRPr="00944DAE" w:rsidRDefault="00B876C5" w:rsidP="000D2752">
            <w:pPr>
              <w:rPr>
                <w:bCs/>
                <w:color w:val="000000"/>
                <w:sz w:val="20"/>
                <w:szCs w:val="20"/>
              </w:rPr>
            </w:pPr>
            <w:r w:rsidRPr="00944DAE">
              <w:rPr>
                <w:bCs/>
                <w:color w:val="000000"/>
                <w:sz w:val="20"/>
                <w:szCs w:val="20"/>
              </w:rPr>
              <w:t xml:space="preserve">  ТОО «</w:t>
            </w:r>
            <w:r w:rsidRPr="00944DAE">
              <w:rPr>
                <w:bCs/>
                <w:color w:val="000000"/>
                <w:sz w:val="20"/>
                <w:szCs w:val="20"/>
                <w:lang w:val="en-US"/>
              </w:rPr>
              <w:t>KPM GROUP</w:t>
            </w:r>
            <w:r w:rsidRPr="00944DAE">
              <w:rPr>
                <w:bCs/>
                <w:color w:val="000000"/>
                <w:sz w:val="20"/>
                <w:szCs w:val="20"/>
              </w:rPr>
              <w:t>»</w:t>
            </w:r>
          </w:p>
        </w:tc>
        <w:tc>
          <w:tcPr>
            <w:tcW w:w="425" w:type="dxa"/>
          </w:tcPr>
          <w:p w14:paraId="4A99209D" w14:textId="77777777" w:rsidR="000D2752" w:rsidRDefault="000D2752" w:rsidP="000D2752">
            <w:r w:rsidRPr="005B19CC">
              <w:rPr>
                <w:sz w:val="20"/>
                <w:szCs w:val="20"/>
              </w:rPr>
              <w:t>+</w:t>
            </w:r>
          </w:p>
        </w:tc>
        <w:tc>
          <w:tcPr>
            <w:tcW w:w="567" w:type="dxa"/>
          </w:tcPr>
          <w:p w14:paraId="6F84FBED" w14:textId="77777777" w:rsidR="000D2752" w:rsidRDefault="000D2752" w:rsidP="000D2752">
            <w:r w:rsidRPr="005B19CC">
              <w:rPr>
                <w:sz w:val="20"/>
                <w:szCs w:val="20"/>
              </w:rPr>
              <w:t>+</w:t>
            </w:r>
          </w:p>
        </w:tc>
        <w:tc>
          <w:tcPr>
            <w:tcW w:w="567" w:type="dxa"/>
          </w:tcPr>
          <w:p w14:paraId="5BC1AB95" w14:textId="77777777" w:rsidR="000D2752" w:rsidRDefault="000D2752" w:rsidP="000D2752">
            <w:r w:rsidRPr="005B19CC">
              <w:rPr>
                <w:sz w:val="20"/>
                <w:szCs w:val="20"/>
              </w:rPr>
              <w:t>+</w:t>
            </w:r>
          </w:p>
        </w:tc>
        <w:tc>
          <w:tcPr>
            <w:tcW w:w="567" w:type="dxa"/>
          </w:tcPr>
          <w:p w14:paraId="2FE04FF7" w14:textId="77777777" w:rsidR="000D2752" w:rsidRDefault="000D2752" w:rsidP="000D2752">
            <w:r w:rsidRPr="005B19CC">
              <w:rPr>
                <w:sz w:val="20"/>
                <w:szCs w:val="20"/>
              </w:rPr>
              <w:t>+</w:t>
            </w:r>
          </w:p>
        </w:tc>
        <w:tc>
          <w:tcPr>
            <w:tcW w:w="567" w:type="dxa"/>
          </w:tcPr>
          <w:p w14:paraId="4B689298" w14:textId="77777777" w:rsidR="000D2752" w:rsidRDefault="000D2752" w:rsidP="000D2752">
            <w:r w:rsidRPr="005B19CC">
              <w:rPr>
                <w:sz w:val="20"/>
                <w:szCs w:val="20"/>
              </w:rPr>
              <w:t>+</w:t>
            </w:r>
          </w:p>
        </w:tc>
        <w:tc>
          <w:tcPr>
            <w:tcW w:w="567" w:type="dxa"/>
          </w:tcPr>
          <w:p w14:paraId="05CC9F39" w14:textId="77777777" w:rsidR="000D2752" w:rsidRDefault="000D2752" w:rsidP="000D2752">
            <w:r w:rsidRPr="005B19CC">
              <w:rPr>
                <w:sz w:val="20"/>
                <w:szCs w:val="20"/>
              </w:rPr>
              <w:t>+</w:t>
            </w:r>
          </w:p>
        </w:tc>
        <w:tc>
          <w:tcPr>
            <w:tcW w:w="567" w:type="dxa"/>
          </w:tcPr>
          <w:p w14:paraId="1605048F" w14:textId="77777777" w:rsidR="000D2752" w:rsidRDefault="000D2752" w:rsidP="000D2752">
            <w:r w:rsidRPr="005B19CC">
              <w:rPr>
                <w:sz w:val="20"/>
                <w:szCs w:val="20"/>
              </w:rPr>
              <w:t>+</w:t>
            </w:r>
          </w:p>
        </w:tc>
        <w:tc>
          <w:tcPr>
            <w:tcW w:w="567" w:type="dxa"/>
          </w:tcPr>
          <w:p w14:paraId="598C93ED" w14:textId="77777777" w:rsidR="000D2752" w:rsidRDefault="000D2752" w:rsidP="000D2752">
            <w:r w:rsidRPr="005B19CC">
              <w:rPr>
                <w:sz w:val="20"/>
                <w:szCs w:val="20"/>
              </w:rPr>
              <w:t>+</w:t>
            </w:r>
          </w:p>
        </w:tc>
        <w:tc>
          <w:tcPr>
            <w:tcW w:w="567" w:type="dxa"/>
          </w:tcPr>
          <w:p w14:paraId="0113CADC" w14:textId="77777777" w:rsidR="000D2752" w:rsidRDefault="000D2752" w:rsidP="000D2752">
            <w:r w:rsidRPr="005B19CC">
              <w:rPr>
                <w:sz w:val="20"/>
                <w:szCs w:val="20"/>
              </w:rPr>
              <w:t>+</w:t>
            </w:r>
          </w:p>
        </w:tc>
        <w:tc>
          <w:tcPr>
            <w:tcW w:w="567" w:type="dxa"/>
          </w:tcPr>
          <w:p w14:paraId="6F5A12A4" w14:textId="77777777" w:rsidR="000D2752" w:rsidRDefault="000D2752" w:rsidP="000D2752">
            <w:r w:rsidRPr="005B19CC">
              <w:rPr>
                <w:sz w:val="20"/>
                <w:szCs w:val="20"/>
              </w:rPr>
              <w:t>+</w:t>
            </w:r>
          </w:p>
        </w:tc>
        <w:tc>
          <w:tcPr>
            <w:tcW w:w="709" w:type="dxa"/>
          </w:tcPr>
          <w:p w14:paraId="6D8A0AAC" w14:textId="77777777" w:rsidR="000D2752" w:rsidRDefault="000D2752" w:rsidP="000D2752">
            <w:r w:rsidRPr="005B19CC">
              <w:rPr>
                <w:sz w:val="20"/>
                <w:szCs w:val="20"/>
              </w:rPr>
              <w:t>+</w:t>
            </w:r>
          </w:p>
        </w:tc>
        <w:tc>
          <w:tcPr>
            <w:tcW w:w="567" w:type="dxa"/>
            <w:tcMar>
              <w:top w:w="0" w:type="dxa"/>
              <w:left w:w="108" w:type="dxa"/>
              <w:bottom w:w="0" w:type="dxa"/>
              <w:right w:w="108" w:type="dxa"/>
            </w:tcMar>
          </w:tcPr>
          <w:p w14:paraId="63C85FD8" w14:textId="77777777" w:rsidR="000D2752" w:rsidRDefault="000D2752" w:rsidP="000D2752">
            <w:r w:rsidRPr="005B19CC">
              <w:rPr>
                <w:sz w:val="20"/>
                <w:szCs w:val="20"/>
              </w:rPr>
              <w:t>+</w:t>
            </w:r>
          </w:p>
        </w:tc>
        <w:tc>
          <w:tcPr>
            <w:tcW w:w="708" w:type="dxa"/>
          </w:tcPr>
          <w:p w14:paraId="1911C8F3" w14:textId="77777777" w:rsidR="000D2752" w:rsidRDefault="000D2752" w:rsidP="000D2752">
            <w:r w:rsidRPr="005B19CC">
              <w:rPr>
                <w:sz w:val="20"/>
                <w:szCs w:val="20"/>
              </w:rPr>
              <w:t>+</w:t>
            </w:r>
          </w:p>
        </w:tc>
        <w:tc>
          <w:tcPr>
            <w:tcW w:w="709" w:type="dxa"/>
          </w:tcPr>
          <w:p w14:paraId="5A56BFD5" w14:textId="77777777" w:rsidR="000D2752" w:rsidRDefault="000D2752" w:rsidP="000D2752">
            <w:r w:rsidRPr="005B19CC">
              <w:rPr>
                <w:sz w:val="20"/>
                <w:szCs w:val="20"/>
              </w:rPr>
              <w:t>+</w:t>
            </w:r>
          </w:p>
        </w:tc>
        <w:tc>
          <w:tcPr>
            <w:tcW w:w="709" w:type="dxa"/>
          </w:tcPr>
          <w:p w14:paraId="4D0A3900" w14:textId="77777777" w:rsidR="000D2752" w:rsidRDefault="000D2752" w:rsidP="000D2752">
            <w:r w:rsidRPr="005B19CC">
              <w:rPr>
                <w:sz w:val="20"/>
                <w:szCs w:val="20"/>
              </w:rPr>
              <w:t>+</w:t>
            </w:r>
          </w:p>
        </w:tc>
        <w:tc>
          <w:tcPr>
            <w:tcW w:w="850" w:type="dxa"/>
          </w:tcPr>
          <w:p w14:paraId="1C39A10D" w14:textId="77777777" w:rsidR="000D2752" w:rsidRDefault="000D2752" w:rsidP="000D2752">
            <w:r w:rsidRPr="005B19CC">
              <w:rPr>
                <w:sz w:val="20"/>
                <w:szCs w:val="20"/>
              </w:rPr>
              <w:t>+</w:t>
            </w:r>
          </w:p>
        </w:tc>
        <w:tc>
          <w:tcPr>
            <w:tcW w:w="709" w:type="dxa"/>
          </w:tcPr>
          <w:p w14:paraId="69E42059" w14:textId="77777777" w:rsidR="000D2752" w:rsidRDefault="000D2752" w:rsidP="000D2752">
            <w:r w:rsidRPr="005B19CC">
              <w:rPr>
                <w:sz w:val="20"/>
                <w:szCs w:val="20"/>
              </w:rPr>
              <w:t>+</w:t>
            </w:r>
          </w:p>
        </w:tc>
      </w:tr>
      <w:tr w:rsidR="00586E12" w:rsidRPr="003C74D3" w14:paraId="74A3AB74"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012AFE0B"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6960A1F1" w14:textId="0AA2301B" w:rsidR="00586E12" w:rsidRPr="00944DAE" w:rsidRDefault="00586E12" w:rsidP="00586E12">
            <w:pPr>
              <w:rPr>
                <w:bCs/>
                <w:color w:val="000000"/>
                <w:sz w:val="20"/>
                <w:szCs w:val="20"/>
              </w:rPr>
            </w:pPr>
            <w:r>
              <w:rPr>
                <w:sz w:val="20"/>
                <w:szCs w:val="20"/>
              </w:rPr>
              <w:t>ТОО "АрехСо"</w:t>
            </w:r>
          </w:p>
        </w:tc>
        <w:tc>
          <w:tcPr>
            <w:tcW w:w="425" w:type="dxa"/>
          </w:tcPr>
          <w:p w14:paraId="3B31925D" w14:textId="3F15B01D" w:rsidR="00586E12" w:rsidRPr="005B19CC" w:rsidRDefault="00586E12" w:rsidP="00586E12">
            <w:pPr>
              <w:rPr>
                <w:sz w:val="20"/>
                <w:szCs w:val="20"/>
              </w:rPr>
            </w:pPr>
            <w:r w:rsidRPr="005B19CC">
              <w:rPr>
                <w:sz w:val="20"/>
                <w:szCs w:val="20"/>
              </w:rPr>
              <w:t>+</w:t>
            </w:r>
          </w:p>
        </w:tc>
        <w:tc>
          <w:tcPr>
            <w:tcW w:w="567" w:type="dxa"/>
          </w:tcPr>
          <w:p w14:paraId="77C8C9BB" w14:textId="3E122F90" w:rsidR="00586E12" w:rsidRPr="005B19CC" w:rsidRDefault="00586E12" w:rsidP="00586E12">
            <w:pPr>
              <w:rPr>
                <w:sz w:val="20"/>
                <w:szCs w:val="20"/>
              </w:rPr>
            </w:pPr>
            <w:r w:rsidRPr="005B19CC">
              <w:rPr>
                <w:sz w:val="20"/>
                <w:szCs w:val="20"/>
              </w:rPr>
              <w:t>+</w:t>
            </w:r>
          </w:p>
        </w:tc>
        <w:tc>
          <w:tcPr>
            <w:tcW w:w="567" w:type="dxa"/>
          </w:tcPr>
          <w:p w14:paraId="6CF003DE" w14:textId="5AB777C9" w:rsidR="00586E12" w:rsidRPr="005B19CC" w:rsidRDefault="00586E12" w:rsidP="00586E12">
            <w:pPr>
              <w:rPr>
                <w:sz w:val="20"/>
                <w:szCs w:val="20"/>
              </w:rPr>
            </w:pPr>
            <w:r w:rsidRPr="005B19CC">
              <w:rPr>
                <w:sz w:val="20"/>
                <w:szCs w:val="20"/>
              </w:rPr>
              <w:t>+</w:t>
            </w:r>
          </w:p>
        </w:tc>
        <w:tc>
          <w:tcPr>
            <w:tcW w:w="567" w:type="dxa"/>
          </w:tcPr>
          <w:p w14:paraId="4ED13C15" w14:textId="4B7B3701" w:rsidR="00586E12" w:rsidRPr="005B19CC" w:rsidRDefault="00586E12" w:rsidP="00586E12">
            <w:pPr>
              <w:rPr>
                <w:sz w:val="20"/>
                <w:szCs w:val="20"/>
              </w:rPr>
            </w:pPr>
            <w:r w:rsidRPr="005B19CC">
              <w:rPr>
                <w:sz w:val="20"/>
                <w:szCs w:val="20"/>
              </w:rPr>
              <w:t>+</w:t>
            </w:r>
          </w:p>
        </w:tc>
        <w:tc>
          <w:tcPr>
            <w:tcW w:w="567" w:type="dxa"/>
          </w:tcPr>
          <w:p w14:paraId="4BFAC2C7" w14:textId="50FA0B29" w:rsidR="00586E12" w:rsidRPr="005B19CC" w:rsidRDefault="00586E12" w:rsidP="00586E12">
            <w:pPr>
              <w:rPr>
                <w:sz w:val="20"/>
                <w:szCs w:val="20"/>
              </w:rPr>
            </w:pPr>
            <w:r w:rsidRPr="005B19CC">
              <w:rPr>
                <w:sz w:val="20"/>
                <w:szCs w:val="20"/>
              </w:rPr>
              <w:t>+</w:t>
            </w:r>
          </w:p>
        </w:tc>
        <w:tc>
          <w:tcPr>
            <w:tcW w:w="567" w:type="dxa"/>
          </w:tcPr>
          <w:p w14:paraId="6E0F1B44" w14:textId="238B1005" w:rsidR="00586E12" w:rsidRPr="005B19CC" w:rsidRDefault="00586E12" w:rsidP="00586E12">
            <w:pPr>
              <w:rPr>
                <w:sz w:val="20"/>
                <w:szCs w:val="20"/>
              </w:rPr>
            </w:pPr>
            <w:r w:rsidRPr="005B19CC">
              <w:rPr>
                <w:sz w:val="20"/>
                <w:szCs w:val="20"/>
              </w:rPr>
              <w:t>+</w:t>
            </w:r>
          </w:p>
        </w:tc>
        <w:tc>
          <w:tcPr>
            <w:tcW w:w="567" w:type="dxa"/>
          </w:tcPr>
          <w:p w14:paraId="5495EAC6" w14:textId="28F2476A" w:rsidR="00586E12" w:rsidRPr="005B19CC" w:rsidRDefault="00586E12" w:rsidP="00586E12">
            <w:pPr>
              <w:rPr>
                <w:sz w:val="20"/>
                <w:szCs w:val="20"/>
              </w:rPr>
            </w:pPr>
            <w:r w:rsidRPr="005B19CC">
              <w:rPr>
                <w:sz w:val="20"/>
                <w:szCs w:val="20"/>
              </w:rPr>
              <w:t>+</w:t>
            </w:r>
          </w:p>
        </w:tc>
        <w:tc>
          <w:tcPr>
            <w:tcW w:w="567" w:type="dxa"/>
          </w:tcPr>
          <w:p w14:paraId="165C9D80" w14:textId="71AA7ECD" w:rsidR="00586E12" w:rsidRPr="005B19CC" w:rsidRDefault="00586E12" w:rsidP="00586E12">
            <w:pPr>
              <w:rPr>
                <w:sz w:val="20"/>
                <w:szCs w:val="20"/>
              </w:rPr>
            </w:pPr>
            <w:r w:rsidRPr="005B19CC">
              <w:rPr>
                <w:sz w:val="20"/>
                <w:szCs w:val="20"/>
              </w:rPr>
              <w:t>+</w:t>
            </w:r>
          </w:p>
        </w:tc>
        <w:tc>
          <w:tcPr>
            <w:tcW w:w="567" w:type="dxa"/>
          </w:tcPr>
          <w:p w14:paraId="7A12FCBB" w14:textId="34CF81BF" w:rsidR="00586E12" w:rsidRPr="005B19CC" w:rsidRDefault="00586E12" w:rsidP="00586E12">
            <w:pPr>
              <w:rPr>
                <w:sz w:val="20"/>
                <w:szCs w:val="20"/>
              </w:rPr>
            </w:pPr>
            <w:r w:rsidRPr="005B19CC">
              <w:rPr>
                <w:sz w:val="20"/>
                <w:szCs w:val="20"/>
              </w:rPr>
              <w:t>+</w:t>
            </w:r>
          </w:p>
        </w:tc>
        <w:tc>
          <w:tcPr>
            <w:tcW w:w="567" w:type="dxa"/>
          </w:tcPr>
          <w:p w14:paraId="45768BD8" w14:textId="17B15F38" w:rsidR="00586E12" w:rsidRPr="005B19CC" w:rsidRDefault="00586E12" w:rsidP="00586E12">
            <w:pPr>
              <w:rPr>
                <w:sz w:val="20"/>
                <w:szCs w:val="20"/>
              </w:rPr>
            </w:pPr>
            <w:r w:rsidRPr="005B19CC">
              <w:rPr>
                <w:sz w:val="20"/>
                <w:szCs w:val="20"/>
              </w:rPr>
              <w:t>+</w:t>
            </w:r>
          </w:p>
        </w:tc>
        <w:tc>
          <w:tcPr>
            <w:tcW w:w="709" w:type="dxa"/>
          </w:tcPr>
          <w:p w14:paraId="6FDFA553" w14:textId="0A9EB13A"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71D64268" w14:textId="0501B54C" w:rsidR="00586E12" w:rsidRPr="005B19CC" w:rsidRDefault="00586E12" w:rsidP="00586E12">
            <w:pPr>
              <w:rPr>
                <w:sz w:val="20"/>
                <w:szCs w:val="20"/>
              </w:rPr>
            </w:pPr>
            <w:r w:rsidRPr="005B19CC">
              <w:rPr>
                <w:sz w:val="20"/>
                <w:szCs w:val="20"/>
              </w:rPr>
              <w:t>+</w:t>
            </w:r>
          </w:p>
        </w:tc>
        <w:tc>
          <w:tcPr>
            <w:tcW w:w="708" w:type="dxa"/>
          </w:tcPr>
          <w:p w14:paraId="43BE874B" w14:textId="2D94D311" w:rsidR="00586E12" w:rsidRPr="005B19CC" w:rsidRDefault="00586E12" w:rsidP="00586E12">
            <w:pPr>
              <w:rPr>
                <w:sz w:val="20"/>
                <w:szCs w:val="20"/>
              </w:rPr>
            </w:pPr>
            <w:r w:rsidRPr="005B19CC">
              <w:rPr>
                <w:sz w:val="20"/>
                <w:szCs w:val="20"/>
              </w:rPr>
              <w:t>+</w:t>
            </w:r>
          </w:p>
        </w:tc>
        <w:tc>
          <w:tcPr>
            <w:tcW w:w="709" w:type="dxa"/>
          </w:tcPr>
          <w:p w14:paraId="7F59174B" w14:textId="4171FE54" w:rsidR="00586E12" w:rsidRPr="005B19CC" w:rsidRDefault="00586E12" w:rsidP="00586E12">
            <w:pPr>
              <w:rPr>
                <w:sz w:val="20"/>
                <w:szCs w:val="20"/>
              </w:rPr>
            </w:pPr>
            <w:r w:rsidRPr="005B19CC">
              <w:rPr>
                <w:sz w:val="20"/>
                <w:szCs w:val="20"/>
              </w:rPr>
              <w:t>+</w:t>
            </w:r>
          </w:p>
        </w:tc>
        <w:tc>
          <w:tcPr>
            <w:tcW w:w="709" w:type="dxa"/>
          </w:tcPr>
          <w:p w14:paraId="17DF8A4A" w14:textId="4D36BD79" w:rsidR="00586E12" w:rsidRPr="005B19CC" w:rsidRDefault="00586E12" w:rsidP="00586E12">
            <w:pPr>
              <w:rPr>
                <w:sz w:val="20"/>
                <w:szCs w:val="20"/>
              </w:rPr>
            </w:pPr>
            <w:r w:rsidRPr="005B19CC">
              <w:rPr>
                <w:sz w:val="20"/>
                <w:szCs w:val="20"/>
              </w:rPr>
              <w:t>+</w:t>
            </w:r>
          </w:p>
        </w:tc>
        <w:tc>
          <w:tcPr>
            <w:tcW w:w="850" w:type="dxa"/>
          </w:tcPr>
          <w:p w14:paraId="75C8FE0A" w14:textId="480FA672" w:rsidR="00586E12" w:rsidRPr="005B19CC" w:rsidRDefault="00586E12" w:rsidP="00586E12">
            <w:pPr>
              <w:rPr>
                <w:sz w:val="20"/>
                <w:szCs w:val="20"/>
              </w:rPr>
            </w:pPr>
            <w:r w:rsidRPr="005B19CC">
              <w:rPr>
                <w:sz w:val="20"/>
                <w:szCs w:val="20"/>
              </w:rPr>
              <w:t>+</w:t>
            </w:r>
          </w:p>
        </w:tc>
        <w:tc>
          <w:tcPr>
            <w:tcW w:w="709" w:type="dxa"/>
          </w:tcPr>
          <w:p w14:paraId="3AC6B893" w14:textId="1B7134F0" w:rsidR="00586E12" w:rsidRPr="005B19CC" w:rsidRDefault="00586E12" w:rsidP="00586E12">
            <w:pPr>
              <w:rPr>
                <w:sz w:val="20"/>
                <w:szCs w:val="20"/>
              </w:rPr>
            </w:pPr>
            <w:r w:rsidRPr="005B19CC">
              <w:rPr>
                <w:sz w:val="20"/>
                <w:szCs w:val="20"/>
              </w:rPr>
              <w:t>+</w:t>
            </w:r>
          </w:p>
        </w:tc>
      </w:tr>
      <w:tr w:rsidR="00586E12" w:rsidRPr="003C74D3" w14:paraId="38D17547"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1CA6BE66"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43E31DCE" w14:textId="0B1C2E2A" w:rsidR="00586E12" w:rsidRPr="00944DAE" w:rsidRDefault="00586E12" w:rsidP="00586E12">
            <w:pPr>
              <w:rPr>
                <w:bCs/>
                <w:color w:val="000000"/>
                <w:sz w:val="20"/>
                <w:szCs w:val="20"/>
              </w:rPr>
            </w:pPr>
            <w:r>
              <w:rPr>
                <w:sz w:val="20"/>
                <w:szCs w:val="20"/>
              </w:rPr>
              <w:t xml:space="preserve">ТОО </w:t>
            </w:r>
            <w:r>
              <w:rPr>
                <w:sz w:val="20"/>
                <w:szCs w:val="20"/>
                <w:lang w:val="en-US"/>
              </w:rPr>
              <w:t>«</w:t>
            </w:r>
            <w:r>
              <w:rPr>
                <w:sz w:val="20"/>
                <w:szCs w:val="20"/>
              </w:rPr>
              <w:t>Круана</w:t>
            </w:r>
            <w:r>
              <w:rPr>
                <w:sz w:val="20"/>
                <w:szCs w:val="20"/>
                <w:lang w:val="en-US"/>
              </w:rPr>
              <w:t>»</w:t>
            </w:r>
          </w:p>
        </w:tc>
        <w:tc>
          <w:tcPr>
            <w:tcW w:w="425" w:type="dxa"/>
          </w:tcPr>
          <w:p w14:paraId="7AFB3E00" w14:textId="6108A6A3" w:rsidR="00586E12" w:rsidRPr="005B19CC" w:rsidRDefault="00586E12" w:rsidP="00586E12">
            <w:pPr>
              <w:rPr>
                <w:sz w:val="20"/>
                <w:szCs w:val="20"/>
              </w:rPr>
            </w:pPr>
            <w:r w:rsidRPr="005B19CC">
              <w:rPr>
                <w:sz w:val="20"/>
                <w:szCs w:val="20"/>
              </w:rPr>
              <w:t>+</w:t>
            </w:r>
          </w:p>
        </w:tc>
        <w:tc>
          <w:tcPr>
            <w:tcW w:w="567" w:type="dxa"/>
          </w:tcPr>
          <w:p w14:paraId="138681DC" w14:textId="23EDB80C" w:rsidR="00586E12" w:rsidRPr="005B19CC" w:rsidRDefault="00586E12" w:rsidP="00586E12">
            <w:pPr>
              <w:rPr>
                <w:sz w:val="20"/>
                <w:szCs w:val="20"/>
              </w:rPr>
            </w:pPr>
            <w:r w:rsidRPr="005B19CC">
              <w:rPr>
                <w:sz w:val="20"/>
                <w:szCs w:val="20"/>
              </w:rPr>
              <w:t>+</w:t>
            </w:r>
          </w:p>
        </w:tc>
        <w:tc>
          <w:tcPr>
            <w:tcW w:w="567" w:type="dxa"/>
          </w:tcPr>
          <w:p w14:paraId="2A309224" w14:textId="71BA6F5C" w:rsidR="00586E12" w:rsidRPr="005B19CC" w:rsidRDefault="00586E12" w:rsidP="00586E12">
            <w:pPr>
              <w:rPr>
                <w:sz w:val="20"/>
                <w:szCs w:val="20"/>
              </w:rPr>
            </w:pPr>
            <w:r w:rsidRPr="005B19CC">
              <w:rPr>
                <w:sz w:val="20"/>
                <w:szCs w:val="20"/>
              </w:rPr>
              <w:t>+</w:t>
            </w:r>
          </w:p>
        </w:tc>
        <w:tc>
          <w:tcPr>
            <w:tcW w:w="567" w:type="dxa"/>
          </w:tcPr>
          <w:p w14:paraId="246331EB" w14:textId="184F15CF" w:rsidR="00586E12" w:rsidRPr="005B19CC" w:rsidRDefault="00586E12" w:rsidP="00586E12">
            <w:pPr>
              <w:rPr>
                <w:sz w:val="20"/>
                <w:szCs w:val="20"/>
              </w:rPr>
            </w:pPr>
            <w:r w:rsidRPr="005B19CC">
              <w:rPr>
                <w:sz w:val="20"/>
                <w:szCs w:val="20"/>
              </w:rPr>
              <w:t>+</w:t>
            </w:r>
          </w:p>
        </w:tc>
        <w:tc>
          <w:tcPr>
            <w:tcW w:w="567" w:type="dxa"/>
          </w:tcPr>
          <w:p w14:paraId="0C7EB8C0" w14:textId="2D046391" w:rsidR="00586E12" w:rsidRPr="005B19CC" w:rsidRDefault="00586E12" w:rsidP="00586E12">
            <w:pPr>
              <w:rPr>
                <w:sz w:val="20"/>
                <w:szCs w:val="20"/>
              </w:rPr>
            </w:pPr>
            <w:r w:rsidRPr="005B19CC">
              <w:rPr>
                <w:sz w:val="20"/>
                <w:szCs w:val="20"/>
              </w:rPr>
              <w:t>+</w:t>
            </w:r>
          </w:p>
        </w:tc>
        <w:tc>
          <w:tcPr>
            <w:tcW w:w="567" w:type="dxa"/>
          </w:tcPr>
          <w:p w14:paraId="74824FF3" w14:textId="1C6C8273" w:rsidR="00586E12" w:rsidRPr="005B19CC" w:rsidRDefault="00586E12" w:rsidP="00586E12">
            <w:pPr>
              <w:rPr>
                <w:sz w:val="20"/>
                <w:szCs w:val="20"/>
              </w:rPr>
            </w:pPr>
            <w:r w:rsidRPr="005B19CC">
              <w:rPr>
                <w:sz w:val="20"/>
                <w:szCs w:val="20"/>
              </w:rPr>
              <w:t>+</w:t>
            </w:r>
          </w:p>
        </w:tc>
        <w:tc>
          <w:tcPr>
            <w:tcW w:w="567" w:type="dxa"/>
          </w:tcPr>
          <w:p w14:paraId="464211F1" w14:textId="09D54847" w:rsidR="00586E12" w:rsidRPr="005B19CC" w:rsidRDefault="00586E12" w:rsidP="00586E12">
            <w:pPr>
              <w:rPr>
                <w:sz w:val="20"/>
                <w:szCs w:val="20"/>
              </w:rPr>
            </w:pPr>
            <w:r w:rsidRPr="005B19CC">
              <w:rPr>
                <w:sz w:val="20"/>
                <w:szCs w:val="20"/>
              </w:rPr>
              <w:t>+</w:t>
            </w:r>
          </w:p>
        </w:tc>
        <w:tc>
          <w:tcPr>
            <w:tcW w:w="567" w:type="dxa"/>
          </w:tcPr>
          <w:p w14:paraId="6FB71D58" w14:textId="56427EBE" w:rsidR="00586E12" w:rsidRPr="005B19CC" w:rsidRDefault="00586E12" w:rsidP="00586E12">
            <w:pPr>
              <w:rPr>
                <w:sz w:val="20"/>
                <w:szCs w:val="20"/>
              </w:rPr>
            </w:pPr>
            <w:r w:rsidRPr="005B19CC">
              <w:rPr>
                <w:sz w:val="20"/>
                <w:szCs w:val="20"/>
              </w:rPr>
              <w:t>+</w:t>
            </w:r>
          </w:p>
        </w:tc>
        <w:tc>
          <w:tcPr>
            <w:tcW w:w="567" w:type="dxa"/>
          </w:tcPr>
          <w:p w14:paraId="5EEDAE28" w14:textId="50052CA5" w:rsidR="00586E12" w:rsidRPr="005B19CC" w:rsidRDefault="00586E12" w:rsidP="00586E12">
            <w:pPr>
              <w:rPr>
                <w:sz w:val="20"/>
                <w:szCs w:val="20"/>
              </w:rPr>
            </w:pPr>
            <w:r w:rsidRPr="005B19CC">
              <w:rPr>
                <w:sz w:val="20"/>
                <w:szCs w:val="20"/>
              </w:rPr>
              <w:t>+</w:t>
            </w:r>
          </w:p>
        </w:tc>
        <w:tc>
          <w:tcPr>
            <w:tcW w:w="567" w:type="dxa"/>
          </w:tcPr>
          <w:p w14:paraId="5F3F11AA" w14:textId="718E85D0" w:rsidR="00586E12" w:rsidRPr="005B19CC" w:rsidRDefault="00586E12" w:rsidP="00586E12">
            <w:pPr>
              <w:rPr>
                <w:sz w:val="20"/>
                <w:szCs w:val="20"/>
              </w:rPr>
            </w:pPr>
            <w:r w:rsidRPr="005B19CC">
              <w:rPr>
                <w:sz w:val="20"/>
                <w:szCs w:val="20"/>
              </w:rPr>
              <w:t>+</w:t>
            </w:r>
          </w:p>
        </w:tc>
        <w:tc>
          <w:tcPr>
            <w:tcW w:w="709" w:type="dxa"/>
          </w:tcPr>
          <w:p w14:paraId="11959E7F" w14:textId="03B06E88"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33EE2BA7" w14:textId="228D1586" w:rsidR="00586E12" w:rsidRPr="005B19CC" w:rsidRDefault="00586E12" w:rsidP="00586E12">
            <w:pPr>
              <w:rPr>
                <w:sz w:val="20"/>
                <w:szCs w:val="20"/>
              </w:rPr>
            </w:pPr>
            <w:r w:rsidRPr="005B19CC">
              <w:rPr>
                <w:sz w:val="20"/>
                <w:szCs w:val="20"/>
              </w:rPr>
              <w:t>+</w:t>
            </w:r>
          </w:p>
        </w:tc>
        <w:tc>
          <w:tcPr>
            <w:tcW w:w="708" w:type="dxa"/>
          </w:tcPr>
          <w:p w14:paraId="530D8460" w14:textId="197F7F69" w:rsidR="00586E12" w:rsidRPr="005B19CC" w:rsidRDefault="00586E12" w:rsidP="00586E12">
            <w:pPr>
              <w:rPr>
                <w:sz w:val="20"/>
                <w:szCs w:val="20"/>
              </w:rPr>
            </w:pPr>
            <w:r w:rsidRPr="005B19CC">
              <w:rPr>
                <w:sz w:val="20"/>
                <w:szCs w:val="20"/>
              </w:rPr>
              <w:t>+</w:t>
            </w:r>
          </w:p>
        </w:tc>
        <w:tc>
          <w:tcPr>
            <w:tcW w:w="709" w:type="dxa"/>
          </w:tcPr>
          <w:p w14:paraId="489C477E" w14:textId="4B47AECB" w:rsidR="00586E12" w:rsidRPr="005B19CC" w:rsidRDefault="00586E12" w:rsidP="00586E12">
            <w:pPr>
              <w:rPr>
                <w:sz w:val="20"/>
                <w:szCs w:val="20"/>
              </w:rPr>
            </w:pPr>
            <w:r w:rsidRPr="005B19CC">
              <w:rPr>
                <w:sz w:val="20"/>
                <w:szCs w:val="20"/>
              </w:rPr>
              <w:t>+</w:t>
            </w:r>
          </w:p>
        </w:tc>
        <w:tc>
          <w:tcPr>
            <w:tcW w:w="709" w:type="dxa"/>
          </w:tcPr>
          <w:p w14:paraId="2E6F86D7" w14:textId="18097ECF" w:rsidR="00586E12" w:rsidRPr="005B19CC" w:rsidRDefault="00586E12" w:rsidP="00586E12">
            <w:pPr>
              <w:rPr>
                <w:sz w:val="20"/>
                <w:szCs w:val="20"/>
              </w:rPr>
            </w:pPr>
            <w:r w:rsidRPr="005B19CC">
              <w:rPr>
                <w:sz w:val="20"/>
                <w:szCs w:val="20"/>
              </w:rPr>
              <w:t>+</w:t>
            </w:r>
          </w:p>
        </w:tc>
        <w:tc>
          <w:tcPr>
            <w:tcW w:w="850" w:type="dxa"/>
          </w:tcPr>
          <w:p w14:paraId="0794A653" w14:textId="3F52959A" w:rsidR="00586E12" w:rsidRPr="005B19CC" w:rsidRDefault="00586E12" w:rsidP="00586E12">
            <w:pPr>
              <w:rPr>
                <w:sz w:val="20"/>
                <w:szCs w:val="20"/>
              </w:rPr>
            </w:pPr>
            <w:r w:rsidRPr="005B19CC">
              <w:rPr>
                <w:sz w:val="20"/>
                <w:szCs w:val="20"/>
              </w:rPr>
              <w:t>+</w:t>
            </w:r>
          </w:p>
        </w:tc>
        <w:tc>
          <w:tcPr>
            <w:tcW w:w="709" w:type="dxa"/>
          </w:tcPr>
          <w:p w14:paraId="6CBD64D0" w14:textId="5E421CF2" w:rsidR="00586E12" w:rsidRPr="005B19CC" w:rsidRDefault="00586E12" w:rsidP="00586E12">
            <w:pPr>
              <w:rPr>
                <w:sz w:val="20"/>
                <w:szCs w:val="20"/>
              </w:rPr>
            </w:pPr>
            <w:r w:rsidRPr="005B19CC">
              <w:rPr>
                <w:sz w:val="20"/>
                <w:szCs w:val="20"/>
              </w:rPr>
              <w:t>+</w:t>
            </w:r>
          </w:p>
        </w:tc>
      </w:tr>
      <w:tr w:rsidR="00586E12" w:rsidRPr="003C74D3" w14:paraId="0C77705E"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66D6D3B"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6F0443C0" w14:textId="5323B721" w:rsidR="00586E12" w:rsidRPr="00944DAE" w:rsidRDefault="00586E12" w:rsidP="00586E12">
            <w:pPr>
              <w:rPr>
                <w:bCs/>
                <w:color w:val="000000"/>
                <w:sz w:val="20"/>
                <w:szCs w:val="20"/>
              </w:rPr>
            </w:pPr>
            <w:r>
              <w:rPr>
                <w:sz w:val="20"/>
                <w:szCs w:val="20"/>
              </w:rPr>
              <w:t xml:space="preserve">ТОО </w:t>
            </w:r>
            <w:r>
              <w:rPr>
                <w:sz w:val="20"/>
                <w:szCs w:val="20"/>
                <w:lang w:val="en-US"/>
              </w:rPr>
              <w:t>«MST Synergy»</w:t>
            </w:r>
          </w:p>
        </w:tc>
        <w:tc>
          <w:tcPr>
            <w:tcW w:w="425" w:type="dxa"/>
          </w:tcPr>
          <w:p w14:paraId="11A81C5B" w14:textId="295D4E40" w:rsidR="00586E12" w:rsidRPr="005B19CC" w:rsidRDefault="00586E12" w:rsidP="00586E12">
            <w:pPr>
              <w:rPr>
                <w:sz w:val="20"/>
                <w:szCs w:val="20"/>
              </w:rPr>
            </w:pPr>
            <w:r w:rsidRPr="005B19CC">
              <w:rPr>
                <w:sz w:val="20"/>
                <w:szCs w:val="20"/>
              </w:rPr>
              <w:t>+</w:t>
            </w:r>
          </w:p>
        </w:tc>
        <w:tc>
          <w:tcPr>
            <w:tcW w:w="567" w:type="dxa"/>
          </w:tcPr>
          <w:p w14:paraId="79548F6B" w14:textId="7B8FBB06" w:rsidR="00586E12" w:rsidRPr="005B19CC" w:rsidRDefault="00586E12" w:rsidP="00586E12">
            <w:pPr>
              <w:rPr>
                <w:sz w:val="20"/>
                <w:szCs w:val="20"/>
              </w:rPr>
            </w:pPr>
            <w:r w:rsidRPr="005B19CC">
              <w:rPr>
                <w:sz w:val="20"/>
                <w:szCs w:val="20"/>
              </w:rPr>
              <w:t>+</w:t>
            </w:r>
          </w:p>
        </w:tc>
        <w:tc>
          <w:tcPr>
            <w:tcW w:w="567" w:type="dxa"/>
          </w:tcPr>
          <w:p w14:paraId="3C0EFD33" w14:textId="5406C3D9" w:rsidR="00586E12" w:rsidRPr="005B19CC" w:rsidRDefault="00586E12" w:rsidP="00586E12">
            <w:pPr>
              <w:rPr>
                <w:sz w:val="20"/>
                <w:szCs w:val="20"/>
              </w:rPr>
            </w:pPr>
            <w:r w:rsidRPr="005B19CC">
              <w:rPr>
                <w:sz w:val="20"/>
                <w:szCs w:val="20"/>
              </w:rPr>
              <w:t>+</w:t>
            </w:r>
          </w:p>
        </w:tc>
        <w:tc>
          <w:tcPr>
            <w:tcW w:w="567" w:type="dxa"/>
          </w:tcPr>
          <w:p w14:paraId="261454C9" w14:textId="2294409D" w:rsidR="00586E12" w:rsidRPr="005B19CC" w:rsidRDefault="00586E12" w:rsidP="00586E12">
            <w:pPr>
              <w:rPr>
                <w:sz w:val="20"/>
                <w:szCs w:val="20"/>
              </w:rPr>
            </w:pPr>
            <w:r w:rsidRPr="005B19CC">
              <w:rPr>
                <w:sz w:val="20"/>
                <w:szCs w:val="20"/>
              </w:rPr>
              <w:t>+</w:t>
            </w:r>
          </w:p>
        </w:tc>
        <w:tc>
          <w:tcPr>
            <w:tcW w:w="567" w:type="dxa"/>
          </w:tcPr>
          <w:p w14:paraId="750572E4" w14:textId="2C7F8647" w:rsidR="00586E12" w:rsidRPr="005B19CC" w:rsidRDefault="00586E12" w:rsidP="00586E12">
            <w:pPr>
              <w:rPr>
                <w:sz w:val="20"/>
                <w:szCs w:val="20"/>
              </w:rPr>
            </w:pPr>
            <w:r w:rsidRPr="005B19CC">
              <w:rPr>
                <w:sz w:val="20"/>
                <w:szCs w:val="20"/>
              </w:rPr>
              <w:t>+</w:t>
            </w:r>
          </w:p>
        </w:tc>
        <w:tc>
          <w:tcPr>
            <w:tcW w:w="567" w:type="dxa"/>
          </w:tcPr>
          <w:p w14:paraId="6D1586CB" w14:textId="334F10F5" w:rsidR="00586E12" w:rsidRPr="005B19CC" w:rsidRDefault="00586E12" w:rsidP="00586E12">
            <w:pPr>
              <w:rPr>
                <w:sz w:val="20"/>
                <w:szCs w:val="20"/>
              </w:rPr>
            </w:pPr>
            <w:r w:rsidRPr="005B19CC">
              <w:rPr>
                <w:sz w:val="20"/>
                <w:szCs w:val="20"/>
              </w:rPr>
              <w:t>+</w:t>
            </w:r>
          </w:p>
        </w:tc>
        <w:tc>
          <w:tcPr>
            <w:tcW w:w="567" w:type="dxa"/>
          </w:tcPr>
          <w:p w14:paraId="6DE0FE39" w14:textId="7B4A658F" w:rsidR="00586E12" w:rsidRPr="005B19CC" w:rsidRDefault="00586E12" w:rsidP="00586E12">
            <w:pPr>
              <w:rPr>
                <w:sz w:val="20"/>
                <w:szCs w:val="20"/>
              </w:rPr>
            </w:pPr>
            <w:r w:rsidRPr="005B19CC">
              <w:rPr>
                <w:sz w:val="20"/>
                <w:szCs w:val="20"/>
              </w:rPr>
              <w:t>+</w:t>
            </w:r>
          </w:p>
        </w:tc>
        <w:tc>
          <w:tcPr>
            <w:tcW w:w="567" w:type="dxa"/>
          </w:tcPr>
          <w:p w14:paraId="6B85C0DF" w14:textId="702727FE" w:rsidR="00586E12" w:rsidRPr="005B19CC" w:rsidRDefault="00586E12" w:rsidP="00586E12">
            <w:pPr>
              <w:rPr>
                <w:sz w:val="20"/>
                <w:szCs w:val="20"/>
              </w:rPr>
            </w:pPr>
            <w:r w:rsidRPr="005B19CC">
              <w:rPr>
                <w:sz w:val="20"/>
                <w:szCs w:val="20"/>
              </w:rPr>
              <w:t>+</w:t>
            </w:r>
          </w:p>
        </w:tc>
        <w:tc>
          <w:tcPr>
            <w:tcW w:w="567" w:type="dxa"/>
          </w:tcPr>
          <w:p w14:paraId="05452812" w14:textId="29361DA8" w:rsidR="00586E12" w:rsidRPr="005B19CC" w:rsidRDefault="00586E12" w:rsidP="00586E12">
            <w:pPr>
              <w:rPr>
                <w:sz w:val="20"/>
                <w:szCs w:val="20"/>
              </w:rPr>
            </w:pPr>
            <w:r w:rsidRPr="005B19CC">
              <w:rPr>
                <w:sz w:val="20"/>
                <w:szCs w:val="20"/>
              </w:rPr>
              <w:t>+</w:t>
            </w:r>
          </w:p>
        </w:tc>
        <w:tc>
          <w:tcPr>
            <w:tcW w:w="567" w:type="dxa"/>
          </w:tcPr>
          <w:p w14:paraId="491EF429" w14:textId="1C1C7C8B" w:rsidR="00586E12" w:rsidRPr="005B19CC" w:rsidRDefault="00586E12" w:rsidP="00586E12">
            <w:pPr>
              <w:rPr>
                <w:sz w:val="20"/>
                <w:szCs w:val="20"/>
              </w:rPr>
            </w:pPr>
            <w:r w:rsidRPr="005B19CC">
              <w:rPr>
                <w:sz w:val="20"/>
                <w:szCs w:val="20"/>
              </w:rPr>
              <w:t>+</w:t>
            </w:r>
          </w:p>
        </w:tc>
        <w:tc>
          <w:tcPr>
            <w:tcW w:w="709" w:type="dxa"/>
          </w:tcPr>
          <w:p w14:paraId="43899685" w14:textId="0BE2910E"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10604D0D" w14:textId="0DE36E2D" w:rsidR="00586E12" w:rsidRPr="005B19CC" w:rsidRDefault="00586E12" w:rsidP="00586E12">
            <w:pPr>
              <w:rPr>
                <w:sz w:val="20"/>
                <w:szCs w:val="20"/>
              </w:rPr>
            </w:pPr>
            <w:r w:rsidRPr="005B19CC">
              <w:rPr>
                <w:sz w:val="20"/>
                <w:szCs w:val="20"/>
              </w:rPr>
              <w:t>+</w:t>
            </w:r>
          </w:p>
        </w:tc>
        <w:tc>
          <w:tcPr>
            <w:tcW w:w="708" w:type="dxa"/>
          </w:tcPr>
          <w:p w14:paraId="5978B24E" w14:textId="69066EA4" w:rsidR="00586E12" w:rsidRPr="005B19CC" w:rsidRDefault="00586E12" w:rsidP="00586E12">
            <w:pPr>
              <w:rPr>
                <w:sz w:val="20"/>
                <w:szCs w:val="20"/>
              </w:rPr>
            </w:pPr>
            <w:r w:rsidRPr="005B19CC">
              <w:rPr>
                <w:sz w:val="20"/>
                <w:szCs w:val="20"/>
              </w:rPr>
              <w:t>+</w:t>
            </w:r>
          </w:p>
        </w:tc>
        <w:tc>
          <w:tcPr>
            <w:tcW w:w="709" w:type="dxa"/>
          </w:tcPr>
          <w:p w14:paraId="065D383A" w14:textId="36CF6F8E" w:rsidR="00586E12" w:rsidRPr="005B19CC" w:rsidRDefault="00586E12" w:rsidP="00586E12">
            <w:pPr>
              <w:rPr>
                <w:sz w:val="20"/>
                <w:szCs w:val="20"/>
              </w:rPr>
            </w:pPr>
            <w:r w:rsidRPr="005B19CC">
              <w:rPr>
                <w:sz w:val="20"/>
                <w:szCs w:val="20"/>
              </w:rPr>
              <w:t>+</w:t>
            </w:r>
          </w:p>
        </w:tc>
        <w:tc>
          <w:tcPr>
            <w:tcW w:w="709" w:type="dxa"/>
          </w:tcPr>
          <w:p w14:paraId="4142AD09" w14:textId="4EF77C97" w:rsidR="00586E12" w:rsidRPr="005B19CC" w:rsidRDefault="00586E12" w:rsidP="00586E12">
            <w:pPr>
              <w:rPr>
                <w:sz w:val="20"/>
                <w:szCs w:val="20"/>
              </w:rPr>
            </w:pPr>
            <w:r w:rsidRPr="005B19CC">
              <w:rPr>
                <w:sz w:val="20"/>
                <w:szCs w:val="20"/>
              </w:rPr>
              <w:t>+</w:t>
            </w:r>
          </w:p>
        </w:tc>
        <w:tc>
          <w:tcPr>
            <w:tcW w:w="850" w:type="dxa"/>
          </w:tcPr>
          <w:p w14:paraId="35F5134D" w14:textId="07739D2D" w:rsidR="00586E12" w:rsidRPr="005B19CC" w:rsidRDefault="00586E12" w:rsidP="00586E12">
            <w:pPr>
              <w:rPr>
                <w:sz w:val="20"/>
                <w:szCs w:val="20"/>
              </w:rPr>
            </w:pPr>
            <w:r w:rsidRPr="005B19CC">
              <w:rPr>
                <w:sz w:val="20"/>
                <w:szCs w:val="20"/>
              </w:rPr>
              <w:t>+</w:t>
            </w:r>
          </w:p>
        </w:tc>
        <w:tc>
          <w:tcPr>
            <w:tcW w:w="709" w:type="dxa"/>
          </w:tcPr>
          <w:p w14:paraId="15F2536E" w14:textId="79618589" w:rsidR="00586E12" w:rsidRPr="005B19CC" w:rsidRDefault="00586E12" w:rsidP="00586E12">
            <w:pPr>
              <w:rPr>
                <w:sz w:val="20"/>
                <w:szCs w:val="20"/>
              </w:rPr>
            </w:pPr>
            <w:r w:rsidRPr="005B19CC">
              <w:rPr>
                <w:sz w:val="20"/>
                <w:szCs w:val="20"/>
              </w:rPr>
              <w:t>+</w:t>
            </w:r>
          </w:p>
        </w:tc>
      </w:tr>
      <w:tr w:rsidR="00586E12" w:rsidRPr="003C74D3" w14:paraId="3F731807"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2D2AFB23"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64F13292" w14:textId="1C355DD5" w:rsidR="00586E12" w:rsidRPr="00944DAE" w:rsidRDefault="00586E12" w:rsidP="00586E12">
            <w:pPr>
              <w:rPr>
                <w:bCs/>
                <w:color w:val="000000"/>
                <w:sz w:val="20"/>
                <w:szCs w:val="20"/>
              </w:rPr>
            </w:pPr>
            <w:r>
              <w:rPr>
                <w:sz w:val="20"/>
                <w:szCs w:val="20"/>
              </w:rPr>
              <w:t xml:space="preserve">ТОО </w:t>
            </w:r>
            <w:r>
              <w:rPr>
                <w:sz w:val="20"/>
                <w:szCs w:val="20"/>
                <w:lang w:val="en-US"/>
              </w:rPr>
              <w:t>«</w:t>
            </w:r>
            <w:r>
              <w:rPr>
                <w:sz w:val="20"/>
                <w:szCs w:val="20"/>
              </w:rPr>
              <w:t>Олива</w:t>
            </w:r>
            <w:r>
              <w:rPr>
                <w:sz w:val="20"/>
                <w:szCs w:val="20"/>
                <w:lang w:val="en-US"/>
              </w:rPr>
              <w:t>»</w:t>
            </w:r>
          </w:p>
        </w:tc>
        <w:tc>
          <w:tcPr>
            <w:tcW w:w="425" w:type="dxa"/>
          </w:tcPr>
          <w:p w14:paraId="142E0879" w14:textId="2D4CCFD5" w:rsidR="00586E12" w:rsidRPr="005B19CC" w:rsidRDefault="00586E12" w:rsidP="00586E12">
            <w:pPr>
              <w:rPr>
                <w:sz w:val="20"/>
                <w:szCs w:val="20"/>
              </w:rPr>
            </w:pPr>
            <w:r w:rsidRPr="005B19CC">
              <w:rPr>
                <w:sz w:val="20"/>
                <w:szCs w:val="20"/>
              </w:rPr>
              <w:t>+</w:t>
            </w:r>
          </w:p>
        </w:tc>
        <w:tc>
          <w:tcPr>
            <w:tcW w:w="567" w:type="dxa"/>
          </w:tcPr>
          <w:p w14:paraId="4507BFFB" w14:textId="76CDE9FB" w:rsidR="00586E12" w:rsidRPr="005B19CC" w:rsidRDefault="00586E12" w:rsidP="00586E12">
            <w:pPr>
              <w:rPr>
                <w:sz w:val="20"/>
                <w:szCs w:val="20"/>
              </w:rPr>
            </w:pPr>
            <w:r w:rsidRPr="005B19CC">
              <w:rPr>
                <w:sz w:val="20"/>
                <w:szCs w:val="20"/>
              </w:rPr>
              <w:t>+</w:t>
            </w:r>
          </w:p>
        </w:tc>
        <w:tc>
          <w:tcPr>
            <w:tcW w:w="567" w:type="dxa"/>
          </w:tcPr>
          <w:p w14:paraId="555CD899" w14:textId="54962696" w:rsidR="00586E12" w:rsidRPr="005B19CC" w:rsidRDefault="00586E12" w:rsidP="00586E12">
            <w:pPr>
              <w:rPr>
                <w:sz w:val="20"/>
                <w:szCs w:val="20"/>
              </w:rPr>
            </w:pPr>
            <w:r w:rsidRPr="005B19CC">
              <w:rPr>
                <w:sz w:val="20"/>
                <w:szCs w:val="20"/>
              </w:rPr>
              <w:t>+</w:t>
            </w:r>
          </w:p>
        </w:tc>
        <w:tc>
          <w:tcPr>
            <w:tcW w:w="567" w:type="dxa"/>
          </w:tcPr>
          <w:p w14:paraId="65EE4C4F" w14:textId="1F53319E" w:rsidR="00586E12" w:rsidRPr="005B19CC" w:rsidRDefault="00586E12" w:rsidP="00586E12">
            <w:pPr>
              <w:rPr>
                <w:sz w:val="20"/>
                <w:szCs w:val="20"/>
              </w:rPr>
            </w:pPr>
            <w:r w:rsidRPr="005B19CC">
              <w:rPr>
                <w:sz w:val="20"/>
                <w:szCs w:val="20"/>
              </w:rPr>
              <w:t>+</w:t>
            </w:r>
          </w:p>
        </w:tc>
        <w:tc>
          <w:tcPr>
            <w:tcW w:w="567" w:type="dxa"/>
          </w:tcPr>
          <w:p w14:paraId="01F24DAB" w14:textId="55A34E2B" w:rsidR="00586E12" w:rsidRPr="005B19CC" w:rsidRDefault="00586E12" w:rsidP="00586E12">
            <w:pPr>
              <w:rPr>
                <w:sz w:val="20"/>
                <w:szCs w:val="20"/>
              </w:rPr>
            </w:pPr>
            <w:r w:rsidRPr="005B19CC">
              <w:rPr>
                <w:sz w:val="20"/>
                <w:szCs w:val="20"/>
              </w:rPr>
              <w:t>+</w:t>
            </w:r>
          </w:p>
        </w:tc>
        <w:tc>
          <w:tcPr>
            <w:tcW w:w="567" w:type="dxa"/>
          </w:tcPr>
          <w:p w14:paraId="479A39DD" w14:textId="74FAA44E" w:rsidR="00586E12" w:rsidRPr="005B19CC" w:rsidRDefault="00586E12" w:rsidP="00586E12">
            <w:pPr>
              <w:rPr>
                <w:sz w:val="20"/>
                <w:szCs w:val="20"/>
              </w:rPr>
            </w:pPr>
            <w:r w:rsidRPr="005B19CC">
              <w:rPr>
                <w:sz w:val="20"/>
                <w:szCs w:val="20"/>
              </w:rPr>
              <w:t>+</w:t>
            </w:r>
          </w:p>
        </w:tc>
        <w:tc>
          <w:tcPr>
            <w:tcW w:w="567" w:type="dxa"/>
          </w:tcPr>
          <w:p w14:paraId="02AABB97" w14:textId="4E7E38A0" w:rsidR="00586E12" w:rsidRPr="005B19CC" w:rsidRDefault="00586E12" w:rsidP="00586E12">
            <w:pPr>
              <w:rPr>
                <w:sz w:val="20"/>
                <w:szCs w:val="20"/>
              </w:rPr>
            </w:pPr>
            <w:r w:rsidRPr="005B19CC">
              <w:rPr>
                <w:sz w:val="20"/>
                <w:szCs w:val="20"/>
              </w:rPr>
              <w:t>+</w:t>
            </w:r>
          </w:p>
        </w:tc>
        <w:tc>
          <w:tcPr>
            <w:tcW w:w="567" w:type="dxa"/>
          </w:tcPr>
          <w:p w14:paraId="6AEB5456" w14:textId="5B4F285E" w:rsidR="00586E12" w:rsidRPr="005B19CC" w:rsidRDefault="00586E12" w:rsidP="00586E12">
            <w:pPr>
              <w:rPr>
                <w:sz w:val="20"/>
                <w:szCs w:val="20"/>
              </w:rPr>
            </w:pPr>
            <w:r w:rsidRPr="005B19CC">
              <w:rPr>
                <w:sz w:val="20"/>
                <w:szCs w:val="20"/>
              </w:rPr>
              <w:t>+</w:t>
            </w:r>
          </w:p>
        </w:tc>
        <w:tc>
          <w:tcPr>
            <w:tcW w:w="567" w:type="dxa"/>
          </w:tcPr>
          <w:p w14:paraId="610F6832" w14:textId="06CC7A9D" w:rsidR="00586E12" w:rsidRPr="005B19CC" w:rsidRDefault="00586E12" w:rsidP="00586E12">
            <w:pPr>
              <w:rPr>
                <w:sz w:val="20"/>
                <w:szCs w:val="20"/>
              </w:rPr>
            </w:pPr>
            <w:r w:rsidRPr="005B19CC">
              <w:rPr>
                <w:sz w:val="20"/>
                <w:szCs w:val="20"/>
              </w:rPr>
              <w:t>+</w:t>
            </w:r>
          </w:p>
        </w:tc>
        <w:tc>
          <w:tcPr>
            <w:tcW w:w="567" w:type="dxa"/>
          </w:tcPr>
          <w:p w14:paraId="271D27CC" w14:textId="6D88920E" w:rsidR="00586E12" w:rsidRPr="005B19CC" w:rsidRDefault="00586E12" w:rsidP="00586E12">
            <w:pPr>
              <w:rPr>
                <w:sz w:val="20"/>
                <w:szCs w:val="20"/>
              </w:rPr>
            </w:pPr>
            <w:r w:rsidRPr="005B19CC">
              <w:rPr>
                <w:sz w:val="20"/>
                <w:szCs w:val="20"/>
              </w:rPr>
              <w:t>+</w:t>
            </w:r>
          </w:p>
        </w:tc>
        <w:tc>
          <w:tcPr>
            <w:tcW w:w="709" w:type="dxa"/>
          </w:tcPr>
          <w:p w14:paraId="248C8A96" w14:textId="2B5805B1"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3EAD6F4A" w14:textId="6ADF32A3" w:rsidR="00586E12" w:rsidRPr="005B19CC" w:rsidRDefault="00586E12" w:rsidP="00586E12">
            <w:pPr>
              <w:rPr>
                <w:sz w:val="20"/>
                <w:szCs w:val="20"/>
              </w:rPr>
            </w:pPr>
            <w:r w:rsidRPr="005B19CC">
              <w:rPr>
                <w:sz w:val="20"/>
                <w:szCs w:val="20"/>
              </w:rPr>
              <w:t>+</w:t>
            </w:r>
          </w:p>
        </w:tc>
        <w:tc>
          <w:tcPr>
            <w:tcW w:w="708" w:type="dxa"/>
          </w:tcPr>
          <w:p w14:paraId="1E9338B6" w14:textId="0FA6812B" w:rsidR="00586E12" w:rsidRPr="005B19CC" w:rsidRDefault="00586E12" w:rsidP="00586E12">
            <w:pPr>
              <w:rPr>
                <w:sz w:val="20"/>
                <w:szCs w:val="20"/>
              </w:rPr>
            </w:pPr>
            <w:r w:rsidRPr="005B19CC">
              <w:rPr>
                <w:sz w:val="20"/>
                <w:szCs w:val="20"/>
              </w:rPr>
              <w:t>+</w:t>
            </w:r>
          </w:p>
        </w:tc>
        <w:tc>
          <w:tcPr>
            <w:tcW w:w="709" w:type="dxa"/>
          </w:tcPr>
          <w:p w14:paraId="10F354E5" w14:textId="01B5FC1B" w:rsidR="00586E12" w:rsidRPr="005B19CC" w:rsidRDefault="00586E12" w:rsidP="00586E12">
            <w:pPr>
              <w:rPr>
                <w:sz w:val="20"/>
                <w:szCs w:val="20"/>
              </w:rPr>
            </w:pPr>
            <w:r w:rsidRPr="005B19CC">
              <w:rPr>
                <w:sz w:val="20"/>
                <w:szCs w:val="20"/>
              </w:rPr>
              <w:t>+</w:t>
            </w:r>
          </w:p>
        </w:tc>
        <w:tc>
          <w:tcPr>
            <w:tcW w:w="709" w:type="dxa"/>
          </w:tcPr>
          <w:p w14:paraId="620C8033" w14:textId="3D95551A" w:rsidR="00586E12" w:rsidRPr="005B19CC" w:rsidRDefault="00586E12" w:rsidP="00586E12">
            <w:pPr>
              <w:rPr>
                <w:sz w:val="20"/>
                <w:szCs w:val="20"/>
              </w:rPr>
            </w:pPr>
            <w:r w:rsidRPr="005B19CC">
              <w:rPr>
                <w:sz w:val="20"/>
                <w:szCs w:val="20"/>
              </w:rPr>
              <w:t>+</w:t>
            </w:r>
          </w:p>
        </w:tc>
        <w:tc>
          <w:tcPr>
            <w:tcW w:w="850" w:type="dxa"/>
          </w:tcPr>
          <w:p w14:paraId="149F0869" w14:textId="24EE9041" w:rsidR="00586E12" w:rsidRPr="005B19CC" w:rsidRDefault="00586E12" w:rsidP="00586E12">
            <w:pPr>
              <w:rPr>
                <w:sz w:val="20"/>
                <w:szCs w:val="20"/>
              </w:rPr>
            </w:pPr>
            <w:r w:rsidRPr="005B19CC">
              <w:rPr>
                <w:sz w:val="20"/>
                <w:szCs w:val="20"/>
              </w:rPr>
              <w:t>+</w:t>
            </w:r>
          </w:p>
        </w:tc>
        <w:tc>
          <w:tcPr>
            <w:tcW w:w="709" w:type="dxa"/>
          </w:tcPr>
          <w:p w14:paraId="34125C7E" w14:textId="6F20D4DE" w:rsidR="00586E12" w:rsidRPr="005B19CC" w:rsidRDefault="00586E12" w:rsidP="00586E12">
            <w:pPr>
              <w:rPr>
                <w:sz w:val="20"/>
                <w:szCs w:val="20"/>
              </w:rPr>
            </w:pPr>
            <w:r w:rsidRPr="005B19CC">
              <w:rPr>
                <w:sz w:val="20"/>
                <w:szCs w:val="20"/>
              </w:rPr>
              <w:t>+</w:t>
            </w:r>
          </w:p>
        </w:tc>
      </w:tr>
      <w:tr w:rsidR="00586E12" w:rsidRPr="003C74D3" w14:paraId="3A31E5A3"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9669CBF"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50982B4B" w14:textId="465D7CFC" w:rsidR="00586E12" w:rsidRPr="00944DAE" w:rsidRDefault="00586E12" w:rsidP="00586E12">
            <w:pPr>
              <w:rPr>
                <w:bCs/>
                <w:color w:val="000000"/>
                <w:sz w:val="20"/>
                <w:szCs w:val="20"/>
              </w:rPr>
            </w:pPr>
            <w:r>
              <w:rPr>
                <w:sz w:val="20"/>
                <w:szCs w:val="20"/>
              </w:rPr>
              <w:t xml:space="preserve">ТОО </w:t>
            </w:r>
            <w:r>
              <w:rPr>
                <w:sz w:val="20"/>
                <w:szCs w:val="20"/>
                <w:lang w:val="en-US"/>
              </w:rPr>
              <w:t>«PNJ Company»</w:t>
            </w:r>
          </w:p>
        </w:tc>
        <w:tc>
          <w:tcPr>
            <w:tcW w:w="425" w:type="dxa"/>
          </w:tcPr>
          <w:p w14:paraId="78C1C943" w14:textId="59933EE2" w:rsidR="00586E12" w:rsidRPr="005B19CC" w:rsidRDefault="00586E12" w:rsidP="00586E12">
            <w:pPr>
              <w:rPr>
                <w:sz w:val="20"/>
                <w:szCs w:val="20"/>
              </w:rPr>
            </w:pPr>
            <w:r w:rsidRPr="005B19CC">
              <w:rPr>
                <w:sz w:val="20"/>
                <w:szCs w:val="20"/>
              </w:rPr>
              <w:t>+</w:t>
            </w:r>
          </w:p>
        </w:tc>
        <w:tc>
          <w:tcPr>
            <w:tcW w:w="567" w:type="dxa"/>
          </w:tcPr>
          <w:p w14:paraId="3D531A8F" w14:textId="00E05639" w:rsidR="00586E12" w:rsidRPr="005B19CC" w:rsidRDefault="00586E12" w:rsidP="00586E12">
            <w:pPr>
              <w:rPr>
                <w:sz w:val="20"/>
                <w:szCs w:val="20"/>
              </w:rPr>
            </w:pPr>
            <w:r w:rsidRPr="005B19CC">
              <w:rPr>
                <w:sz w:val="20"/>
                <w:szCs w:val="20"/>
              </w:rPr>
              <w:t>+</w:t>
            </w:r>
          </w:p>
        </w:tc>
        <w:tc>
          <w:tcPr>
            <w:tcW w:w="567" w:type="dxa"/>
          </w:tcPr>
          <w:p w14:paraId="382EA64F" w14:textId="39586E52" w:rsidR="00586E12" w:rsidRPr="005B19CC" w:rsidRDefault="00586E12" w:rsidP="00586E12">
            <w:pPr>
              <w:rPr>
                <w:sz w:val="20"/>
                <w:szCs w:val="20"/>
              </w:rPr>
            </w:pPr>
            <w:r w:rsidRPr="005B19CC">
              <w:rPr>
                <w:sz w:val="20"/>
                <w:szCs w:val="20"/>
              </w:rPr>
              <w:t>+</w:t>
            </w:r>
          </w:p>
        </w:tc>
        <w:tc>
          <w:tcPr>
            <w:tcW w:w="567" w:type="dxa"/>
          </w:tcPr>
          <w:p w14:paraId="70AEEDAD" w14:textId="108D20AD" w:rsidR="00586E12" w:rsidRPr="005B19CC" w:rsidRDefault="00586E12" w:rsidP="00586E12">
            <w:pPr>
              <w:rPr>
                <w:sz w:val="20"/>
                <w:szCs w:val="20"/>
              </w:rPr>
            </w:pPr>
            <w:r w:rsidRPr="005B19CC">
              <w:rPr>
                <w:sz w:val="20"/>
                <w:szCs w:val="20"/>
              </w:rPr>
              <w:t>+</w:t>
            </w:r>
          </w:p>
        </w:tc>
        <w:tc>
          <w:tcPr>
            <w:tcW w:w="567" w:type="dxa"/>
          </w:tcPr>
          <w:p w14:paraId="01E102E8" w14:textId="112B4678" w:rsidR="00586E12" w:rsidRPr="005B19CC" w:rsidRDefault="00586E12" w:rsidP="00586E12">
            <w:pPr>
              <w:rPr>
                <w:sz w:val="20"/>
                <w:szCs w:val="20"/>
              </w:rPr>
            </w:pPr>
            <w:r w:rsidRPr="005B19CC">
              <w:rPr>
                <w:sz w:val="20"/>
                <w:szCs w:val="20"/>
              </w:rPr>
              <w:t>+</w:t>
            </w:r>
          </w:p>
        </w:tc>
        <w:tc>
          <w:tcPr>
            <w:tcW w:w="567" w:type="dxa"/>
          </w:tcPr>
          <w:p w14:paraId="303937E7" w14:textId="443B3738" w:rsidR="00586E12" w:rsidRPr="005B19CC" w:rsidRDefault="00586E12" w:rsidP="00586E12">
            <w:pPr>
              <w:rPr>
                <w:sz w:val="20"/>
                <w:szCs w:val="20"/>
              </w:rPr>
            </w:pPr>
            <w:r w:rsidRPr="005B19CC">
              <w:rPr>
                <w:sz w:val="20"/>
                <w:szCs w:val="20"/>
              </w:rPr>
              <w:t>+</w:t>
            </w:r>
          </w:p>
        </w:tc>
        <w:tc>
          <w:tcPr>
            <w:tcW w:w="567" w:type="dxa"/>
          </w:tcPr>
          <w:p w14:paraId="1E22668C" w14:textId="2EC24014" w:rsidR="00586E12" w:rsidRPr="005B19CC" w:rsidRDefault="00586E12" w:rsidP="00586E12">
            <w:pPr>
              <w:rPr>
                <w:sz w:val="20"/>
                <w:szCs w:val="20"/>
              </w:rPr>
            </w:pPr>
            <w:r w:rsidRPr="005B19CC">
              <w:rPr>
                <w:sz w:val="20"/>
                <w:szCs w:val="20"/>
              </w:rPr>
              <w:t>+</w:t>
            </w:r>
          </w:p>
        </w:tc>
        <w:tc>
          <w:tcPr>
            <w:tcW w:w="567" w:type="dxa"/>
          </w:tcPr>
          <w:p w14:paraId="28C4DA3C" w14:textId="6D2105D8" w:rsidR="00586E12" w:rsidRPr="005B19CC" w:rsidRDefault="00586E12" w:rsidP="00586E12">
            <w:pPr>
              <w:rPr>
                <w:sz w:val="20"/>
                <w:szCs w:val="20"/>
              </w:rPr>
            </w:pPr>
            <w:r w:rsidRPr="005B19CC">
              <w:rPr>
                <w:sz w:val="20"/>
                <w:szCs w:val="20"/>
              </w:rPr>
              <w:t>+</w:t>
            </w:r>
          </w:p>
        </w:tc>
        <w:tc>
          <w:tcPr>
            <w:tcW w:w="567" w:type="dxa"/>
          </w:tcPr>
          <w:p w14:paraId="22F4ED51" w14:textId="26EA33B8" w:rsidR="00586E12" w:rsidRPr="005B19CC" w:rsidRDefault="00586E12" w:rsidP="00586E12">
            <w:pPr>
              <w:rPr>
                <w:sz w:val="20"/>
                <w:szCs w:val="20"/>
              </w:rPr>
            </w:pPr>
            <w:r w:rsidRPr="005B19CC">
              <w:rPr>
                <w:sz w:val="20"/>
                <w:szCs w:val="20"/>
              </w:rPr>
              <w:t>+</w:t>
            </w:r>
          </w:p>
        </w:tc>
        <w:tc>
          <w:tcPr>
            <w:tcW w:w="567" w:type="dxa"/>
          </w:tcPr>
          <w:p w14:paraId="2940F4C6" w14:textId="01CEE440" w:rsidR="00586E12" w:rsidRPr="005B19CC" w:rsidRDefault="00586E12" w:rsidP="00586E12">
            <w:pPr>
              <w:rPr>
                <w:sz w:val="20"/>
                <w:szCs w:val="20"/>
              </w:rPr>
            </w:pPr>
            <w:r w:rsidRPr="005B19CC">
              <w:rPr>
                <w:sz w:val="20"/>
                <w:szCs w:val="20"/>
              </w:rPr>
              <w:t>+</w:t>
            </w:r>
          </w:p>
        </w:tc>
        <w:tc>
          <w:tcPr>
            <w:tcW w:w="709" w:type="dxa"/>
          </w:tcPr>
          <w:p w14:paraId="3BFB1A2F" w14:textId="79172CE2"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2B285724" w14:textId="0921DECE" w:rsidR="00586E12" w:rsidRPr="005B19CC" w:rsidRDefault="00586E12" w:rsidP="00586E12">
            <w:pPr>
              <w:rPr>
                <w:sz w:val="20"/>
                <w:szCs w:val="20"/>
              </w:rPr>
            </w:pPr>
            <w:r w:rsidRPr="005B19CC">
              <w:rPr>
                <w:sz w:val="20"/>
                <w:szCs w:val="20"/>
              </w:rPr>
              <w:t>+</w:t>
            </w:r>
          </w:p>
        </w:tc>
        <w:tc>
          <w:tcPr>
            <w:tcW w:w="708" w:type="dxa"/>
          </w:tcPr>
          <w:p w14:paraId="45A3C04B" w14:textId="736D4340" w:rsidR="00586E12" w:rsidRPr="005B19CC" w:rsidRDefault="00586E12" w:rsidP="00586E12">
            <w:pPr>
              <w:rPr>
                <w:sz w:val="20"/>
                <w:szCs w:val="20"/>
              </w:rPr>
            </w:pPr>
            <w:r w:rsidRPr="005B19CC">
              <w:rPr>
                <w:sz w:val="20"/>
                <w:szCs w:val="20"/>
              </w:rPr>
              <w:t>+</w:t>
            </w:r>
          </w:p>
        </w:tc>
        <w:tc>
          <w:tcPr>
            <w:tcW w:w="709" w:type="dxa"/>
          </w:tcPr>
          <w:p w14:paraId="3614CA46" w14:textId="41B9D3DA" w:rsidR="00586E12" w:rsidRPr="005B19CC" w:rsidRDefault="00586E12" w:rsidP="00586E12">
            <w:pPr>
              <w:rPr>
                <w:sz w:val="20"/>
                <w:szCs w:val="20"/>
              </w:rPr>
            </w:pPr>
            <w:r w:rsidRPr="005B19CC">
              <w:rPr>
                <w:sz w:val="20"/>
                <w:szCs w:val="20"/>
              </w:rPr>
              <w:t>+</w:t>
            </w:r>
          </w:p>
        </w:tc>
        <w:tc>
          <w:tcPr>
            <w:tcW w:w="709" w:type="dxa"/>
          </w:tcPr>
          <w:p w14:paraId="56A0AEC7" w14:textId="110137BA" w:rsidR="00586E12" w:rsidRPr="005B19CC" w:rsidRDefault="00586E12" w:rsidP="00586E12">
            <w:pPr>
              <w:rPr>
                <w:sz w:val="20"/>
                <w:szCs w:val="20"/>
              </w:rPr>
            </w:pPr>
            <w:r w:rsidRPr="005B19CC">
              <w:rPr>
                <w:sz w:val="20"/>
                <w:szCs w:val="20"/>
              </w:rPr>
              <w:t>+</w:t>
            </w:r>
          </w:p>
        </w:tc>
        <w:tc>
          <w:tcPr>
            <w:tcW w:w="850" w:type="dxa"/>
          </w:tcPr>
          <w:p w14:paraId="6D5DEFD7" w14:textId="76C392C3" w:rsidR="00586E12" w:rsidRPr="005B19CC" w:rsidRDefault="00586E12" w:rsidP="00586E12">
            <w:pPr>
              <w:rPr>
                <w:sz w:val="20"/>
                <w:szCs w:val="20"/>
              </w:rPr>
            </w:pPr>
            <w:r w:rsidRPr="005B19CC">
              <w:rPr>
                <w:sz w:val="20"/>
                <w:szCs w:val="20"/>
              </w:rPr>
              <w:t>+</w:t>
            </w:r>
          </w:p>
        </w:tc>
        <w:tc>
          <w:tcPr>
            <w:tcW w:w="709" w:type="dxa"/>
          </w:tcPr>
          <w:p w14:paraId="47C70C5B" w14:textId="47E24BE2" w:rsidR="00586E12" w:rsidRPr="005B19CC" w:rsidRDefault="00586E12" w:rsidP="00586E12">
            <w:pPr>
              <w:rPr>
                <w:sz w:val="20"/>
                <w:szCs w:val="20"/>
              </w:rPr>
            </w:pPr>
            <w:r w:rsidRPr="005B19CC">
              <w:rPr>
                <w:sz w:val="20"/>
                <w:szCs w:val="20"/>
              </w:rPr>
              <w:t>+</w:t>
            </w:r>
          </w:p>
        </w:tc>
      </w:tr>
      <w:tr w:rsidR="00586E12" w:rsidRPr="003C74D3" w14:paraId="41FA932E"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5046523"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74A8EB7E" w14:textId="0B90A9C4" w:rsidR="00586E12" w:rsidRPr="00944DAE" w:rsidRDefault="00586E12" w:rsidP="00586E12">
            <w:pPr>
              <w:rPr>
                <w:bCs/>
                <w:color w:val="000000"/>
                <w:sz w:val="20"/>
                <w:szCs w:val="20"/>
              </w:rPr>
            </w:pPr>
            <w:r>
              <w:rPr>
                <w:sz w:val="20"/>
                <w:szCs w:val="20"/>
              </w:rPr>
              <w:t xml:space="preserve">ТОО </w:t>
            </w:r>
            <w:r>
              <w:rPr>
                <w:sz w:val="20"/>
                <w:szCs w:val="20"/>
                <w:lang w:val="en-US"/>
              </w:rPr>
              <w:t>«</w:t>
            </w:r>
            <w:r>
              <w:rPr>
                <w:sz w:val="20"/>
                <w:szCs w:val="20"/>
              </w:rPr>
              <w:t>Өрлеу фарм</w:t>
            </w:r>
            <w:r>
              <w:rPr>
                <w:sz w:val="20"/>
                <w:szCs w:val="20"/>
                <w:lang w:val="en-US"/>
              </w:rPr>
              <w:t>»</w:t>
            </w:r>
          </w:p>
        </w:tc>
        <w:tc>
          <w:tcPr>
            <w:tcW w:w="425" w:type="dxa"/>
          </w:tcPr>
          <w:p w14:paraId="0F5F43AD" w14:textId="4F85FF7B" w:rsidR="00586E12" w:rsidRPr="005B19CC" w:rsidRDefault="00586E12" w:rsidP="00586E12">
            <w:pPr>
              <w:rPr>
                <w:sz w:val="20"/>
                <w:szCs w:val="20"/>
              </w:rPr>
            </w:pPr>
            <w:r w:rsidRPr="005B19CC">
              <w:rPr>
                <w:sz w:val="20"/>
                <w:szCs w:val="20"/>
              </w:rPr>
              <w:t>+</w:t>
            </w:r>
          </w:p>
        </w:tc>
        <w:tc>
          <w:tcPr>
            <w:tcW w:w="567" w:type="dxa"/>
          </w:tcPr>
          <w:p w14:paraId="54B403E9" w14:textId="62A6FE7A" w:rsidR="00586E12" w:rsidRPr="005B19CC" w:rsidRDefault="00586E12" w:rsidP="00586E12">
            <w:pPr>
              <w:rPr>
                <w:sz w:val="20"/>
                <w:szCs w:val="20"/>
              </w:rPr>
            </w:pPr>
            <w:r w:rsidRPr="005B19CC">
              <w:rPr>
                <w:sz w:val="20"/>
                <w:szCs w:val="20"/>
              </w:rPr>
              <w:t>+</w:t>
            </w:r>
          </w:p>
        </w:tc>
        <w:tc>
          <w:tcPr>
            <w:tcW w:w="567" w:type="dxa"/>
          </w:tcPr>
          <w:p w14:paraId="1906E71A" w14:textId="3B7D84A2" w:rsidR="00586E12" w:rsidRPr="005B19CC" w:rsidRDefault="00586E12" w:rsidP="00586E12">
            <w:pPr>
              <w:rPr>
                <w:sz w:val="20"/>
                <w:szCs w:val="20"/>
              </w:rPr>
            </w:pPr>
            <w:r w:rsidRPr="005B19CC">
              <w:rPr>
                <w:sz w:val="20"/>
                <w:szCs w:val="20"/>
              </w:rPr>
              <w:t>+</w:t>
            </w:r>
          </w:p>
        </w:tc>
        <w:tc>
          <w:tcPr>
            <w:tcW w:w="567" w:type="dxa"/>
          </w:tcPr>
          <w:p w14:paraId="38DC81AD" w14:textId="59560D6C" w:rsidR="00586E12" w:rsidRPr="005B19CC" w:rsidRDefault="00586E12" w:rsidP="00586E12">
            <w:pPr>
              <w:rPr>
                <w:sz w:val="20"/>
                <w:szCs w:val="20"/>
              </w:rPr>
            </w:pPr>
            <w:r w:rsidRPr="005B19CC">
              <w:rPr>
                <w:sz w:val="20"/>
                <w:szCs w:val="20"/>
              </w:rPr>
              <w:t>+</w:t>
            </w:r>
          </w:p>
        </w:tc>
        <w:tc>
          <w:tcPr>
            <w:tcW w:w="567" w:type="dxa"/>
          </w:tcPr>
          <w:p w14:paraId="7E678A48" w14:textId="554DC884" w:rsidR="00586E12" w:rsidRPr="005B19CC" w:rsidRDefault="00586E12" w:rsidP="00586E12">
            <w:pPr>
              <w:rPr>
                <w:sz w:val="20"/>
                <w:szCs w:val="20"/>
              </w:rPr>
            </w:pPr>
            <w:r w:rsidRPr="005B19CC">
              <w:rPr>
                <w:sz w:val="20"/>
                <w:szCs w:val="20"/>
              </w:rPr>
              <w:t>+</w:t>
            </w:r>
          </w:p>
        </w:tc>
        <w:tc>
          <w:tcPr>
            <w:tcW w:w="567" w:type="dxa"/>
          </w:tcPr>
          <w:p w14:paraId="6530F473" w14:textId="24125974" w:rsidR="00586E12" w:rsidRPr="005B19CC" w:rsidRDefault="00586E12" w:rsidP="00586E12">
            <w:pPr>
              <w:rPr>
                <w:sz w:val="20"/>
                <w:szCs w:val="20"/>
              </w:rPr>
            </w:pPr>
            <w:r w:rsidRPr="005B19CC">
              <w:rPr>
                <w:sz w:val="20"/>
                <w:szCs w:val="20"/>
              </w:rPr>
              <w:t>+</w:t>
            </w:r>
          </w:p>
        </w:tc>
        <w:tc>
          <w:tcPr>
            <w:tcW w:w="567" w:type="dxa"/>
          </w:tcPr>
          <w:p w14:paraId="221EC934" w14:textId="6EFE8763" w:rsidR="00586E12" w:rsidRPr="005B19CC" w:rsidRDefault="00586E12" w:rsidP="00586E12">
            <w:pPr>
              <w:rPr>
                <w:sz w:val="20"/>
                <w:szCs w:val="20"/>
              </w:rPr>
            </w:pPr>
            <w:r w:rsidRPr="005B19CC">
              <w:rPr>
                <w:sz w:val="20"/>
                <w:szCs w:val="20"/>
              </w:rPr>
              <w:t>+</w:t>
            </w:r>
          </w:p>
        </w:tc>
        <w:tc>
          <w:tcPr>
            <w:tcW w:w="567" w:type="dxa"/>
          </w:tcPr>
          <w:p w14:paraId="1219992C" w14:textId="359CCF69" w:rsidR="00586E12" w:rsidRPr="005B19CC" w:rsidRDefault="00586E12" w:rsidP="00586E12">
            <w:pPr>
              <w:rPr>
                <w:sz w:val="20"/>
                <w:szCs w:val="20"/>
              </w:rPr>
            </w:pPr>
            <w:r w:rsidRPr="005B19CC">
              <w:rPr>
                <w:sz w:val="20"/>
                <w:szCs w:val="20"/>
              </w:rPr>
              <w:t>+</w:t>
            </w:r>
          </w:p>
        </w:tc>
        <w:tc>
          <w:tcPr>
            <w:tcW w:w="567" w:type="dxa"/>
          </w:tcPr>
          <w:p w14:paraId="7B15F92F" w14:textId="5BCDBF17" w:rsidR="00586E12" w:rsidRPr="005B19CC" w:rsidRDefault="00586E12" w:rsidP="00586E12">
            <w:pPr>
              <w:rPr>
                <w:sz w:val="20"/>
                <w:szCs w:val="20"/>
              </w:rPr>
            </w:pPr>
            <w:r w:rsidRPr="005B19CC">
              <w:rPr>
                <w:sz w:val="20"/>
                <w:szCs w:val="20"/>
              </w:rPr>
              <w:t>+</w:t>
            </w:r>
          </w:p>
        </w:tc>
        <w:tc>
          <w:tcPr>
            <w:tcW w:w="567" w:type="dxa"/>
          </w:tcPr>
          <w:p w14:paraId="150575DD" w14:textId="7F28CE49" w:rsidR="00586E12" w:rsidRPr="005B19CC" w:rsidRDefault="00586E12" w:rsidP="00586E12">
            <w:pPr>
              <w:rPr>
                <w:sz w:val="20"/>
                <w:szCs w:val="20"/>
              </w:rPr>
            </w:pPr>
            <w:r w:rsidRPr="005B19CC">
              <w:rPr>
                <w:sz w:val="20"/>
                <w:szCs w:val="20"/>
              </w:rPr>
              <w:t>+</w:t>
            </w:r>
          </w:p>
        </w:tc>
        <w:tc>
          <w:tcPr>
            <w:tcW w:w="709" w:type="dxa"/>
          </w:tcPr>
          <w:p w14:paraId="0D876772" w14:textId="5B7ECD2A"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1E9830D2" w14:textId="2A91ADD5" w:rsidR="00586E12" w:rsidRPr="005B19CC" w:rsidRDefault="00586E12" w:rsidP="00586E12">
            <w:pPr>
              <w:rPr>
                <w:sz w:val="20"/>
                <w:szCs w:val="20"/>
              </w:rPr>
            </w:pPr>
            <w:r w:rsidRPr="005B19CC">
              <w:rPr>
                <w:sz w:val="20"/>
                <w:szCs w:val="20"/>
              </w:rPr>
              <w:t>+</w:t>
            </w:r>
          </w:p>
        </w:tc>
        <w:tc>
          <w:tcPr>
            <w:tcW w:w="708" w:type="dxa"/>
          </w:tcPr>
          <w:p w14:paraId="4F95A8CD" w14:textId="31C69B99" w:rsidR="00586E12" w:rsidRPr="005B19CC" w:rsidRDefault="00586E12" w:rsidP="00586E12">
            <w:pPr>
              <w:rPr>
                <w:sz w:val="20"/>
                <w:szCs w:val="20"/>
              </w:rPr>
            </w:pPr>
            <w:r w:rsidRPr="005B19CC">
              <w:rPr>
                <w:sz w:val="20"/>
                <w:szCs w:val="20"/>
              </w:rPr>
              <w:t>+</w:t>
            </w:r>
          </w:p>
        </w:tc>
        <w:tc>
          <w:tcPr>
            <w:tcW w:w="709" w:type="dxa"/>
          </w:tcPr>
          <w:p w14:paraId="3B79A95F" w14:textId="2B4C008B" w:rsidR="00586E12" w:rsidRPr="005B19CC" w:rsidRDefault="00586E12" w:rsidP="00586E12">
            <w:pPr>
              <w:rPr>
                <w:sz w:val="20"/>
                <w:szCs w:val="20"/>
              </w:rPr>
            </w:pPr>
            <w:r w:rsidRPr="005B19CC">
              <w:rPr>
                <w:sz w:val="20"/>
                <w:szCs w:val="20"/>
              </w:rPr>
              <w:t>+</w:t>
            </w:r>
          </w:p>
        </w:tc>
        <w:tc>
          <w:tcPr>
            <w:tcW w:w="709" w:type="dxa"/>
          </w:tcPr>
          <w:p w14:paraId="456386BD" w14:textId="1DBDA4AC" w:rsidR="00586E12" w:rsidRPr="005B19CC" w:rsidRDefault="00586E12" w:rsidP="00586E12">
            <w:pPr>
              <w:rPr>
                <w:sz w:val="20"/>
                <w:szCs w:val="20"/>
              </w:rPr>
            </w:pPr>
            <w:r w:rsidRPr="005B19CC">
              <w:rPr>
                <w:sz w:val="20"/>
                <w:szCs w:val="20"/>
              </w:rPr>
              <w:t>+</w:t>
            </w:r>
          </w:p>
        </w:tc>
        <w:tc>
          <w:tcPr>
            <w:tcW w:w="850" w:type="dxa"/>
          </w:tcPr>
          <w:p w14:paraId="1634E9B6" w14:textId="0F631B9A" w:rsidR="00586E12" w:rsidRPr="005B19CC" w:rsidRDefault="00586E12" w:rsidP="00586E12">
            <w:pPr>
              <w:rPr>
                <w:sz w:val="20"/>
                <w:szCs w:val="20"/>
              </w:rPr>
            </w:pPr>
            <w:r w:rsidRPr="005B19CC">
              <w:rPr>
                <w:sz w:val="20"/>
                <w:szCs w:val="20"/>
              </w:rPr>
              <w:t>+</w:t>
            </w:r>
          </w:p>
        </w:tc>
        <w:tc>
          <w:tcPr>
            <w:tcW w:w="709" w:type="dxa"/>
          </w:tcPr>
          <w:p w14:paraId="06F6B7EC" w14:textId="68269080" w:rsidR="00586E12" w:rsidRPr="005B19CC" w:rsidRDefault="00586E12" w:rsidP="00586E12">
            <w:pPr>
              <w:rPr>
                <w:sz w:val="20"/>
                <w:szCs w:val="20"/>
              </w:rPr>
            </w:pPr>
            <w:r w:rsidRPr="005B19CC">
              <w:rPr>
                <w:sz w:val="20"/>
                <w:szCs w:val="20"/>
              </w:rPr>
              <w:t>+</w:t>
            </w:r>
          </w:p>
        </w:tc>
      </w:tr>
      <w:tr w:rsidR="00586E12" w:rsidRPr="003C74D3" w14:paraId="4EAA735F"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12A99A85"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0F99A747" w14:textId="47CD6BFD" w:rsidR="00586E12" w:rsidRPr="00944DAE" w:rsidRDefault="00586E12" w:rsidP="00586E12">
            <w:pPr>
              <w:rPr>
                <w:bCs/>
                <w:color w:val="000000"/>
                <w:sz w:val="20"/>
                <w:szCs w:val="20"/>
              </w:rPr>
            </w:pPr>
            <w:r>
              <w:rPr>
                <w:sz w:val="20"/>
                <w:szCs w:val="20"/>
              </w:rPr>
              <w:t xml:space="preserve">ТОО </w:t>
            </w:r>
            <w:r>
              <w:rPr>
                <w:sz w:val="20"/>
                <w:szCs w:val="20"/>
                <w:lang w:val="en-US"/>
              </w:rPr>
              <w:t>«Terraniolla»</w:t>
            </w:r>
          </w:p>
        </w:tc>
        <w:tc>
          <w:tcPr>
            <w:tcW w:w="425" w:type="dxa"/>
          </w:tcPr>
          <w:p w14:paraId="14B302CC" w14:textId="2A826920" w:rsidR="00586E12" w:rsidRPr="005B19CC" w:rsidRDefault="00586E12" w:rsidP="00586E12">
            <w:pPr>
              <w:rPr>
                <w:sz w:val="20"/>
                <w:szCs w:val="20"/>
              </w:rPr>
            </w:pPr>
            <w:r w:rsidRPr="005B19CC">
              <w:rPr>
                <w:sz w:val="20"/>
                <w:szCs w:val="20"/>
              </w:rPr>
              <w:t>+</w:t>
            </w:r>
          </w:p>
        </w:tc>
        <w:tc>
          <w:tcPr>
            <w:tcW w:w="567" w:type="dxa"/>
          </w:tcPr>
          <w:p w14:paraId="327F01D6" w14:textId="6807B64E" w:rsidR="00586E12" w:rsidRPr="005B19CC" w:rsidRDefault="00586E12" w:rsidP="00586E12">
            <w:pPr>
              <w:rPr>
                <w:sz w:val="20"/>
                <w:szCs w:val="20"/>
              </w:rPr>
            </w:pPr>
            <w:r w:rsidRPr="005B19CC">
              <w:rPr>
                <w:sz w:val="20"/>
                <w:szCs w:val="20"/>
              </w:rPr>
              <w:t>+</w:t>
            </w:r>
          </w:p>
        </w:tc>
        <w:tc>
          <w:tcPr>
            <w:tcW w:w="567" w:type="dxa"/>
          </w:tcPr>
          <w:p w14:paraId="4D762B49" w14:textId="0AE9CBB2" w:rsidR="00586E12" w:rsidRPr="005B19CC" w:rsidRDefault="00586E12" w:rsidP="00586E12">
            <w:pPr>
              <w:rPr>
                <w:sz w:val="20"/>
                <w:szCs w:val="20"/>
              </w:rPr>
            </w:pPr>
            <w:r w:rsidRPr="005B19CC">
              <w:rPr>
                <w:sz w:val="20"/>
                <w:szCs w:val="20"/>
              </w:rPr>
              <w:t>+</w:t>
            </w:r>
          </w:p>
        </w:tc>
        <w:tc>
          <w:tcPr>
            <w:tcW w:w="567" w:type="dxa"/>
          </w:tcPr>
          <w:p w14:paraId="4967605E" w14:textId="46381AB8" w:rsidR="00586E12" w:rsidRPr="005B19CC" w:rsidRDefault="00586E12" w:rsidP="00586E12">
            <w:pPr>
              <w:rPr>
                <w:sz w:val="20"/>
                <w:szCs w:val="20"/>
              </w:rPr>
            </w:pPr>
            <w:r w:rsidRPr="005B19CC">
              <w:rPr>
                <w:sz w:val="20"/>
                <w:szCs w:val="20"/>
              </w:rPr>
              <w:t>+</w:t>
            </w:r>
          </w:p>
        </w:tc>
        <w:tc>
          <w:tcPr>
            <w:tcW w:w="567" w:type="dxa"/>
          </w:tcPr>
          <w:p w14:paraId="1DE8CF9D" w14:textId="7165E161" w:rsidR="00586E12" w:rsidRPr="005B19CC" w:rsidRDefault="00586E12" w:rsidP="00586E12">
            <w:pPr>
              <w:rPr>
                <w:sz w:val="20"/>
                <w:szCs w:val="20"/>
              </w:rPr>
            </w:pPr>
            <w:r w:rsidRPr="005B19CC">
              <w:rPr>
                <w:sz w:val="20"/>
                <w:szCs w:val="20"/>
              </w:rPr>
              <w:t>+</w:t>
            </w:r>
          </w:p>
        </w:tc>
        <w:tc>
          <w:tcPr>
            <w:tcW w:w="567" w:type="dxa"/>
          </w:tcPr>
          <w:p w14:paraId="07718F3B" w14:textId="6C842C97" w:rsidR="00586E12" w:rsidRPr="005B19CC" w:rsidRDefault="00586E12" w:rsidP="00586E12">
            <w:pPr>
              <w:rPr>
                <w:sz w:val="20"/>
                <w:szCs w:val="20"/>
              </w:rPr>
            </w:pPr>
            <w:r w:rsidRPr="005B19CC">
              <w:rPr>
                <w:sz w:val="20"/>
                <w:szCs w:val="20"/>
              </w:rPr>
              <w:t>+</w:t>
            </w:r>
          </w:p>
        </w:tc>
        <w:tc>
          <w:tcPr>
            <w:tcW w:w="567" w:type="dxa"/>
          </w:tcPr>
          <w:p w14:paraId="2A909211" w14:textId="25AF7B7E" w:rsidR="00586E12" w:rsidRPr="005B19CC" w:rsidRDefault="00586E12" w:rsidP="00586E12">
            <w:pPr>
              <w:rPr>
                <w:sz w:val="20"/>
                <w:szCs w:val="20"/>
              </w:rPr>
            </w:pPr>
            <w:r w:rsidRPr="005B19CC">
              <w:rPr>
                <w:sz w:val="20"/>
                <w:szCs w:val="20"/>
              </w:rPr>
              <w:t>+</w:t>
            </w:r>
          </w:p>
        </w:tc>
        <w:tc>
          <w:tcPr>
            <w:tcW w:w="567" w:type="dxa"/>
          </w:tcPr>
          <w:p w14:paraId="07406288" w14:textId="58215422" w:rsidR="00586E12" w:rsidRPr="005B19CC" w:rsidRDefault="00586E12" w:rsidP="00586E12">
            <w:pPr>
              <w:rPr>
                <w:sz w:val="20"/>
                <w:szCs w:val="20"/>
              </w:rPr>
            </w:pPr>
            <w:r w:rsidRPr="005B19CC">
              <w:rPr>
                <w:sz w:val="20"/>
                <w:szCs w:val="20"/>
              </w:rPr>
              <w:t>+</w:t>
            </w:r>
          </w:p>
        </w:tc>
        <w:tc>
          <w:tcPr>
            <w:tcW w:w="567" w:type="dxa"/>
          </w:tcPr>
          <w:p w14:paraId="4C10B267" w14:textId="11A58182" w:rsidR="00586E12" w:rsidRPr="005B19CC" w:rsidRDefault="00586E12" w:rsidP="00586E12">
            <w:pPr>
              <w:rPr>
                <w:sz w:val="20"/>
                <w:szCs w:val="20"/>
              </w:rPr>
            </w:pPr>
            <w:r w:rsidRPr="005B19CC">
              <w:rPr>
                <w:sz w:val="20"/>
                <w:szCs w:val="20"/>
              </w:rPr>
              <w:t>+</w:t>
            </w:r>
          </w:p>
        </w:tc>
        <w:tc>
          <w:tcPr>
            <w:tcW w:w="567" w:type="dxa"/>
          </w:tcPr>
          <w:p w14:paraId="3798FFB2" w14:textId="156613F3" w:rsidR="00586E12" w:rsidRPr="005B19CC" w:rsidRDefault="00586E12" w:rsidP="00586E12">
            <w:pPr>
              <w:rPr>
                <w:sz w:val="20"/>
                <w:szCs w:val="20"/>
              </w:rPr>
            </w:pPr>
            <w:r w:rsidRPr="005B19CC">
              <w:rPr>
                <w:sz w:val="20"/>
                <w:szCs w:val="20"/>
              </w:rPr>
              <w:t>+</w:t>
            </w:r>
          </w:p>
        </w:tc>
        <w:tc>
          <w:tcPr>
            <w:tcW w:w="709" w:type="dxa"/>
          </w:tcPr>
          <w:p w14:paraId="0396272F" w14:textId="0817FBD7"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3269EF8C" w14:textId="1B25212D" w:rsidR="00586E12" w:rsidRPr="005B19CC" w:rsidRDefault="00586E12" w:rsidP="00586E12">
            <w:pPr>
              <w:rPr>
                <w:sz w:val="20"/>
                <w:szCs w:val="20"/>
              </w:rPr>
            </w:pPr>
            <w:r w:rsidRPr="005B19CC">
              <w:rPr>
                <w:sz w:val="20"/>
                <w:szCs w:val="20"/>
              </w:rPr>
              <w:t>+</w:t>
            </w:r>
          </w:p>
        </w:tc>
        <w:tc>
          <w:tcPr>
            <w:tcW w:w="708" w:type="dxa"/>
          </w:tcPr>
          <w:p w14:paraId="25178D8D" w14:textId="7A768C6B" w:rsidR="00586E12" w:rsidRPr="005B19CC" w:rsidRDefault="00586E12" w:rsidP="00586E12">
            <w:pPr>
              <w:rPr>
                <w:sz w:val="20"/>
                <w:szCs w:val="20"/>
              </w:rPr>
            </w:pPr>
            <w:r w:rsidRPr="005B19CC">
              <w:rPr>
                <w:sz w:val="20"/>
                <w:szCs w:val="20"/>
              </w:rPr>
              <w:t>+</w:t>
            </w:r>
          </w:p>
        </w:tc>
        <w:tc>
          <w:tcPr>
            <w:tcW w:w="709" w:type="dxa"/>
          </w:tcPr>
          <w:p w14:paraId="139E1CD6" w14:textId="30F5D33E" w:rsidR="00586E12" w:rsidRPr="005B19CC" w:rsidRDefault="00586E12" w:rsidP="00586E12">
            <w:pPr>
              <w:rPr>
                <w:sz w:val="20"/>
                <w:szCs w:val="20"/>
              </w:rPr>
            </w:pPr>
            <w:r w:rsidRPr="005B19CC">
              <w:rPr>
                <w:sz w:val="20"/>
                <w:szCs w:val="20"/>
              </w:rPr>
              <w:t>+</w:t>
            </w:r>
          </w:p>
        </w:tc>
        <w:tc>
          <w:tcPr>
            <w:tcW w:w="709" w:type="dxa"/>
          </w:tcPr>
          <w:p w14:paraId="33C50394" w14:textId="61B5BA6D" w:rsidR="00586E12" w:rsidRPr="005B19CC" w:rsidRDefault="00586E12" w:rsidP="00586E12">
            <w:pPr>
              <w:rPr>
                <w:sz w:val="20"/>
                <w:szCs w:val="20"/>
              </w:rPr>
            </w:pPr>
            <w:r w:rsidRPr="005B19CC">
              <w:rPr>
                <w:sz w:val="20"/>
                <w:szCs w:val="20"/>
              </w:rPr>
              <w:t>+</w:t>
            </w:r>
          </w:p>
        </w:tc>
        <w:tc>
          <w:tcPr>
            <w:tcW w:w="850" w:type="dxa"/>
          </w:tcPr>
          <w:p w14:paraId="28270355" w14:textId="13BDDDB0" w:rsidR="00586E12" w:rsidRPr="005B19CC" w:rsidRDefault="00586E12" w:rsidP="00586E12">
            <w:pPr>
              <w:rPr>
                <w:sz w:val="20"/>
                <w:szCs w:val="20"/>
              </w:rPr>
            </w:pPr>
            <w:r w:rsidRPr="005B19CC">
              <w:rPr>
                <w:sz w:val="20"/>
                <w:szCs w:val="20"/>
              </w:rPr>
              <w:t>+</w:t>
            </w:r>
          </w:p>
        </w:tc>
        <w:tc>
          <w:tcPr>
            <w:tcW w:w="709" w:type="dxa"/>
          </w:tcPr>
          <w:p w14:paraId="7BB7A10D" w14:textId="75EE669A" w:rsidR="00586E12" w:rsidRPr="005B19CC" w:rsidRDefault="00586E12" w:rsidP="00586E12">
            <w:pPr>
              <w:rPr>
                <w:sz w:val="20"/>
                <w:szCs w:val="20"/>
              </w:rPr>
            </w:pPr>
            <w:r w:rsidRPr="005B19CC">
              <w:rPr>
                <w:sz w:val="20"/>
                <w:szCs w:val="20"/>
              </w:rPr>
              <w:t>+</w:t>
            </w:r>
          </w:p>
        </w:tc>
      </w:tr>
      <w:tr w:rsidR="00586E12" w:rsidRPr="003C74D3" w14:paraId="7AFAE670"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32809B26"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0ACCC91D" w14:textId="2EB4B40F" w:rsidR="00586E12" w:rsidRPr="00944DAE" w:rsidRDefault="00586E12" w:rsidP="00586E12">
            <w:pPr>
              <w:rPr>
                <w:bCs/>
                <w:color w:val="000000"/>
                <w:sz w:val="20"/>
                <w:szCs w:val="20"/>
              </w:rPr>
            </w:pPr>
            <w:r>
              <w:rPr>
                <w:sz w:val="20"/>
                <w:szCs w:val="20"/>
              </w:rPr>
              <w:t>ТОО</w:t>
            </w:r>
            <w:r w:rsidRPr="00586E12">
              <w:rPr>
                <w:sz w:val="20"/>
                <w:szCs w:val="20"/>
              </w:rPr>
              <w:t xml:space="preserve"> «</w:t>
            </w:r>
            <w:r>
              <w:rPr>
                <w:sz w:val="20"/>
                <w:szCs w:val="20"/>
                <w:lang w:val="en-US"/>
              </w:rPr>
              <w:t>Kaz</w:t>
            </w:r>
            <w:r w:rsidRPr="00586E12">
              <w:rPr>
                <w:sz w:val="20"/>
                <w:szCs w:val="20"/>
              </w:rPr>
              <w:t>-</w:t>
            </w:r>
            <w:r>
              <w:rPr>
                <w:sz w:val="20"/>
                <w:szCs w:val="20"/>
                <w:lang w:val="en-US"/>
              </w:rPr>
              <w:t>pharm</w:t>
            </w:r>
            <w:r w:rsidRPr="00586E12">
              <w:rPr>
                <w:sz w:val="20"/>
                <w:szCs w:val="20"/>
              </w:rPr>
              <w:t xml:space="preserve"> (</w:t>
            </w:r>
            <w:r>
              <w:rPr>
                <w:sz w:val="20"/>
                <w:szCs w:val="20"/>
              </w:rPr>
              <w:t>Каз</w:t>
            </w:r>
            <w:r w:rsidRPr="00586E12">
              <w:rPr>
                <w:sz w:val="20"/>
                <w:szCs w:val="20"/>
              </w:rPr>
              <w:t xml:space="preserve"> </w:t>
            </w:r>
            <w:r>
              <w:rPr>
                <w:sz w:val="20"/>
                <w:szCs w:val="20"/>
              </w:rPr>
              <w:t>фарм</w:t>
            </w:r>
            <w:r w:rsidRPr="00586E12">
              <w:rPr>
                <w:sz w:val="20"/>
                <w:szCs w:val="20"/>
              </w:rPr>
              <w:t>)»</w:t>
            </w:r>
          </w:p>
        </w:tc>
        <w:tc>
          <w:tcPr>
            <w:tcW w:w="425" w:type="dxa"/>
          </w:tcPr>
          <w:p w14:paraId="6D4C1BE0" w14:textId="55E30E97" w:rsidR="00586E12" w:rsidRPr="005B19CC" w:rsidRDefault="00586E12" w:rsidP="00586E12">
            <w:pPr>
              <w:rPr>
                <w:sz w:val="20"/>
                <w:szCs w:val="20"/>
              </w:rPr>
            </w:pPr>
            <w:r w:rsidRPr="005B19CC">
              <w:rPr>
                <w:sz w:val="20"/>
                <w:szCs w:val="20"/>
              </w:rPr>
              <w:t>+</w:t>
            </w:r>
          </w:p>
        </w:tc>
        <w:tc>
          <w:tcPr>
            <w:tcW w:w="567" w:type="dxa"/>
          </w:tcPr>
          <w:p w14:paraId="1BD63F03" w14:textId="02B39F62" w:rsidR="00586E12" w:rsidRPr="005B19CC" w:rsidRDefault="00586E12" w:rsidP="00586E12">
            <w:pPr>
              <w:rPr>
                <w:sz w:val="20"/>
                <w:szCs w:val="20"/>
              </w:rPr>
            </w:pPr>
            <w:r w:rsidRPr="005B19CC">
              <w:rPr>
                <w:sz w:val="20"/>
                <w:szCs w:val="20"/>
              </w:rPr>
              <w:t>+</w:t>
            </w:r>
          </w:p>
        </w:tc>
        <w:tc>
          <w:tcPr>
            <w:tcW w:w="567" w:type="dxa"/>
          </w:tcPr>
          <w:p w14:paraId="053C1974" w14:textId="3FF634FD" w:rsidR="00586E12" w:rsidRPr="005B19CC" w:rsidRDefault="00586E12" w:rsidP="00586E12">
            <w:pPr>
              <w:rPr>
                <w:sz w:val="20"/>
                <w:szCs w:val="20"/>
              </w:rPr>
            </w:pPr>
            <w:r w:rsidRPr="005B19CC">
              <w:rPr>
                <w:sz w:val="20"/>
                <w:szCs w:val="20"/>
              </w:rPr>
              <w:t>+</w:t>
            </w:r>
          </w:p>
        </w:tc>
        <w:tc>
          <w:tcPr>
            <w:tcW w:w="567" w:type="dxa"/>
          </w:tcPr>
          <w:p w14:paraId="6DA935EE" w14:textId="635BA534" w:rsidR="00586E12" w:rsidRPr="005B19CC" w:rsidRDefault="00586E12" w:rsidP="00586E12">
            <w:pPr>
              <w:rPr>
                <w:sz w:val="20"/>
                <w:szCs w:val="20"/>
              </w:rPr>
            </w:pPr>
            <w:r w:rsidRPr="005B19CC">
              <w:rPr>
                <w:sz w:val="20"/>
                <w:szCs w:val="20"/>
              </w:rPr>
              <w:t>+</w:t>
            </w:r>
          </w:p>
        </w:tc>
        <w:tc>
          <w:tcPr>
            <w:tcW w:w="567" w:type="dxa"/>
          </w:tcPr>
          <w:p w14:paraId="0F86CD8C" w14:textId="4DDD9DD2" w:rsidR="00586E12" w:rsidRPr="005B19CC" w:rsidRDefault="00586E12" w:rsidP="00586E12">
            <w:pPr>
              <w:rPr>
                <w:sz w:val="20"/>
                <w:szCs w:val="20"/>
              </w:rPr>
            </w:pPr>
            <w:r w:rsidRPr="005B19CC">
              <w:rPr>
                <w:sz w:val="20"/>
                <w:szCs w:val="20"/>
              </w:rPr>
              <w:t>+</w:t>
            </w:r>
          </w:p>
        </w:tc>
        <w:tc>
          <w:tcPr>
            <w:tcW w:w="567" w:type="dxa"/>
          </w:tcPr>
          <w:p w14:paraId="41881E7E" w14:textId="49FC6AA3" w:rsidR="00586E12" w:rsidRPr="005B19CC" w:rsidRDefault="00586E12" w:rsidP="00586E12">
            <w:pPr>
              <w:rPr>
                <w:sz w:val="20"/>
                <w:szCs w:val="20"/>
              </w:rPr>
            </w:pPr>
            <w:r w:rsidRPr="005B19CC">
              <w:rPr>
                <w:sz w:val="20"/>
                <w:szCs w:val="20"/>
              </w:rPr>
              <w:t>+</w:t>
            </w:r>
          </w:p>
        </w:tc>
        <w:tc>
          <w:tcPr>
            <w:tcW w:w="567" w:type="dxa"/>
          </w:tcPr>
          <w:p w14:paraId="1E06AF2D" w14:textId="7393D7E3" w:rsidR="00586E12" w:rsidRPr="005B19CC" w:rsidRDefault="00586E12" w:rsidP="00586E12">
            <w:pPr>
              <w:rPr>
                <w:sz w:val="20"/>
                <w:szCs w:val="20"/>
              </w:rPr>
            </w:pPr>
            <w:r w:rsidRPr="005B19CC">
              <w:rPr>
                <w:sz w:val="20"/>
                <w:szCs w:val="20"/>
              </w:rPr>
              <w:t>+</w:t>
            </w:r>
          </w:p>
        </w:tc>
        <w:tc>
          <w:tcPr>
            <w:tcW w:w="567" w:type="dxa"/>
          </w:tcPr>
          <w:p w14:paraId="017B1E4E" w14:textId="09CE1628" w:rsidR="00586E12" w:rsidRPr="005B19CC" w:rsidRDefault="00586E12" w:rsidP="00586E12">
            <w:pPr>
              <w:rPr>
                <w:sz w:val="20"/>
                <w:szCs w:val="20"/>
              </w:rPr>
            </w:pPr>
            <w:r w:rsidRPr="005B19CC">
              <w:rPr>
                <w:sz w:val="20"/>
                <w:szCs w:val="20"/>
              </w:rPr>
              <w:t>+</w:t>
            </w:r>
          </w:p>
        </w:tc>
        <w:tc>
          <w:tcPr>
            <w:tcW w:w="567" w:type="dxa"/>
          </w:tcPr>
          <w:p w14:paraId="6B46385A" w14:textId="4234A538" w:rsidR="00586E12" w:rsidRPr="005B19CC" w:rsidRDefault="00586E12" w:rsidP="00586E12">
            <w:pPr>
              <w:rPr>
                <w:sz w:val="20"/>
                <w:szCs w:val="20"/>
              </w:rPr>
            </w:pPr>
            <w:r w:rsidRPr="005B19CC">
              <w:rPr>
                <w:sz w:val="20"/>
                <w:szCs w:val="20"/>
              </w:rPr>
              <w:t>+</w:t>
            </w:r>
          </w:p>
        </w:tc>
        <w:tc>
          <w:tcPr>
            <w:tcW w:w="567" w:type="dxa"/>
          </w:tcPr>
          <w:p w14:paraId="7FECC05D" w14:textId="78B32105" w:rsidR="00586E12" w:rsidRPr="005B19CC" w:rsidRDefault="00586E12" w:rsidP="00586E12">
            <w:pPr>
              <w:rPr>
                <w:sz w:val="20"/>
                <w:szCs w:val="20"/>
              </w:rPr>
            </w:pPr>
            <w:r w:rsidRPr="005B19CC">
              <w:rPr>
                <w:sz w:val="20"/>
                <w:szCs w:val="20"/>
              </w:rPr>
              <w:t>+</w:t>
            </w:r>
          </w:p>
        </w:tc>
        <w:tc>
          <w:tcPr>
            <w:tcW w:w="709" w:type="dxa"/>
          </w:tcPr>
          <w:p w14:paraId="389CBC47" w14:textId="0B06A831"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6FEFB972" w14:textId="196F1E85" w:rsidR="00586E12" w:rsidRPr="005B19CC" w:rsidRDefault="00586E12" w:rsidP="00586E12">
            <w:pPr>
              <w:rPr>
                <w:sz w:val="20"/>
                <w:szCs w:val="20"/>
              </w:rPr>
            </w:pPr>
            <w:r w:rsidRPr="005B19CC">
              <w:rPr>
                <w:sz w:val="20"/>
                <w:szCs w:val="20"/>
              </w:rPr>
              <w:t>+</w:t>
            </w:r>
          </w:p>
        </w:tc>
        <w:tc>
          <w:tcPr>
            <w:tcW w:w="708" w:type="dxa"/>
          </w:tcPr>
          <w:p w14:paraId="5AAA3975" w14:textId="56F28911" w:rsidR="00586E12" w:rsidRPr="005B19CC" w:rsidRDefault="00586E12" w:rsidP="00586E12">
            <w:pPr>
              <w:rPr>
                <w:sz w:val="20"/>
                <w:szCs w:val="20"/>
              </w:rPr>
            </w:pPr>
            <w:r w:rsidRPr="005B19CC">
              <w:rPr>
                <w:sz w:val="20"/>
                <w:szCs w:val="20"/>
              </w:rPr>
              <w:t>+</w:t>
            </w:r>
          </w:p>
        </w:tc>
        <w:tc>
          <w:tcPr>
            <w:tcW w:w="709" w:type="dxa"/>
          </w:tcPr>
          <w:p w14:paraId="4F6B1ED6" w14:textId="31812638" w:rsidR="00586E12" w:rsidRPr="005B19CC" w:rsidRDefault="00586E12" w:rsidP="00586E12">
            <w:pPr>
              <w:rPr>
                <w:sz w:val="20"/>
                <w:szCs w:val="20"/>
              </w:rPr>
            </w:pPr>
            <w:r w:rsidRPr="005B19CC">
              <w:rPr>
                <w:sz w:val="20"/>
                <w:szCs w:val="20"/>
              </w:rPr>
              <w:t>+</w:t>
            </w:r>
          </w:p>
        </w:tc>
        <w:tc>
          <w:tcPr>
            <w:tcW w:w="709" w:type="dxa"/>
          </w:tcPr>
          <w:p w14:paraId="5B8ACFB5" w14:textId="42A41267" w:rsidR="00586E12" w:rsidRPr="005B19CC" w:rsidRDefault="00586E12" w:rsidP="00586E12">
            <w:pPr>
              <w:rPr>
                <w:sz w:val="20"/>
                <w:szCs w:val="20"/>
              </w:rPr>
            </w:pPr>
            <w:r w:rsidRPr="005B19CC">
              <w:rPr>
                <w:sz w:val="20"/>
                <w:szCs w:val="20"/>
              </w:rPr>
              <w:t>+</w:t>
            </w:r>
          </w:p>
        </w:tc>
        <w:tc>
          <w:tcPr>
            <w:tcW w:w="850" w:type="dxa"/>
          </w:tcPr>
          <w:p w14:paraId="774F3608" w14:textId="2B62CE03" w:rsidR="00586E12" w:rsidRPr="005B19CC" w:rsidRDefault="00586E12" w:rsidP="00586E12">
            <w:pPr>
              <w:rPr>
                <w:sz w:val="20"/>
                <w:szCs w:val="20"/>
              </w:rPr>
            </w:pPr>
            <w:r w:rsidRPr="005B19CC">
              <w:rPr>
                <w:sz w:val="20"/>
                <w:szCs w:val="20"/>
              </w:rPr>
              <w:t>+</w:t>
            </w:r>
          </w:p>
        </w:tc>
        <w:tc>
          <w:tcPr>
            <w:tcW w:w="709" w:type="dxa"/>
          </w:tcPr>
          <w:p w14:paraId="34D8C499" w14:textId="088625B4" w:rsidR="00586E12" w:rsidRPr="005B19CC" w:rsidRDefault="00586E12" w:rsidP="00586E12">
            <w:pPr>
              <w:rPr>
                <w:sz w:val="20"/>
                <w:szCs w:val="20"/>
              </w:rPr>
            </w:pPr>
            <w:r w:rsidRPr="005B19CC">
              <w:rPr>
                <w:sz w:val="20"/>
                <w:szCs w:val="20"/>
              </w:rPr>
              <w:t>+</w:t>
            </w:r>
          </w:p>
        </w:tc>
      </w:tr>
      <w:tr w:rsidR="00586E12" w:rsidRPr="003C74D3" w14:paraId="0B32E9B2"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0EE5CF9"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3371B58B" w14:textId="656C738C" w:rsidR="00586E12" w:rsidRPr="00944DAE" w:rsidRDefault="00586E12" w:rsidP="00586E12">
            <w:pPr>
              <w:rPr>
                <w:bCs/>
                <w:color w:val="000000"/>
                <w:sz w:val="20"/>
                <w:szCs w:val="20"/>
              </w:rPr>
            </w:pPr>
            <w:r>
              <w:rPr>
                <w:sz w:val="20"/>
                <w:szCs w:val="20"/>
              </w:rPr>
              <w:t xml:space="preserve">ТОО </w:t>
            </w:r>
            <w:r>
              <w:rPr>
                <w:sz w:val="20"/>
                <w:szCs w:val="20"/>
                <w:lang w:val="en-US"/>
              </w:rPr>
              <w:t>«</w:t>
            </w:r>
            <w:r>
              <w:rPr>
                <w:sz w:val="20"/>
                <w:szCs w:val="20"/>
              </w:rPr>
              <w:t>Аsia Med Engineering</w:t>
            </w:r>
            <w:r>
              <w:rPr>
                <w:sz w:val="20"/>
                <w:szCs w:val="20"/>
                <w:lang w:val="en-US"/>
              </w:rPr>
              <w:t>»</w:t>
            </w:r>
          </w:p>
        </w:tc>
        <w:tc>
          <w:tcPr>
            <w:tcW w:w="425" w:type="dxa"/>
          </w:tcPr>
          <w:p w14:paraId="2C4E5D5B" w14:textId="1D61315A" w:rsidR="00586E12" w:rsidRPr="005B19CC" w:rsidRDefault="00586E12" w:rsidP="00586E12">
            <w:pPr>
              <w:rPr>
                <w:sz w:val="20"/>
                <w:szCs w:val="20"/>
              </w:rPr>
            </w:pPr>
            <w:r w:rsidRPr="005B19CC">
              <w:rPr>
                <w:sz w:val="20"/>
                <w:szCs w:val="20"/>
              </w:rPr>
              <w:t>+</w:t>
            </w:r>
          </w:p>
        </w:tc>
        <w:tc>
          <w:tcPr>
            <w:tcW w:w="567" w:type="dxa"/>
          </w:tcPr>
          <w:p w14:paraId="556026F4" w14:textId="34AEFDB2" w:rsidR="00586E12" w:rsidRPr="005B19CC" w:rsidRDefault="00586E12" w:rsidP="00586E12">
            <w:pPr>
              <w:rPr>
                <w:sz w:val="20"/>
                <w:szCs w:val="20"/>
              </w:rPr>
            </w:pPr>
            <w:r w:rsidRPr="005B19CC">
              <w:rPr>
                <w:sz w:val="20"/>
                <w:szCs w:val="20"/>
              </w:rPr>
              <w:t>+</w:t>
            </w:r>
          </w:p>
        </w:tc>
        <w:tc>
          <w:tcPr>
            <w:tcW w:w="567" w:type="dxa"/>
          </w:tcPr>
          <w:p w14:paraId="64C32FA3" w14:textId="384771C0" w:rsidR="00586E12" w:rsidRPr="005B19CC" w:rsidRDefault="00586E12" w:rsidP="00586E12">
            <w:pPr>
              <w:rPr>
                <w:sz w:val="20"/>
                <w:szCs w:val="20"/>
              </w:rPr>
            </w:pPr>
            <w:r w:rsidRPr="005B19CC">
              <w:rPr>
                <w:sz w:val="20"/>
                <w:szCs w:val="20"/>
              </w:rPr>
              <w:t>+</w:t>
            </w:r>
          </w:p>
        </w:tc>
        <w:tc>
          <w:tcPr>
            <w:tcW w:w="567" w:type="dxa"/>
          </w:tcPr>
          <w:p w14:paraId="2F07679E" w14:textId="27E3B5A8" w:rsidR="00586E12" w:rsidRPr="005B19CC" w:rsidRDefault="00586E12" w:rsidP="00586E12">
            <w:pPr>
              <w:rPr>
                <w:sz w:val="20"/>
                <w:szCs w:val="20"/>
              </w:rPr>
            </w:pPr>
            <w:r w:rsidRPr="005B19CC">
              <w:rPr>
                <w:sz w:val="20"/>
                <w:szCs w:val="20"/>
              </w:rPr>
              <w:t>+</w:t>
            </w:r>
          </w:p>
        </w:tc>
        <w:tc>
          <w:tcPr>
            <w:tcW w:w="567" w:type="dxa"/>
          </w:tcPr>
          <w:p w14:paraId="4A1EE559" w14:textId="65BCBEE0" w:rsidR="00586E12" w:rsidRPr="005B19CC" w:rsidRDefault="00586E12" w:rsidP="00586E12">
            <w:pPr>
              <w:rPr>
                <w:sz w:val="20"/>
                <w:szCs w:val="20"/>
              </w:rPr>
            </w:pPr>
            <w:r w:rsidRPr="005B19CC">
              <w:rPr>
                <w:sz w:val="20"/>
                <w:szCs w:val="20"/>
              </w:rPr>
              <w:t>+</w:t>
            </w:r>
          </w:p>
        </w:tc>
        <w:tc>
          <w:tcPr>
            <w:tcW w:w="567" w:type="dxa"/>
          </w:tcPr>
          <w:p w14:paraId="1E517614" w14:textId="14F39735" w:rsidR="00586E12" w:rsidRPr="005B19CC" w:rsidRDefault="00586E12" w:rsidP="00586E12">
            <w:pPr>
              <w:rPr>
                <w:sz w:val="20"/>
                <w:szCs w:val="20"/>
              </w:rPr>
            </w:pPr>
            <w:r w:rsidRPr="005B19CC">
              <w:rPr>
                <w:sz w:val="20"/>
                <w:szCs w:val="20"/>
              </w:rPr>
              <w:t>+</w:t>
            </w:r>
          </w:p>
        </w:tc>
        <w:tc>
          <w:tcPr>
            <w:tcW w:w="567" w:type="dxa"/>
          </w:tcPr>
          <w:p w14:paraId="362BA293" w14:textId="5FFC7B15" w:rsidR="00586E12" w:rsidRPr="005B19CC" w:rsidRDefault="00586E12" w:rsidP="00586E12">
            <w:pPr>
              <w:rPr>
                <w:sz w:val="20"/>
                <w:szCs w:val="20"/>
              </w:rPr>
            </w:pPr>
            <w:r w:rsidRPr="005B19CC">
              <w:rPr>
                <w:sz w:val="20"/>
                <w:szCs w:val="20"/>
              </w:rPr>
              <w:t>+</w:t>
            </w:r>
          </w:p>
        </w:tc>
        <w:tc>
          <w:tcPr>
            <w:tcW w:w="567" w:type="dxa"/>
          </w:tcPr>
          <w:p w14:paraId="4308BBEA" w14:textId="740AC29F" w:rsidR="00586E12" w:rsidRPr="005B19CC" w:rsidRDefault="00586E12" w:rsidP="00586E12">
            <w:pPr>
              <w:rPr>
                <w:sz w:val="20"/>
                <w:szCs w:val="20"/>
              </w:rPr>
            </w:pPr>
            <w:r w:rsidRPr="005B19CC">
              <w:rPr>
                <w:sz w:val="20"/>
                <w:szCs w:val="20"/>
              </w:rPr>
              <w:t>+</w:t>
            </w:r>
          </w:p>
        </w:tc>
        <w:tc>
          <w:tcPr>
            <w:tcW w:w="567" w:type="dxa"/>
          </w:tcPr>
          <w:p w14:paraId="411DEA08" w14:textId="5BD9407A" w:rsidR="00586E12" w:rsidRPr="005B19CC" w:rsidRDefault="00586E12" w:rsidP="00586E12">
            <w:pPr>
              <w:rPr>
                <w:sz w:val="20"/>
                <w:szCs w:val="20"/>
              </w:rPr>
            </w:pPr>
            <w:r w:rsidRPr="005B19CC">
              <w:rPr>
                <w:sz w:val="20"/>
                <w:szCs w:val="20"/>
              </w:rPr>
              <w:t>+</w:t>
            </w:r>
          </w:p>
        </w:tc>
        <w:tc>
          <w:tcPr>
            <w:tcW w:w="567" w:type="dxa"/>
          </w:tcPr>
          <w:p w14:paraId="33A80F92" w14:textId="388B65C2" w:rsidR="00586E12" w:rsidRPr="005B19CC" w:rsidRDefault="00586E12" w:rsidP="00586E12">
            <w:pPr>
              <w:rPr>
                <w:sz w:val="20"/>
                <w:szCs w:val="20"/>
              </w:rPr>
            </w:pPr>
            <w:r w:rsidRPr="005B19CC">
              <w:rPr>
                <w:sz w:val="20"/>
                <w:szCs w:val="20"/>
              </w:rPr>
              <w:t>+</w:t>
            </w:r>
          </w:p>
        </w:tc>
        <w:tc>
          <w:tcPr>
            <w:tcW w:w="709" w:type="dxa"/>
          </w:tcPr>
          <w:p w14:paraId="516A25A3" w14:textId="56CB8A5C"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7032B0A2" w14:textId="5987BED1" w:rsidR="00586E12" w:rsidRPr="005B19CC" w:rsidRDefault="00586E12" w:rsidP="00586E12">
            <w:pPr>
              <w:rPr>
                <w:sz w:val="20"/>
                <w:szCs w:val="20"/>
              </w:rPr>
            </w:pPr>
            <w:r w:rsidRPr="005B19CC">
              <w:rPr>
                <w:sz w:val="20"/>
                <w:szCs w:val="20"/>
              </w:rPr>
              <w:t>+</w:t>
            </w:r>
          </w:p>
        </w:tc>
        <w:tc>
          <w:tcPr>
            <w:tcW w:w="708" w:type="dxa"/>
          </w:tcPr>
          <w:p w14:paraId="63AF2F8F" w14:textId="47B03822" w:rsidR="00586E12" w:rsidRPr="005B19CC" w:rsidRDefault="00586E12" w:rsidP="00586E12">
            <w:pPr>
              <w:rPr>
                <w:sz w:val="20"/>
                <w:szCs w:val="20"/>
              </w:rPr>
            </w:pPr>
            <w:r w:rsidRPr="005B19CC">
              <w:rPr>
                <w:sz w:val="20"/>
                <w:szCs w:val="20"/>
              </w:rPr>
              <w:t>+</w:t>
            </w:r>
          </w:p>
        </w:tc>
        <w:tc>
          <w:tcPr>
            <w:tcW w:w="709" w:type="dxa"/>
          </w:tcPr>
          <w:p w14:paraId="52C072C4" w14:textId="4E6652E2" w:rsidR="00586E12" w:rsidRPr="005B19CC" w:rsidRDefault="00586E12" w:rsidP="00586E12">
            <w:pPr>
              <w:rPr>
                <w:sz w:val="20"/>
                <w:szCs w:val="20"/>
              </w:rPr>
            </w:pPr>
            <w:r w:rsidRPr="005B19CC">
              <w:rPr>
                <w:sz w:val="20"/>
                <w:szCs w:val="20"/>
              </w:rPr>
              <w:t>+</w:t>
            </w:r>
          </w:p>
        </w:tc>
        <w:tc>
          <w:tcPr>
            <w:tcW w:w="709" w:type="dxa"/>
          </w:tcPr>
          <w:p w14:paraId="3BFF9FAC" w14:textId="46867C79" w:rsidR="00586E12" w:rsidRPr="005B19CC" w:rsidRDefault="00586E12" w:rsidP="00586E12">
            <w:pPr>
              <w:rPr>
                <w:sz w:val="20"/>
                <w:szCs w:val="20"/>
              </w:rPr>
            </w:pPr>
            <w:r w:rsidRPr="005B19CC">
              <w:rPr>
                <w:sz w:val="20"/>
                <w:szCs w:val="20"/>
              </w:rPr>
              <w:t>+</w:t>
            </w:r>
          </w:p>
        </w:tc>
        <w:tc>
          <w:tcPr>
            <w:tcW w:w="850" w:type="dxa"/>
          </w:tcPr>
          <w:p w14:paraId="589D547D" w14:textId="3061F5AA" w:rsidR="00586E12" w:rsidRPr="005B19CC" w:rsidRDefault="00586E12" w:rsidP="00586E12">
            <w:pPr>
              <w:rPr>
                <w:sz w:val="20"/>
                <w:szCs w:val="20"/>
              </w:rPr>
            </w:pPr>
            <w:r w:rsidRPr="005B19CC">
              <w:rPr>
                <w:sz w:val="20"/>
                <w:szCs w:val="20"/>
              </w:rPr>
              <w:t>+</w:t>
            </w:r>
          </w:p>
        </w:tc>
        <w:tc>
          <w:tcPr>
            <w:tcW w:w="709" w:type="dxa"/>
          </w:tcPr>
          <w:p w14:paraId="26BF126F" w14:textId="391A4E14" w:rsidR="00586E12" w:rsidRPr="005B19CC" w:rsidRDefault="00586E12" w:rsidP="00586E12">
            <w:pPr>
              <w:rPr>
                <w:sz w:val="20"/>
                <w:szCs w:val="20"/>
              </w:rPr>
            </w:pPr>
            <w:r w:rsidRPr="005B19CC">
              <w:rPr>
                <w:sz w:val="20"/>
                <w:szCs w:val="20"/>
              </w:rPr>
              <w:t>+</w:t>
            </w:r>
          </w:p>
        </w:tc>
      </w:tr>
      <w:tr w:rsidR="00586E12" w:rsidRPr="003C74D3" w14:paraId="04CC86DF"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41B6E3E"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6B610B13" w14:textId="0C99A25F" w:rsidR="00586E12" w:rsidRPr="00944DAE" w:rsidRDefault="00586E12" w:rsidP="00586E12">
            <w:pPr>
              <w:rPr>
                <w:bCs/>
                <w:color w:val="000000"/>
                <w:sz w:val="20"/>
                <w:szCs w:val="20"/>
              </w:rPr>
            </w:pPr>
            <w:r>
              <w:rPr>
                <w:sz w:val="20"/>
                <w:szCs w:val="20"/>
              </w:rPr>
              <w:t xml:space="preserve">ТОО </w:t>
            </w:r>
            <w:r>
              <w:rPr>
                <w:sz w:val="20"/>
                <w:szCs w:val="20"/>
                <w:lang w:val="en-US"/>
              </w:rPr>
              <w:t>«</w:t>
            </w:r>
            <w:r>
              <w:rPr>
                <w:sz w:val="20"/>
                <w:szCs w:val="20"/>
              </w:rPr>
              <w:t>А-37</w:t>
            </w:r>
            <w:r>
              <w:rPr>
                <w:sz w:val="20"/>
                <w:szCs w:val="20"/>
                <w:lang w:val="en-US"/>
              </w:rPr>
              <w:t>»</w:t>
            </w:r>
          </w:p>
        </w:tc>
        <w:tc>
          <w:tcPr>
            <w:tcW w:w="425" w:type="dxa"/>
          </w:tcPr>
          <w:p w14:paraId="04F2CDD8" w14:textId="41322E81" w:rsidR="00586E12" w:rsidRPr="005B19CC" w:rsidRDefault="00586E12" w:rsidP="00586E12">
            <w:pPr>
              <w:rPr>
                <w:sz w:val="20"/>
                <w:szCs w:val="20"/>
              </w:rPr>
            </w:pPr>
            <w:r w:rsidRPr="005B19CC">
              <w:rPr>
                <w:sz w:val="20"/>
                <w:szCs w:val="20"/>
              </w:rPr>
              <w:t>+</w:t>
            </w:r>
          </w:p>
        </w:tc>
        <w:tc>
          <w:tcPr>
            <w:tcW w:w="567" w:type="dxa"/>
          </w:tcPr>
          <w:p w14:paraId="71CF8758" w14:textId="3D2EF184" w:rsidR="00586E12" w:rsidRPr="005B19CC" w:rsidRDefault="00586E12" w:rsidP="00586E12">
            <w:pPr>
              <w:rPr>
                <w:sz w:val="20"/>
                <w:szCs w:val="20"/>
              </w:rPr>
            </w:pPr>
            <w:r w:rsidRPr="005B19CC">
              <w:rPr>
                <w:sz w:val="20"/>
                <w:szCs w:val="20"/>
              </w:rPr>
              <w:t>+</w:t>
            </w:r>
          </w:p>
        </w:tc>
        <w:tc>
          <w:tcPr>
            <w:tcW w:w="567" w:type="dxa"/>
          </w:tcPr>
          <w:p w14:paraId="41883DCB" w14:textId="4CF428F3" w:rsidR="00586E12" w:rsidRPr="005B19CC" w:rsidRDefault="00586E12" w:rsidP="00586E12">
            <w:pPr>
              <w:rPr>
                <w:sz w:val="20"/>
                <w:szCs w:val="20"/>
              </w:rPr>
            </w:pPr>
            <w:r w:rsidRPr="005B19CC">
              <w:rPr>
                <w:sz w:val="20"/>
                <w:szCs w:val="20"/>
              </w:rPr>
              <w:t>+</w:t>
            </w:r>
          </w:p>
        </w:tc>
        <w:tc>
          <w:tcPr>
            <w:tcW w:w="567" w:type="dxa"/>
          </w:tcPr>
          <w:p w14:paraId="22B77448" w14:textId="4DD3BD81" w:rsidR="00586E12" w:rsidRPr="005B19CC" w:rsidRDefault="00586E12" w:rsidP="00586E12">
            <w:pPr>
              <w:rPr>
                <w:sz w:val="20"/>
                <w:szCs w:val="20"/>
              </w:rPr>
            </w:pPr>
            <w:r w:rsidRPr="005B19CC">
              <w:rPr>
                <w:sz w:val="20"/>
                <w:szCs w:val="20"/>
              </w:rPr>
              <w:t>+</w:t>
            </w:r>
          </w:p>
        </w:tc>
        <w:tc>
          <w:tcPr>
            <w:tcW w:w="567" w:type="dxa"/>
          </w:tcPr>
          <w:p w14:paraId="72F4B855" w14:textId="4F19E5CA" w:rsidR="00586E12" w:rsidRPr="005B19CC" w:rsidRDefault="00586E12" w:rsidP="00586E12">
            <w:pPr>
              <w:rPr>
                <w:sz w:val="20"/>
                <w:szCs w:val="20"/>
              </w:rPr>
            </w:pPr>
            <w:r w:rsidRPr="005B19CC">
              <w:rPr>
                <w:sz w:val="20"/>
                <w:szCs w:val="20"/>
              </w:rPr>
              <w:t>+</w:t>
            </w:r>
          </w:p>
        </w:tc>
        <w:tc>
          <w:tcPr>
            <w:tcW w:w="567" w:type="dxa"/>
          </w:tcPr>
          <w:p w14:paraId="31508E57" w14:textId="2F914DC0" w:rsidR="00586E12" w:rsidRPr="005B19CC" w:rsidRDefault="00586E12" w:rsidP="00586E12">
            <w:pPr>
              <w:rPr>
                <w:sz w:val="20"/>
                <w:szCs w:val="20"/>
              </w:rPr>
            </w:pPr>
            <w:r w:rsidRPr="005B19CC">
              <w:rPr>
                <w:sz w:val="20"/>
                <w:szCs w:val="20"/>
              </w:rPr>
              <w:t>+</w:t>
            </w:r>
          </w:p>
        </w:tc>
        <w:tc>
          <w:tcPr>
            <w:tcW w:w="567" w:type="dxa"/>
          </w:tcPr>
          <w:p w14:paraId="7A716403" w14:textId="746090A5" w:rsidR="00586E12" w:rsidRPr="005B19CC" w:rsidRDefault="00586E12" w:rsidP="00586E12">
            <w:pPr>
              <w:rPr>
                <w:sz w:val="20"/>
                <w:szCs w:val="20"/>
              </w:rPr>
            </w:pPr>
            <w:r w:rsidRPr="005B19CC">
              <w:rPr>
                <w:sz w:val="20"/>
                <w:szCs w:val="20"/>
              </w:rPr>
              <w:t>+</w:t>
            </w:r>
          </w:p>
        </w:tc>
        <w:tc>
          <w:tcPr>
            <w:tcW w:w="567" w:type="dxa"/>
          </w:tcPr>
          <w:p w14:paraId="6B16C112" w14:textId="3799F83D" w:rsidR="00586E12" w:rsidRPr="005B19CC" w:rsidRDefault="00586E12" w:rsidP="00586E12">
            <w:pPr>
              <w:rPr>
                <w:sz w:val="20"/>
                <w:szCs w:val="20"/>
              </w:rPr>
            </w:pPr>
            <w:r w:rsidRPr="005B19CC">
              <w:rPr>
                <w:sz w:val="20"/>
                <w:szCs w:val="20"/>
              </w:rPr>
              <w:t>+</w:t>
            </w:r>
          </w:p>
        </w:tc>
        <w:tc>
          <w:tcPr>
            <w:tcW w:w="567" w:type="dxa"/>
          </w:tcPr>
          <w:p w14:paraId="62F9C4A6" w14:textId="28D4FE06" w:rsidR="00586E12" w:rsidRPr="005B19CC" w:rsidRDefault="00586E12" w:rsidP="00586E12">
            <w:pPr>
              <w:rPr>
                <w:sz w:val="20"/>
                <w:szCs w:val="20"/>
              </w:rPr>
            </w:pPr>
            <w:r w:rsidRPr="005B19CC">
              <w:rPr>
                <w:sz w:val="20"/>
                <w:szCs w:val="20"/>
              </w:rPr>
              <w:t>+</w:t>
            </w:r>
          </w:p>
        </w:tc>
        <w:tc>
          <w:tcPr>
            <w:tcW w:w="567" w:type="dxa"/>
          </w:tcPr>
          <w:p w14:paraId="22FA10EA" w14:textId="0E21F90F" w:rsidR="00586E12" w:rsidRPr="005B19CC" w:rsidRDefault="00586E12" w:rsidP="00586E12">
            <w:pPr>
              <w:rPr>
                <w:sz w:val="20"/>
                <w:szCs w:val="20"/>
              </w:rPr>
            </w:pPr>
            <w:r w:rsidRPr="005B19CC">
              <w:rPr>
                <w:sz w:val="20"/>
                <w:szCs w:val="20"/>
              </w:rPr>
              <w:t>+</w:t>
            </w:r>
          </w:p>
        </w:tc>
        <w:tc>
          <w:tcPr>
            <w:tcW w:w="709" w:type="dxa"/>
          </w:tcPr>
          <w:p w14:paraId="6E67971B" w14:textId="485C75DD"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171CC632" w14:textId="1E2268B8" w:rsidR="00586E12" w:rsidRPr="005B19CC" w:rsidRDefault="00586E12" w:rsidP="00586E12">
            <w:pPr>
              <w:rPr>
                <w:sz w:val="20"/>
                <w:szCs w:val="20"/>
              </w:rPr>
            </w:pPr>
            <w:r w:rsidRPr="005B19CC">
              <w:rPr>
                <w:sz w:val="20"/>
                <w:szCs w:val="20"/>
              </w:rPr>
              <w:t>+</w:t>
            </w:r>
          </w:p>
        </w:tc>
        <w:tc>
          <w:tcPr>
            <w:tcW w:w="708" w:type="dxa"/>
          </w:tcPr>
          <w:p w14:paraId="45EC287B" w14:textId="29180E9F" w:rsidR="00586E12" w:rsidRPr="005B19CC" w:rsidRDefault="00586E12" w:rsidP="00586E12">
            <w:pPr>
              <w:rPr>
                <w:sz w:val="20"/>
                <w:szCs w:val="20"/>
              </w:rPr>
            </w:pPr>
            <w:r w:rsidRPr="005B19CC">
              <w:rPr>
                <w:sz w:val="20"/>
                <w:szCs w:val="20"/>
              </w:rPr>
              <w:t>+</w:t>
            </w:r>
          </w:p>
        </w:tc>
        <w:tc>
          <w:tcPr>
            <w:tcW w:w="709" w:type="dxa"/>
          </w:tcPr>
          <w:p w14:paraId="0FD9D8FE" w14:textId="1AF5B0F2" w:rsidR="00586E12" w:rsidRPr="005B19CC" w:rsidRDefault="00586E12" w:rsidP="00586E12">
            <w:pPr>
              <w:rPr>
                <w:sz w:val="20"/>
                <w:szCs w:val="20"/>
              </w:rPr>
            </w:pPr>
            <w:r w:rsidRPr="005B19CC">
              <w:rPr>
                <w:sz w:val="20"/>
                <w:szCs w:val="20"/>
              </w:rPr>
              <w:t>+</w:t>
            </w:r>
          </w:p>
        </w:tc>
        <w:tc>
          <w:tcPr>
            <w:tcW w:w="709" w:type="dxa"/>
          </w:tcPr>
          <w:p w14:paraId="336647BD" w14:textId="5E91FCD1" w:rsidR="00586E12" w:rsidRPr="005B19CC" w:rsidRDefault="00586E12" w:rsidP="00586E12">
            <w:pPr>
              <w:rPr>
                <w:sz w:val="20"/>
                <w:szCs w:val="20"/>
              </w:rPr>
            </w:pPr>
            <w:r w:rsidRPr="005B19CC">
              <w:rPr>
                <w:sz w:val="20"/>
                <w:szCs w:val="20"/>
              </w:rPr>
              <w:t>+</w:t>
            </w:r>
          </w:p>
        </w:tc>
        <w:tc>
          <w:tcPr>
            <w:tcW w:w="850" w:type="dxa"/>
          </w:tcPr>
          <w:p w14:paraId="75DAF1BA" w14:textId="219CD404" w:rsidR="00586E12" w:rsidRPr="005B19CC" w:rsidRDefault="00586E12" w:rsidP="00586E12">
            <w:pPr>
              <w:rPr>
                <w:sz w:val="20"/>
                <w:szCs w:val="20"/>
              </w:rPr>
            </w:pPr>
            <w:r w:rsidRPr="005B19CC">
              <w:rPr>
                <w:sz w:val="20"/>
                <w:szCs w:val="20"/>
              </w:rPr>
              <w:t>+</w:t>
            </w:r>
          </w:p>
        </w:tc>
        <w:tc>
          <w:tcPr>
            <w:tcW w:w="709" w:type="dxa"/>
          </w:tcPr>
          <w:p w14:paraId="6B786521" w14:textId="187E5B1F" w:rsidR="00586E12" w:rsidRPr="005B19CC" w:rsidRDefault="00586E12" w:rsidP="00586E12">
            <w:pPr>
              <w:rPr>
                <w:sz w:val="20"/>
                <w:szCs w:val="20"/>
              </w:rPr>
            </w:pPr>
            <w:r w:rsidRPr="005B19CC">
              <w:rPr>
                <w:sz w:val="20"/>
                <w:szCs w:val="20"/>
              </w:rPr>
              <w:t>+</w:t>
            </w:r>
          </w:p>
        </w:tc>
      </w:tr>
      <w:tr w:rsidR="00586E12" w:rsidRPr="003C74D3" w14:paraId="3E9D5ABF"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7977B353"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00275FD5" w14:textId="7CF6C830" w:rsidR="00586E12" w:rsidRPr="00944DAE" w:rsidRDefault="00586E12" w:rsidP="00586E12">
            <w:pPr>
              <w:rPr>
                <w:bCs/>
                <w:color w:val="000000"/>
                <w:sz w:val="20"/>
                <w:szCs w:val="20"/>
              </w:rPr>
            </w:pPr>
            <w:r>
              <w:rPr>
                <w:sz w:val="20"/>
                <w:szCs w:val="20"/>
              </w:rPr>
              <w:t xml:space="preserve">ТОО </w:t>
            </w:r>
            <w:r>
              <w:rPr>
                <w:sz w:val="20"/>
                <w:szCs w:val="20"/>
                <w:lang w:val="en-US"/>
              </w:rPr>
              <w:t>«</w:t>
            </w:r>
            <w:r>
              <w:rPr>
                <w:sz w:val="20"/>
                <w:szCs w:val="20"/>
              </w:rPr>
              <w:t>МедКор</w:t>
            </w:r>
            <w:r>
              <w:rPr>
                <w:sz w:val="20"/>
                <w:szCs w:val="20"/>
                <w:lang w:val="en-US"/>
              </w:rPr>
              <w:t>»</w:t>
            </w:r>
          </w:p>
        </w:tc>
        <w:tc>
          <w:tcPr>
            <w:tcW w:w="425" w:type="dxa"/>
          </w:tcPr>
          <w:p w14:paraId="0194186B" w14:textId="427A7A8B" w:rsidR="00586E12" w:rsidRPr="005B19CC" w:rsidRDefault="00586E12" w:rsidP="00586E12">
            <w:pPr>
              <w:rPr>
                <w:sz w:val="20"/>
                <w:szCs w:val="20"/>
              </w:rPr>
            </w:pPr>
            <w:r w:rsidRPr="005B19CC">
              <w:rPr>
                <w:sz w:val="20"/>
                <w:szCs w:val="20"/>
              </w:rPr>
              <w:t>+</w:t>
            </w:r>
          </w:p>
        </w:tc>
        <w:tc>
          <w:tcPr>
            <w:tcW w:w="567" w:type="dxa"/>
          </w:tcPr>
          <w:p w14:paraId="29797087" w14:textId="6FBC0EDE" w:rsidR="00586E12" w:rsidRPr="005B19CC" w:rsidRDefault="00586E12" w:rsidP="00586E12">
            <w:pPr>
              <w:rPr>
                <w:sz w:val="20"/>
                <w:szCs w:val="20"/>
              </w:rPr>
            </w:pPr>
            <w:r w:rsidRPr="005B19CC">
              <w:rPr>
                <w:sz w:val="20"/>
                <w:szCs w:val="20"/>
              </w:rPr>
              <w:t>+</w:t>
            </w:r>
          </w:p>
        </w:tc>
        <w:tc>
          <w:tcPr>
            <w:tcW w:w="567" w:type="dxa"/>
          </w:tcPr>
          <w:p w14:paraId="32DEC0F9" w14:textId="1C935BD4" w:rsidR="00586E12" w:rsidRPr="005B19CC" w:rsidRDefault="00586E12" w:rsidP="00586E12">
            <w:pPr>
              <w:rPr>
                <w:sz w:val="20"/>
                <w:szCs w:val="20"/>
              </w:rPr>
            </w:pPr>
            <w:r w:rsidRPr="005B19CC">
              <w:rPr>
                <w:sz w:val="20"/>
                <w:szCs w:val="20"/>
              </w:rPr>
              <w:t>+</w:t>
            </w:r>
          </w:p>
        </w:tc>
        <w:tc>
          <w:tcPr>
            <w:tcW w:w="567" w:type="dxa"/>
          </w:tcPr>
          <w:p w14:paraId="269DEC05" w14:textId="5C368D2F" w:rsidR="00586E12" w:rsidRPr="005B19CC" w:rsidRDefault="00586E12" w:rsidP="00586E12">
            <w:pPr>
              <w:rPr>
                <w:sz w:val="20"/>
                <w:szCs w:val="20"/>
              </w:rPr>
            </w:pPr>
            <w:r w:rsidRPr="005B19CC">
              <w:rPr>
                <w:sz w:val="20"/>
                <w:szCs w:val="20"/>
              </w:rPr>
              <w:t>+</w:t>
            </w:r>
          </w:p>
        </w:tc>
        <w:tc>
          <w:tcPr>
            <w:tcW w:w="567" w:type="dxa"/>
          </w:tcPr>
          <w:p w14:paraId="1374544F" w14:textId="33D3349E" w:rsidR="00586E12" w:rsidRPr="005B19CC" w:rsidRDefault="00586E12" w:rsidP="00586E12">
            <w:pPr>
              <w:rPr>
                <w:sz w:val="20"/>
                <w:szCs w:val="20"/>
              </w:rPr>
            </w:pPr>
            <w:r w:rsidRPr="005B19CC">
              <w:rPr>
                <w:sz w:val="20"/>
                <w:szCs w:val="20"/>
              </w:rPr>
              <w:t>+</w:t>
            </w:r>
          </w:p>
        </w:tc>
        <w:tc>
          <w:tcPr>
            <w:tcW w:w="567" w:type="dxa"/>
          </w:tcPr>
          <w:p w14:paraId="70D32207" w14:textId="4896647E" w:rsidR="00586E12" w:rsidRPr="005B19CC" w:rsidRDefault="00586E12" w:rsidP="00586E12">
            <w:pPr>
              <w:rPr>
                <w:sz w:val="20"/>
                <w:szCs w:val="20"/>
              </w:rPr>
            </w:pPr>
            <w:r w:rsidRPr="005B19CC">
              <w:rPr>
                <w:sz w:val="20"/>
                <w:szCs w:val="20"/>
              </w:rPr>
              <w:t>+</w:t>
            </w:r>
          </w:p>
        </w:tc>
        <w:tc>
          <w:tcPr>
            <w:tcW w:w="567" w:type="dxa"/>
          </w:tcPr>
          <w:p w14:paraId="6ECD63BF" w14:textId="4C9A2079" w:rsidR="00586E12" w:rsidRPr="005B19CC" w:rsidRDefault="00586E12" w:rsidP="00586E12">
            <w:pPr>
              <w:rPr>
                <w:sz w:val="20"/>
                <w:szCs w:val="20"/>
              </w:rPr>
            </w:pPr>
            <w:r w:rsidRPr="005B19CC">
              <w:rPr>
                <w:sz w:val="20"/>
                <w:szCs w:val="20"/>
              </w:rPr>
              <w:t>+</w:t>
            </w:r>
          </w:p>
        </w:tc>
        <w:tc>
          <w:tcPr>
            <w:tcW w:w="567" w:type="dxa"/>
          </w:tcPr>
          <w:p w14:paraId="5878844E" w14:textId="4FDC8E9C" w:rsidR="00586E12" w:rsidRPr="005B19CC" w:rsidRDefault="00586E12" w:rsidP="00586E12">
            <w:pPr>
              <w:rPr>
                <w:sz w:val="20"/>
                <w:szCs w:val="20"/>
              </w:rPr>
            </w:pPr>
            <w:r w:rsidRPr="005B19CC">
              <w:rPr>
                <w:sz w:val="20"/>
                <w:szCs w:val="20"/>
              </w:rPr>
              <w:t>+</w:t>
            </w:r>
          </w:p>
        </w:tc>
        <w:tc>
          <w:tcPr>
            <w:tcW w:w="567" w:type="dxa"/>
          </w:tcPr>
          <w:p w14:paraId="22789029" w14:textId="5B57C98B" w:rsidR="00586E12" w:rsidRPr="005B19CC" w:rsidRDefault="00586E12" w:rsidP="00586E12">
            <w:pPr>
              <w:rPr>
                <w:sz w:val="20"/>
                <w:szCs w:val="20"/>
              </w:rPr>
            </w:pPr>
            <w:r w:rsidRPr="005B19CC">
              <w:rPr>
                <w:sz w:val="20"/>
                <w:szCs w:val="20"/>
              </w:rPr>
              <w:t>+</w:t>
            </w:r>
          </w:p>
        </w:tc>
        <w:tc>
          <w:tcPr>
            <w:tcW w:w="567" w:type="dxa"/>
          </w:tcPr>
          <w:p w14:paraId="063F36FC" w14:textId="51DBAF4A" w:rsidR="00586E12" w:rsidRPr="005B19CC" w:rsidRDefault="00586E12" w:rsidP="00586E12">
            <w:pPr>
              <w:rPr>
                <w:sz w:val="20"/>
                <w:szCs w:val="20"/>
              </w:rPr>
            </w:pPr>
            <w:r w:rsidRPr="005B19CC">
              <w:rPr>
                <w:sz w:val="20"/>
                <w:szCs w:val="20"/>
              </w:rPr>
              <w:t>+</w:t>
            </w:r>
          </w:p>
        </w:tc>
        <w:tc>
          <w:tcPr>
            <w:tcW w:w="709" w:type="dxa"/>
          </w:tcPr>
          <w:p w14:paraId="422D1CF7" w14:textId="73E082E5"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57BD0B24" w14:textId="070A834E" w:rsidR="00586E12" w:rsidRPr="005B19CC" w:rsidRDefault="00586E12" w:rsidP="00586E12">
            <w:pPr>
              <w:rPr>
                <w:sz w:val="20"/>
                <w:szCs w:val="20"/>
              </w:rPr>
            </w:pPr>
            <w:r w:rsidRPr="005B19CC">
              <w:rPr>
                <w:sz w:val="20"/>
                <w:szCs w:val="20"/>
              </w:rPr>
              <w:t>+</w:t>
            </w:r>
          </w:p>
        </w:tc>
        <w:tc>
          <w:tcPr>
            <w:tcW w:w="708" w:type="dxa"/>
          </w:tcPr>
          <w:p w14:paraId="0A615500" w14:textId="395C0168" w:rsidR="00586E12" w:rsidRPr="005B19CC" w:rsidRDefault="00586E12" w:rsidP="00586E12">
            <w:pPr>
              <w:rPr>
                <w:sz w:val="20"/>
                <w:szCs w:val="20"/>
              </w:rPr>
            </w:pPr>
            <w:r w:rsidRPr="005B19CC">
              <w:rPr>
                <w:sz w:val="20"/>
                <w:szCs w:val="20"/>
              </w:rPr>
              <w:t>+</w:t>
            </w:r>
          </w:p>
        </w:tc>
        <w:tc>
          <w:tcPr>
            <w:tcW w:w="709" w:type="dxa"/>
          </w:tcPr>
          <w:p w14:paraId="53068A36" w14:textId="19AEC3DB" w:rsidR="00586E12" w:rsidRPr="005B19CC" w:rsidRDefault="00586E12" w:rsidP="00586E12">
            <w:pPr>
              <w:rPr>
                <w:sz w:val="20"/>
                <w:szCs w:val="20"/>
              </w:rPr>
            </w:pPr>
            <w:r w:rsidRPr="005B19CC">
              <w:rPr>
                <w:sz w:val="20"/>
                <w:szCs w:val="20"/>
              </w:rPr>
              <w:t>+</w:t>
            </w:r>
          </w:p>
        </w:tc>
        <w:tc>
          <w:tcPr>
            <w:tcW w:w="709" w:type="dxa"/>
          </w:tcPr>
          <w:p w14:paraId="3CF10FB6" w14:textId="609C7090" w:rsidR="00586E12" w:rsidRPr="005B19CC" w:rsidRDefault="00586E12" w:rsidP="00586E12">
            <w:pPr>
              <w:rPr>
                <w:sz w:val="20"/>
                <w:szCs w:val="20"/>
              </w:rPr>
            </w:pPr>
            <w:r w:rsidRPr="005B19CC">
              <w:rPr>
                <w:sz w:val="20"/>
                <w:szCs w:val="20"/>
              </w:rPr>
              <w:t>+</w:t>
            </w:r>
          </w:p>
        </w:tc>
        <w:tc>
          <w:tcPr>
            <w:tcW w:w="850" w:type="dxa"/>
          </w:tcPr>
          <w:p w14:paraId="06F487A5" w14:textId="6C973381" w:rsidR="00586E12" w:rsidRPr="005B19CC" w:rsidRDefault="00586E12" w:rsidP="00586E12">
            <w:pPr>
              <w:rPr>
                <w:sz w:val="20"/>
                <w:szCs w:val="20"/>
              </w:rPr>
            </w:pPr>
            <w:r w:rsidRPr="005B19CC">
              <w:rPr>
                <w:sz w:val="20"/>
                <w:szCs w:val="20"/>
              </w:rPr>
              <w:t>+</w:t>
            </w:r>
          </w:p>
        </w:tc>
        <w:tc>
          <w:tcPr>
            <w:tcW w:w="709" w:type="dxa"/>
          </w:tcPr>
          <w:p w14:paraId="6E048634" w14:textId="7F9FCAFA" w:rsidR="00586E12" w:rsidRPr="005B19CC" w:rsidRDefault="00586E12" w:rsidP="00586E12">
            <w:pPr>
              <w:rPr>
                <w:sz w:val="20"/>
                <w:szCs w:val="20"/>
              </w:rPr>
            </w:pPr>
            <w:r w:rsidRPr="005B19CC">
              <w:rPr>
                <w:sz w:val="20"/>
                <w:szCs w:val="20"/>
              </w:rPr>
              <w:t>+</w:t>
            </w:r>
          </w:p>
        </w:tc>
      </w:tr>
      <w:tr w:rsidR="00586E12" w:rsidRPr="003C74D3" w14:paraId="7B9AB8B0"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36D3D70"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70DAD5B7" w14:textId="226AC3B0" w:rsidR="00586E12" w:rsidRPr="00944DAE" w:rsidRDefault="00586E12" w:rsidP="00586E12">
            <w:pPr>
              <w:rPr>
                <w:bCs/>
                <w:color w:val="000000"/>
                <w:sz w:val="20"/>
                <w:szCs w:val="20"/>
              </w:rPr>
            </w:pPr>
            <w:r>
              <w:rPr>
                <w:sz w:val="20"/>
                <w:szCs w:val="20"/>
              </w:rPr>
              <w:t xml:space="preserve">ТОО </w:t>
            </w:r>
            <w:r>
              <w:rPr>
                <w:sz w:val="20"/>
                <w:szCs w:val="20"/>
                <w:lang w:val="en-US"/>
              </w:rPr>
              <w:t>«ImportMed»</w:t>
            </w:r>
          </w:p>
        </w:tc>
        <w:tc>
          <w:tcPr>
            <w:tcW w:w="425" w:type="dxa"/>
          </w:tcPr>
          <w:p w14:paraId="1645BA21" w14:textId="303AE769" w:rsidR="00586E12" w:rsidRPr="005B19CC" w:rsidRDefault="00586E12" w:rsidP="00586E12">
            <w:pPr>
              <w:rPr>
                <w:sz w:val="20"/>
                <w:szCs w:val="20"/>
              </w:rPr>
            </w:pPr>
            <w:r w:rsidRPr="005B19CC">
              <w:rPr>
                <w:sz w:val="20"/>
                <w:szCs w:val="20"/>
              </w:rPr>
              <w:t>+</w:t>
            </w:r>
          </w:p>
        </w:tc>
        <w:tc>
          <w:tcPr>
            <w:tcW w:w="567" w:type="dxa"/>
          </w:tcPr>
          <w:p w14:paraId="0C024627" w14:textId="5ECC7418" w:rsidR="00586E12" w:rsidRPr="005B19CC" w:rsidRDefault="00586E12" w:rsidP="00586E12">
            <w:pPr>
              <w:rPr>
                <w:sz w:val="20"/>
                <w:szCs w:val="20"/>
              </w:rPr>
            </w:pPr>
            <w:r w:rsidRPr="005B19CC">
              <w:rPr>
                <w:sz w:val="20"/>
                <w:szCs w:val="20"/>
              </w:rPr>
              <w:t>+</w:t>
            </w:r>
          </w:p>
        </w:tc>
        <w:tc>
          <w:tcPr>
            <w:tcW w:w="567" w:type="dxa"/>
          </w:tcPr>
          <w:p w14:paraId="4E4A088E" w14:textId="648EAB76" w:rsidR="00586E12" w:rsidRPr="005B19CC" w:rsidRDefault="00586E12" w:rsidP="00586E12">
            <w:pPr>
              <w:rPr>
                <w:sz w:val="20"/>
                <w:szCs w:val="20"/>
              </w:rPr>
            </w:pPr>
            <w:r w:rsidRPr="005B19CC">
              <w:rPr>
                <w:sz w:val="20"/>
                <w:szCs w:val="20"/>
              </w:rPr>
              <w:t>+</w:t>
            </w:r>
          </w:p>
        </w:tc>
        <w:tc>
          <w:tcPr>
            <w:tcW w:w="567" w:type="dxa"/>
          </w:tcPr>
          <w:p w14:paraId="093706E2" w14:textId="5054B98A" w:rsidR="00586E12" w:rsidRPr="005B19CC" w:rsidRDefault="00586E12" w:rsidP="00586E12">
            <w:pPr>
              <w:rPr>
                <w:sz w:val="20"/>
                <w:szCs w:val="20"/>
              </w:rPr>
            </w:pPr>
            <w:r w:rsidRPr="005B19CC">
              <w:rPr>
                <w:sz w:val="20"/>
                <w:szCs w:val="20"/>
              </w:rPr>
              <w:t>+</w:t>
            </w:r>
          </w:p>
        </w:tc>
        <w:tc>
          <w:tcPr>
            <w:tcW w:w="567" w:type="dxa"/>
          </w:tcPr>
          <w:p w14:paraId="1F0FB0AB" w14:textId="5D5EBDA5" w:rsidR="00586E12" w:rsidRPr="005B19CC" w:rsidRDefault="00586E12" w:rsidP="00586E12">
            <w:pPr>
              <w:rPr>
                <w:sz w:val="20"/>
                <w:szCs w:val="20"/>
              </w:rPr>
            </w:pPr>
            <w:r w:rsidRPr="005B19CC">
              <w:rPr>
                <w:sz w:val="20"/>
                <w:szCs w:val="20"/>
              </w:rPr>
              <w:t>+</w:t>
            </w:r>
          </w:p>
        </w:tc>
        <w:tc>
          <w:tcPr>
            <w:tcW w:w="567" w:type="dxa"/>
          </w:tcPr>
          <w:p w14:paraId="37F95C2D" w14:textId="169E4CF8" w:rsidR="00586E12" w:rsidRPr="005B19CC" w:rsidRDefault="00586E12" w:rsidP="00586E12">
            <w:pPr>
              <w:rPr>
                <w:sz w:val="20"/>
                <w:szCs w:val="20"/>
              </w:rPr>
            </w:pPr>
            <w:r w:rsidRPr="005B19CC">
              <w:rPr>
                <w:sz w:val="20"/>
                <w:szCs w:val="20"/>
              </w:rPr>
              <w:t>+</w:t>
            </w:r>
          </w:p>
        </w:tc>
        <w:tc>
          <w:tcPr>
            <w:tcW w:w="567" w:type="dxa"/>
          </w:tcPr>
          <w:p w14:paraId="7451EBD5" w14:textId="51FB7A65" w:rsidR="00586E12" w:rsidRPr="005B19CC" w:rsidRDefault="00586E12" w:rsidP="00586E12">
            <w:pPr>
              <w:rPr>
                <w:sz w:val="20"/>
                <w:szCs w:val="20"/>
              </w:rPr>
            </w:pPr>
            <w:r w:rsidRPr="005B19CC">
              <w:rPr>
                <w:sz w:val="20"/>
                <w:szCs w:val="20"/>
              </w:rPr>
              <w:t>+</w:t>
            </w:r>
          </w:p>
        </w:tc>
        <w:tc>
          <w:tcPr>
            <w:tcW w:w="567" w:type="dxa"/>
          </w:tcPr>
          <w:p w14:paraId="05D14125" w14:textId="3793464A" w:rsidR="00586E12" w:rsidRPr="005B19CC" w:rsidRDefault="00586E12" w:rsidP="00586E12">
            <w:pPr>
              <w:rPr>
                <w:sz w:val="20"/>
                <w:szCs w:val="20"/>
              </w:rPr>
            </w:pPr>
            <w:r w:rsidRPr="005B19CC">
              <w:rPr>
                <w:sz w:val="20"/>
                <w:szCs w:val="20"/>
              </w:rPr>
              <w:t>+</w:t>
            </w:r>
          </w:p>
        </w:tc>
        <w:tc>
          <w:tcPr>
            <w:tcW w:w="567" w:type="dxa"/>
          </w:tcPr>
          <w:p w14:paraId="47BCD82C" w14:textId="27FC574E" w:rsidR="00586E12" w:rsidRPr="005B19CC" w:rsidRDefault="00586E12" w:rsidP="00586E12">
            <w:pPr>
              <w:rPr>
                <w:sz w:val="20"/>
                <w:szCs w:val="20"/>
              </w:rPr>
            </w:pPr>
            <w:r w:rsidRPr="005B19CC">
              <w:rPr>
                <w:sz w:val="20"/>
                <w:szCs w:val="20"/>
              </w:rPr>
              <w:t>+</w:t>
            </w:r>
          </w:p>
        </w:tc>
        <w:tc>
          <w:tcPr>
            <w:tcW w:w="567" w:type="dxa"/>
          </w:tcPr>
          <w:p w14:paraId="32BDDE83" w14:textId="16AE1DAF" w:rsidR="00586E12" w:rsidRPr="005B19CC" w:rsidRDefault="00586E12" w:rsidP="00586E12">
            <w:pPr>
              <w:rPr>
                <w:sz w:val="20"/>
                <w:szCs w:val="20"/>
              </w:rPr>
            </w:pPr>
            <w:r w:rsidRPr="005B19CC">
              <w:rPr>
                <w:sz w:val="20"/>
                <w:szCs w:val="20"/>
              </w:rPr>
              <w:t>+</w:t>
            </w:r>
          </w:p>
        </w:tc>
        <w:tc>
          <w:tcPr>
            <w:tcW w:w="709" w:type="dxa"/>
          </w:tcPr>
          <w:p w14:paraId="390E08DA" w14:textId="30B58DF4"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6A76750D" w14:textId="40139924" w:rsidR="00586E12" w:rsidRPr="005B19CC" w:rsidRDefault="00586E12" w:rsidP="00586E12">
            <w:pPr>
              <w:rPr>
                <w:sz w:val="20"/>
                <w:szCs w:val="20"/>
              </w:rPr>
            </w:pPr>
            <w:r w:rsidRPr="005B19CC">
              <w:rPr>
                <w:sz w:val="20"/>
                <w:szCs w:val="20"/>
              </w:rPr>
              <w:t>+</w:t>
            </w:r>
          </w:p>
        </w:tc>
        <w:tc>
          <w:tcPr>
            <w:tcW w:w="708" w:type="dxa"/>
          </w:tcPr>
          <w:p w14:paraId="5D75561A" w14:textId="4AE6C934" w:rsidR="00586E12" w:rsidRPr="005B19CC" w:rsidRDefault="00586E12" w:rsidP="00586E12">
            <w:pPr>
              <w:rPr>
                <w:sz w:val="20"/>
                <w:szCs w:val="20"/>
              </w:rPr>
            </w:pPr>
            <w:r w:rsidRPr="005B19CC">
              <w:rPr>
                <w:sz w:val="20"/>
                <w:szCs w:val="20"/>
              </w:rPr>
              <w:t>+</w:t>
            </w:r>
          </w:p>
        </w:tc>
        <w:tc>
          <w:tcPr>
            <w:tcW w:w="709" w:type="dxa"/>
          </w:tcPr>
          <w:p w14:paraId="7975103D" w14:textId="12C1A28A" w:rsidR="00586E12" w:rsidRPr="005B19CC" w:rsidRDefault="00586E12" w:rsidP="00586E12">
            <w:pPr>
              <w:rPr>
                <w:sz w:val="20"/>
                <w:szCs w:val="20"/>
              </w:rPr>
            </w:pPr>
            <w:r w:rsidRPr="005B19CC">
              <w:rPr>
                <w:sz w:val="20"/>
                <w:szCs w:val="20"/>
              </w:rPr>
              <w:t>+</w:t>
            </w:r>
          </w:p>
        </w:tc>
        <w:tc>
          <w:tcPr>
            <w:tcW w:w="709" w:type="dxa"/>
          </w:tcPr>
          <w:p w14:paraId="1AFCEA79" w14:textId="29854906" w:rsidR="00586E12" w:rsidRPr="005B19CC" w:rsidRDefault="00586E12" w:rsidP="00586E12">
            <w:pPr>
              <w:rPr>
                <w:sz w:val="20"/>
                <w:szCs w:val="20"/>
              </w:rPr>
            </w:pPr>
            <w:r w:rsidRPr="005B19CC">
              <w:rPr>
                <w:sz w:val="20"/>
                <w:szCs w:val="20"/>
              </w:rPr>
              <w:t>+</w:t>
            </w:r>
          </w:p>
        </w:tc>
        <w:tc>
          <w:tcPr>
            <w:tcW w:w="850" w:type="dxa"/>
          </w:tcPr>
          <w:p w14:paraId="73BBF69A" w14:textId="794F2A31" w:rsidR="00586E12" w:rsidRPr="005B19CC" w:rsidRDefault="00586E12" w:rsidP="00586E12">
            <w:pPr>
              <w:rPr>
                <w:sz w:val="20"/>
                <w:szCs w:val="20"/>
              </w:rPr>
            </w:pPr>
            <w:r w:rsidRPr="005B19CC">
              <w:rPr>
                <w:sz w:val="20"/>
                <w:szCs w:val="20"/>
              </w:rPr>
              <w:t>+</w:t>
            </w:r>
          </w:p>
        </w:tc>
        <w:tc>
          <w:tcPr>
            <w:tcW w:w="709" w:type="dxa"/>
          </w:tcPr>
          <w:p w14:paraId="0CF05933" w14:textId="6D1290C9" w:rsidR="00586E12" w:rsidRPr="005B19CC" w:rsidRDefault="00586E12" w:rsidP="00586E12">
            <w:pPr>
              <w:rPr>
                <w:sz w:val="20"/>
                <w:szCs w:val="20"/>
              </w:rPr>
            </w:pPr>
            <w:r w:rsidRPr="005B19CC">
              <w:rPr>
                <w:sz w:val="20"/>
                <w:szCs w:val="20"/>
              </w:rPr>
              <w:t>+</w:t>
            </w:r>
          </w:p>
        </w:tc>
      </w:tr>
      <w:tr w:rsidR="00586E12" w:rsidRPr="003C74D3" w14:paraId="696D3F39"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C4010AF"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50CCDB9F" w14:textId="74E2004A" w:rsidR="00586E12" w:rsidRPr="00944DAE" w:rsidRDefault="00586E12" w:rsidP="00586E12">
            <w:pPr>
              <w:rPr>
                <w:bCs/>
                <w:color w:val="000000"/>
                <w:sz w:val="20"/>
                <w:szCs w:val="20"/>
              </w:rPr>
            </w:pPr>
            <w:r>
              <w:rPr>
                <w:sz w:val="20"/>
                <w:szCs w:val="20"/>
              </w:rPr>
              <w:t xml:space="preserve">ТОО </w:t>
            </w:r>
            <w:r>
              <w:rPr>
                <w:sz w:val="20"/>
                <w:szCs w:val="20"/>
                <w:lang w:val="en-US"/>
              </w:rPr>
              <w:t>«Clever Medical»</w:t>
            </w:r>
          </w:p>
        </w:tc>
        <w:tc>
          <w:tcPr>
            <w:tcW w:w="425" w:type="dxa"/>
          </w:tcPr>
          <w:p w14:paraId="5E1238A1" w14:textId="7C4959F0" w:rsidR="00586E12" w:rsidRPr="005B19CC" w:rsidRDefault="00586E12" w:rsidP="00586E12">
            <w:pPr>
              <w:rPr>
                <w:sz w:val="20"/>
                <w:szCs w:val="20"/>
              </w:rPr>
            </w:pPr>
            <w:r w:rsidRPr="005B19CC">
              <w:rPr>
                <w:sz w:val="20"/>
                <w:szCs w:val="20"/>
              </w:rPr>
              <w:t>+</w:t>
            </w:r>
          </w:p>
        </w:tc>
        <w:tc>
          <w:tcPr>
            <w:tcW w:w="567" w:type="dxa"/>
          </w:tcPr>
          <w:p w14:paraId="7C135878" w14:textId="250C542F" w:rsidR="00586E12" w:rsidRPr="005B19CC" w:rsidRDefault="00586E12" w:rsidP="00586E12">
            <w:pPr>
              <w:rPr>
                <w:sz w:val="20"/>
                <w:szCs w:val="20"/>
              </w:rPr>
            </w:pPr>
            <w:r w:rsidRPr="005B19CC">
              <w:rPr>
                <w:sz w:val="20"/>
                <w:szCs w:val="20"/>
              </w:rPr>
              <w:t>+</w:t>
            </w:r>
          </w:p>
        </w:tc>
        <w:tc>
          <w:tcPr>
            <w:tcW w:w="567" w:type="dxa"/>
          </w:tcPr>
          <w:p w14:paraId="0D35E796" w14:textId="65065CA0" w:rsidR="00586E12" w:rsidRPr="005B19CC" w:rsidRDefault="00586E12" w:rsidP="00586E12">
            <w:pPr>
              <w:rPr>
                <w:sz w:val="20"/>
                <w:szCs w:val="20"/>
              </w:rPr>
            </w:pPr>
            <w:r w:rsidRPr="005B19CC">
              <w:rPr>
                <w:sz w:val="20"/>
                <w:szCs w:val="20"/>
              </w:rPr>
              <w:t>+</w:t>
            </w:r>
          </w:p>
        </w:tc>
        <w:tc>
          <w:tcPr>
            <w:tcW w:w="567" w:type="dxa"/>
          </w:tcPr>
          <w:p w14:paraId="68021FDC" w14:textId="401C3FE4" w:rsidR="00586E12" w:rsidRPr="005B19CC" w:rsidRDefault="00586E12" w:rsidP="00586E12">
            <w:pPr>
              <w:rPr>
                <w:sz w:val="20"/>
                <w:szCs w:val="20"/>
              </w:rPr>
            </w:pPr>
            <w:r w:rsidRPr="005B19CC">
              <w:rPr>
                <w:sz w:val="20"/>
                <w:szCs w:val="20"/>
              </w:rPr>
              <w:t>+</w:t>
            </w:r>
          </w:p>
        </w:tc>
        <w:tc>
          <w:tcPr>
            <w:tcW w:w="567" w:type="dxa"/>
          </w:tcPr>
          <w:p w14:paraId="348D27DE" w14:textId="16CBD889" w:rsidR="00586E12" w:rsidRPr="005B19CC" w:rsidRDefault="00586E12" w:rsidP="00586E12">
            <w:pPr>
              <w:rPr>
                <w:sz w:val="20"/>
                <w:szCs w:val="20"/>
              </w:rPr>
            </w:pPr>
            <w:r w:rsidRPr="005B19CC">
              <w:rPr>
                <w:sz w:val="20"/>
                <w:szCs w:val="20"/>
              </w:rPr>
              <w:t>+</w:t>
            </w:r>
          </w:p>
        </w:tc>
        <w:tc>
          <w:tcPr>
            <w:tcW w:w="567" w:type="dxa"/>
          </w:tcPr>
          <w:p w14:paraId="263F4D89" w14:textId="253EB6EB" w:rsidR="00586E12" w:rsidRPr="005B19CC" w:rsidRDefault="00586E12" w:rsidP="00586E12">
            <w:pPr>
              <w:rPr>
                <w:sz w:val="20"/>
                <w:szCs w:val="20"/>
              </w:rPr>
            </w:pPr>
            <w:r w:rsidRPr="005B19CC">
              <w:rPr>
                <w:sz w:val="20"/>
                <w:szCs w:val="20"/>
              </w:rPr>
              <w:t>+</w:t>
            </w:r>
          </w:p>
        </w:tc>
        <w:tc>
          <w:tcPr>
            <w:tcW w:w="567" w:type="dxa"/>
          </w:tcPr>
          <w:p w14:paraId="658E4B19" w14:textId="71FC2338" w:rsidR="00586E12" w:rsidRPr="005B19CC" w:rsidRDefault="00586E12" w:rsidP="00586E12">
            <w:pPr>
              <w:rPr>
                <w:sz w:val="20"/>
                <w:szCs w:val="20"/>
              </w:rPr>
            </w:pPr>
            <w:r w:rsidRPr="005B19CC">
              <w:rPr>
                <w:sz w:val="20"/>
                <w:szCs w:val="20"/>
              </w:rPr>
              <w:t>+</w:t>
            </w:r>
          </w:p>
        </w:tc>
        <w:tc>
          <w:tcPr>
            <w:tcW w:w="567" w:type="dxa"/>
          </w:tcPr>
          <w:p w14:paraId="1EE3DF1E" w14:textId="70E010FB" w:rsidR="00586E12" w:rsidRPr="005B19CC" w:rsidRDefault="00586E12" w:rsidP="00586E12">
            <w:pPr>
              <w:rPr>
                <w:sz w:val="20"/>
                <w:szCs w:val="20"/>
              </w:rPr>
            </w:pPr>
            <w:r w:rsidRPr="005B19CC">
              <w:rPr>
                <w:sz w:val="20"/>
                <w:szCs w:val="20"/>
              </w:rPr>
              <w:t>+</w:t>
            </w:r>
          </w:p>
        </w:tc>
        <w:tc>
          <w:tcPr>
            <w:tcW w:w="567" w:type="dxa"/>
          </w:tcPr>
          <w:p w14:paraId="26F33DFE" w14:textId="5EF84DEA" w:rsidR="00586E12" w:rsidRPr="005B19CC" w:rsidRDefault="00586E12" w:rsidP="00586E12">
            <w:pPr>
              <w:rPr>
                <w:sz w:val="20"/>
                <w:szCs w:val="20"/>
              </w:rPr>
            </w:pPr>
            <w:r w:rsidRPr="005B19CC">
              <w:rPr>
                <w:sz w:val="20"/>
                <w:szCs w:val="20"/>
              </w:rPr>
              <w:t>+</w:t>
            </w:r>
          </w:p>
        </w:tc>
        <w:tc>
          <w:tcPr>
            <w:tcW w:w="567" w:type="dxa"/>
          </w:tcPr>
          <w:p w14:paraId="5C9E06AC" w14:textId="76D1F707" w:rsidR="00586E12" w:rsidRPr="005B19CC" w:rsidRDefault="00586E12" w:rsidP="00586E12">
            <w:pPr>
              <w:rPr>
                <w:sz w:val="20"/>
                <w:szCs w:val="20"/>
              </w:rPr>
            </w:pPr>
            <w:r w:rsidRPr="005B19CC">
              <w:rPr>
                <w:sz w:val="20"/>
                <w:szCs w:val="20"/>
              </w:rPr>
              <w:t>+</w:t>
            </w:r>
          </w:p>
        </w:tc>
        <w:tc>
          <w:tcPr>
            <w:tcW w:w="709" w:type="dxa"/>
          </w:tcPr>
          <w:p w14:paraId="3572E6AD" w14:textId="6FFEAC65"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14084DCC" w14:textId="18288B6A" w:rsidR="00586E12" w:rsidRPr="005B19CC" w:rsidRDefault="00586E12" w:rsidP="00586E12">
            <w:pPr>
              <w:rPr>
                <w:sz w:val="20"/>
                <w:szCs w:val="20"/>
              </w:rPr>
            </w:pPr>
            <w:r w:rsidRPr="005B19CC">
              <w:rPr>
                <w:sz w:val="20"/>
                <w:szCs w:val="20"/>
              </w:rPr>
              <w:t>+</w:t>
            </w:r>
          </w:p>
        </w:tc>
        <w:tc>
          <w:tcPr>
            <w:tcW w:w="708" w:type="dxa"/>
          </w:tcPr>
          <w:p w14:paraId="1D9D4182" w14:textId="66792A90" w:rsidR="00586E12" w:rsidRPr="005B19CC" w:rsidRDefault="00586E12" w:rsidP="00586E12">
            <w:pPr>
              <w:rPr>
                <w:sz w:val="20"/>
                <w:szCs w:val="20"/>
              </w:rPr>
            </w:pPr>
            <w:r w:rsidRPr="005B19CC">
              <w:rPr>
                <w:sz w:val="20"/>
                <w:szCs w:val="20"/>
              </w:rPr>
              <w:t>+</w:t>
            </w:r>
          </w:p>
        </w:tc>
        <w:tc>
          <w:tcPr>
            <w:tcW w:w="709" w:type="dxa"/>
          </w:tcPr>
          <w:p w14:paraId="34E6ED1F" w14:textId="5162B3F9" w:rsidR="00586E12" w:rsidRPr="005B19CC" w:rsidRDefault="00586E12" w:rsidP="00586E12">
            <w:pPr>
              <w:rPr>
                <w:sz w:val="20"/>
                <w:szCs w:val="20"/>
              </w:rPr>
            </w:pPr>
            <w:r w:rsidRPr="005B19CC">
              <w:rPr>
                <w:sz w:val="20"/>
                <w:szCs w:val="20"/>
              </w:rPr>
              <w:t>+</w:t>
            </w:r>
          </w:p>
        </w:tc>
        <w:tc>
          <w:tcPr>
            <w:tcW w:w="709" w:type="dxa"/>
          </w:tcPr>
          <w:p w14:paraId="1A239063" w14:textId="529F333E" w:rsidR="00586E12" w:rsidRPr="005B19CC" w:rsidRDefault="00586E12" w:rsidP="00586E12">
            <w:pPr>
              <w:rPr>
                <w:sz w:val="20"/>
                <w:szCs w:val="20"/>
              </w:rPr>
            </w:pPr>
            <w:r w:rsidRPr="005B19CC">
              <w:rPr>
                <w:sz w:val="20"/>
                <w:szCs w:val="20"/>
              </w:rPr>
              <w:t>+</w:t>
            </w:r>
          </w:p>
        </w:tc>
        <w:tc>
          <w:tcPr>
            <w:tcW w:w="850" w:type="dxa"/>
          </w:tcPr>
          <w:p w14:paraId="6166DC70" w14:textId="407DBEEB" w:rsidR="00586E12" w:rsidRPr="005B19CC" w:rsidRDefault="00586E12" w:rsidP="00586E12">
            <w:pPr>
              <w:rPr>
                <w:sz w:val="20"/>
                <w:szCs w:val="20"/>
              </w:rPr>
            </w:pPr>
            <w:r w:rsidRPr="005B19CC">
              <w:rPr>
                <w:sz w:val="20"/>
                <w:szCs w:val="20"/>
              </w:rPr>
              <w:t>+</w:t>
            </w:r>
          </w:p>
        </w:tc>
        <w:tc>
          <w:tcPr>
            <w:tcW w:w="709" w:type="dxa"/>
          </w:tcPr>
          <w:p w14:paraId="4223908D" w14:textId="33121EB4" w:rsidR="00586E12" w:rsidRPr="005B19CC" w:rsidRDefault="00586E12" w:rsidP="00586E12">
            <w:pPr>
              <w:rPr>
                <w:sz w:val="20"/>
                <w:szCs w:val="20"/>
              </w:rPr>
            </w:pPr>
            <w:r w:rsidRPr="005B19CC">
              <w:rPr>
                <w:sz w:val="20"/>
                <w:szCs w:val="20"/>
              </w:rPr>
              <w:t>+</w:t>
            </w:r>
          </w:p>
        </w:tc>
      </w:tr>
      <w:tr w:rsidR="00586E12" w:rsidRPr="003C74D3" w14:paraId="74622133"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843E08"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1F4CAAF3" w14:textId="1D32106B" w:rsidR="00586E12" w:rsidRPr="00944DAE" w:rsidRDefault="00586E12" w:rsidP="00586E12">
            <w:pPr>
              <w:rPr>
                <w:bCs/>
                <w:color w:val="000000"/>
                <w:sz w:val="20"/>
                <w:szCs w:val="20"/>
              </w:rPr>
            </w:pPr>
            <w:r>
              <w:rPr>
                <w:sz w:val="20"/>
                <w:szCs w:val="20"/>
              </w:rPr>
              <w:t xml:space="preserve">ТОО </w:t>
            </w:r>
            <w:r>
              <w:rPr>
                <w:sz w:val="20"/>
                <w:szCs w:val="20"/>
                <w:lang w:val="en-US"/>
              </w:rPr>
              <w:t>«</w:t>
            </w:r>
            <w:r>
              <w:rPr>
                <w:sz w:val="20"/>
                <w:szCs w:val="20"/>
              </w:rPr>
              <w:t>ЖаңаМедтех</w:t>
            </w:r>
            <w:r>
              <w:rPr>
                <w:sz w:val="20"/>
                <w:szCs w:val="20"/>
                <w:lang w:val="en-US"/>
              </w:rPr>
              <w:t>»</w:t>
            </w:r>
          </w:p>
        </w:tc>
        <w:tc>
          <w:tcPr>
            <w:tcW w:w="425" w:type="dxa"/>
          </w:tcPr>
          <w:p w14:paraId="5B46F149" w14:textId="5930B75B" w:rsidR="00586E12" w:rsidRPr="005B19CC" w:rsidRDefault="00586E12" w:rsidP="00586E12">
            <w:pPr>
              <w:rPr>
                <w:sz w:val="20"/>
                <w:szCs w:val="20"/>
              </w:rPr>
            </w:pPr>
            <w:r w:rsidRPr="005B19CC">
              <w:rPr>
                <w:sz w:val="20"/>
                <w:szCs w:val="20"/>
              </w:rPr>
              <w:t>+</w:t>
            </w:r>
          </w:p>
        </w:tc>
        <w:tc>
          <w:tcPr>
            <w:tcW w:w="567" w:type="dxa"/>
          </w:tcPr>
          <w:p w14:paraId="4BA36286" w14:textId="3CF70157" w:rsidR="00586E12" w:rsidRPr="005B19CC" w:rsidRDefault="00586E12" w:rsidP="00586E12">
            <w:pPr>
              <w:rPr>
                <w:sz w:val="20"/>
                <w:szCs w:val="20"/>
              </w:rPr>
            </w:pPr>
            <w:r w:rsidRPr="005B19CC">
              <w:rPr>
                <w:sz w:val="20"/>
                <w:szCs w:val="20"/>
              </w:rPr>
              <w:t>+</w:t>
            </w:r>
          </w:p>
        </w:tc>
        <w:tc>
          <w:tcPr>
            <w:tcW w:w="567" w:type="dxa"/>
          </w:tcPr>
          <w:p w14:paraId="560782D3" w14:textId="6AFB33EE" w:rsidR="00586E12" w:rsidRPr="005B19CC" w:rsidRDefault="00586E12" w:rsidP="00586E12">
            <w:pPr>
              <w:rPr>
                <w:sz w:val="20"/>
                <w:szCs w:val="20"/>
              </w:rPr>
            </w:pPr>
            <w:r w:rsidRPr="005B19CC">
              <w:rPr>
                <w:sz w:val="20"/>
                <w:szCs w:val="20"/>
              </w:rPr>
              <w:t>+</w:t>
            </w:r>
          </w:p>
        </w:tc>
        <w:tc>
          <w:tcPr>
            <w:tcW w:w="567" w:type="dxa"/>
          </w:tcPr>
          <w:p w14:paraId="7932B1D0" w14:textId="42041CAF" w:rsidR="00586E12" w:rsidRPr="005B19CC" w:rsidRDefault="00586E12" w:rsidP="00586E12">
            <w:pPr>
              <w:rPr>
                <w:sz w:val="20"/>
                <w:szCs w:val="20"/>
              </w:rPr>
            </w:pPr>
            <w:r w:rsidRPr="005B19CC">
              <w:rPr>
                <w:sz w:val="20"/>
                <w:szCs w:val="20"/>
              </w:rPr>
              <w:t>+</w:t>
            </w:r>
          </w:p>
        </w:tc>
        <w:tc>
          <w:tcPr>
            <w:tcW w:w="567" w:type="dxa"/>
          </w:tcPr>
          <w:p w14:paraId="28DC7E9C" w14:textId="32CD3CB8" w:rsidR="00586E12" w:rsidRPr="005B19CC" w:rsidRDefault="00586E12" w:rsidP="00586E12">
            <w:pPr>
              <w:rPr>
                <w:sz w:val="20"/>
                <w:szCs w:val="20"/>
              </w:rPr>
            </w:pPr>
            <w:r w:rsidRPr="005B19CC">
              <w:rPr>
                <w:sz w:val="20"/>
                <w:szCs w:val="20"/>
              </w:rPr>
              <w:t>+</w:t>
            </w:r>
          </w:p>
        </w:tc>
        <w:tc>
          <w:tcPr>
            <w:tcW w:w="567" w:type="dxa"/>
          </w:tcPr>
          <w:p w14:paraId="2DF1FEDD" w14:textId="069F1BD7" w:rsidR="00586E12" w:rsidRPr="005B19CC" w:rsidRDefault="00586E12" w:rsidP="00586E12">
            <w:pPr>
              <w:rPr>
                <w:sz w:val="20"/>
                <w:szCs w:val="20"/>
              </w:rPr>
            </w:pPr>
            <w:r w:rsidRPr="005B19CC">
              <w:rPr>
                <w:sz w:val="20"/>
                <w:szCs w:val="20"/>
              </w:rPr>
              <w:t>+</w:t>
            </w:r>
          </w:p>
        </w:tc>
        <w:tc>
          <w:tcPr>
            <w:tcW w:w="567" w:type="dxa"/>
          </w:tcPr>
          <w:p w14:paraId="37CB361C" w14:textId="20FBB50A" w:rsidR="00586E12" w:rsidRPr="005B19CC" w:rsidRDefault="00586E12" w:rsidP="00586E12">
            <w:pPr>
              <w:rPr>
                <w:sz w:val="20"/>
                <w:szCs w:val="20"/>
              </w:rPr>
            </w:pPr>
            <w:r w:rsidRPr="005B19CC">
              <w:rPr>
                <w:sz w:val="20"/>
                <w:szCs w:val="20"/>
              </w:rPr>
              <w:t>+</w:t>
            </w:r>
          </w:p>
        </w:tc>
        <w:tc>
          <w:tcPr>
            <w:tcW w:w="567" w:type="dxa"/>
          </w:tcPr>
          <w:p w14:paraId="09E79123" w14:textId="735D015E" w:rsidR="00586E12" w:rsidRPr="005B19CC" w:rsidRDefault="00586E12" w:rsidP="00586E12">
            <w:pPr>
              <w:rPr>
                <w:sz w:val="20"/>
                <w:szCs w:val="20"/>
              </w:rPr>
            </w:pPr>
            <w:r w:rsidRPr="005B19CC">
              <w:rPr>
                <w:sz w:val="20"/>
                <w:szCs w:val="20"/>
              </w:rPr>
              <w:t>+</w:t>
            </w:r>
          </w:p>
        </w:tc>
        <w:tc>
          <w:tcPr>
            <w:tcW w:w="567" w:type="dxa"/>
          </w:tcPr>
          <w:p w14:paraId="13B7B1B3" w14:textId="520A70F4" w:rsidR="00586E12" w:rsidRPr="005B19CC" w:rsidRDefault="00586E12" w:rsidP="00586E12">
            <w:pPr>
              <w:rPr>
                <w:sz w:val="20"/>
                <w:szCs w:val="20"/>
              </w:rPr>
            </w:pPr>
            <w:r w:rsidRPr="005B19CC">
              <w:rPr>
                <w:sz w:val="20"/>
                <w:szCs w:val="20"/>
              </w:rPr>
              <w:t>+</w:t>
            </w:r>
          </w:p>
        </w:tc>
        <w:tc>
          <w:tcPr>
            <w:tcW w:w="567" w:type="dxa"/>
          </w:tcPr>
          <w:p w14:paraId="0928EC88" w14:textId="759C1994" w:rsidR="00586E12" w:rsidRPr="005B19CC" w:rsidRDefault="00586E12" w:rsidP="00586E12">
            <w:pPr>
              <w:rPr>
                <w:sz w:val="20"/>
                <w:szCs w:val="20"/>
              </w:rPr>
            </w:pPr>
            <w:r w:rsidRPr="005B19CC">
              <w:rPr>
                <w:sz w:val="20"/>
                <w:szCs w:val="20"/>
              </w:rPr>
              <w:t>+</w:t>
            </w:r>
          </w:p>
        </w:tc>
        <w:tc>
          <w:tcPr>
            <w:tcW w:w="709" w:type="dxa"/>
          </w:tcPr>
          <w:p w14:paraId="0206E258" w14:textId="008E33E9"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5D2601A4" w14:textId="6A6A2FE8" w:rsidR="00586E12" w:rsidRPr="005B19CC" w:rsidRDefault="00586E12" w:rsidP="00586E12">
            <w:pPr>
              <w:rPr>
                <w:sz w:val="20"/>
                <w:szCs w:val="20"/>
              </w:rPr>
            </w:pPr>
            <w:r w:rsidRPr="005B19CC">
              <w:rPr>
                <w:sz w:val="20"/>
                <w:szCs w:val="20"/>
              </w:rPr>
              <w:t>+</w:t>
            </w:r>
          </w:p>
        </w:tc>
        <w:tc>
          <w:tcPr>
            <w:tcW w:w="708" w:type="dxa"/>
          </w:tcPr>
          <w:p w14:paraId="1619C8D9" w14:textId="06BCD551" w:rsidR="00586E12" w:rsidRPr="005B19CC" w:rsidRDefault="00586E12" w:rsidP="00586E12">
            <w:pPr>
              <w:rPr>
                <w:sz w:val="20"/>
                <w:szCs w:val="20"/>
              </w:rPr>
            </w:pPr>
            <w:r w:rsidRPr="005B19CC">
              <w:rPr>
                <w:sz w:val="20"/>
                <w:szCs w:val="20"/>
              </w:rPr>
              <w:t>+</w:t>
            </w:r>
          </w:p>
        </w:tc>
        <w:tc>
          <w:tcPr>
            <w:tcW w:w="709" w:type="dxa"/>
          </w:tcPr>
          <w:p w14:paraId="763AF642" w14:textId="155030F0" w:rsidR="00586E12" w:rsidRPr="005B19CC" w:rsidRDefault="00586E12" w:rsidP="00586E12">
            <w:pPr>
              <w:rPr>
                <w:sz w:val="20"/>
                <w:szCs w:val="20"/>
              </w:rPr>
            </w:pPr>
            <w:r w:rsidRPr="005B19CC">
              <w:rPr>
                <w:sz w:val="20"/>
                <w:szCs w:val="20"/>
              </w:rPr>
              <w:t>+</w:t>
            </w:r>
          </w:p>
        </w:tc>
        <w:tc>
          <w:tcPr>
            <w:tcW w:w="709" w:type="dxa"/>
          </w:tcPr>
          <w:p w14:paraId="4F06427A" w14:textId="4072169E" w:rsidR="00586E12" w:rsidRPr="005B19CC" w:rsidRDefault="00586E12" w:rsidP="00586E12">
            <w:pPr>
              <w:rPr>
                <w:sz w:val="20"/>
                <w:szCs w:val="20"/>
              </w:rPr>
            </w:pPr>
            <w:r w:rsidRPr="005B19CC">
              <w:rPr>
                <w:sz w:val="20"/>
                <w:szCs w:val="20"/>
              </w:rPr>
              <w:t>+</w:t>
            </w:r>
          </w:p>
        </w:tc>
        <w:tc>
          <w:tcPr>
            <w:tcW w:w="850" w:type="dxa"/>
          </w:tcPr>
          <w:p w14:paraId="3E312FF1" w14:textId="73DA8469" w:rsidR="00586E12" w:rsidRPr="005B19CC" w:rsidRDefault="00586E12" w:rsidP="00586E12">
            <w:pPr>
              <w:rPr>
                <w:sz w:val="20"/>
                <w:szCs w:val="20"/>
              </w:rPr>
            </w:pPr>
            <w:r w:rsidRPr="005B19CC">
              <w:rPr>
                <w:sz w:val="20"/>
                <w:szCs w:val="20"/>
              </w:rPr>
              <w:t>+</w:t>
            </w:r>
          </w:p>
        </w:tc>
        <w:tc>
          <w:tcPr>
            <w:tcW w:w="709" w:type="dxa"/>
          </w:tcPr>
          <w:p w14:paraId="0009006E" w14:textId="2116A842" w:rsidR="00586E12" w:rsidRPr="005B19CC" w:rsidRDefault="00586E12" w:rsidP="00586E12">
            <w:pPr>
              <w:rPr>
                <w:sz w:val="20"/>
                <w:szCs w:val="20"/>
              </w:rPr>
            </w:pPr>
            <w:r w:rsidRPr="005B19CC">
              <w:rPr>
                <w:sz w:val="20"/>
                <w:szCs w:val="20"/>
              </w:rPr>
              <w:t>+</w:t>
            </w:r>
          </w:p>
        </w:tc>
      </w:tr>
      <w:tr w:rsidR="00586E12" w:rsidRPr="003C74D3" w14:paraId="2EFC2A53"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2BF63992"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200B5DE6" w14:textId="24ACA453" w:rsidR="00586E12" w:rsidRPr="00944DAE" w:rsidRDefault="00586E12" w:rsidP="00586E12">
            <w:pPr>
              <w:rPr>
                <w:bCs/>
                <w:color w:val="000000"/>
                <w:sz w:val="20"/>
                <w:szCs w:val="20"/>
              </w:rPr>
            </w:pPr>
            <w:r>
              <w:rPr>
                <w:sz w:val="20"/>
                <w:szCs w:val="20"/>
              </w:rPr>
              <w:t xml:space="preserve">ТОО </w:t>
            </w:r>
            <w:r>
              <w:rPr>
                <w:sz w:val="20"/>
                <w:szCs w:val="20"/>
                <w:lang w:val="en-US"/>
              </w:rPr>
              <w:t>«</w:t>
            </w:r>
            <w:r>
              <w:rPr>
                <w:sz w:val="20"/>
                <w:szCs w:val="20"/>
              </w:rPr>
              <w:t>Виза Медплюс</w:t>
            </w:r>
            <w:r>
              <w:rPr>
                <w:sz w:val="20"/>
                <w:szCs w:val="20"/>
                <w:lang w:val="en-US"/>
              </w:rPr>
              <w:t>»</w:t>
            </w:r>
          </w:p>
        </w:tc>
        <w:tc>
          <w:tcPr>
            <w:tcW w:w="425" w:type="dxa"/>
          </w:tcPr>
          <w:p w14:paraId="6F1DFB72" w14:textId="7D41A60B" w:rsidR="00586E12" w:rsidRPr="005B19CC" w:rsidRDefault="00586E12" w:rsidP="00586E12">
            <w:pPr>
              <w:rPr>
                <w:sz w:val="20"/>
                <w:szCs w:val="20"/>
              </w:rPr>
            </w:pPr>
            <w:r w:rsidRPr="005B19CC">
              <w:rPr>
                <w:sz w:val="20"/>
                <w:szCs w:val="20"/>
              </w:rPr>
              <w:t>+</w:t>
            </w:r>
          </w:p>
        </w:tc>
        <w:tc>
          <w:tcPr>
            <w:tcW w:w="567" w:type="dxa"/>
          </w:tcPr>
          <w:p w14:paraId="6C443BC6" w14:textId="5A8BEB6E" w:rsidR="00586E12" w:rsidRPr="005B19CC" w:rsidRDefault="00586E12" w:rsidP="00586E12">
            <w:pPr>
              <w:rPr>
                <w:sz w:val="20"/>
                <w:szCs w:val="20"/>
              </w:rPr>
            </w:pPr>
            <w:r w:rsidRPr="005B19CC">
              <w:rPr>
                <w:sz w:val="20"/>
                <w:szCs w:val="20"/>
              </w:rPr>
              <w:t>+</w:t>
            </w:r>
          </w:p>
        </w:tc>
        <w:tc>
          <w:tcPr>
            <w:tcW w:w="567" w:type="dxa"/>
          </w:tcPr>
          <w:p w14:paraId="10B60269" w14:textId="44D3C97B" w:rsidR="00586E12" w:rsidRPr="005B19CC" w:rsidRDefault="00586E12" w:rsidP="00586E12">
            <w:pPr>
              <w:rPr>
                <w:sz w:val="20"/>
                <w:szCs w:val="20"/>
              </w:rPr>
            </w:pPr>
            <w:r w:rsidRPr="005B19CC">
              <w:rPr>
                <w:sz w:val="20"/>
                <w:szCs w:val="20"/>
              </w:rPr>
              <w:t>+</w:t>
            </w:r>
          </w:p>
        </w:tc>
        <w:tc>
          <w:tcPr>
            <w:tcW w:w="567" w:type="dxa"/>
          </w:tcPr>
          <w:p w14:paraId="318723C7" w14:textId="0BE54A74" w:rsidR="00586E12" w:rsidRPr="005B19CC" w:rsidRDefault="00586E12" w:rsidP="00586E12">
            <w:pPr>
              <w:rPr>
                <w:sz w:val="20"/>
                <w:szCs w:val="20"/>
              </w:rPr>
            </w:pPr>
            <w:r w:rsidRPr="005B19CC">
              <w:rPr>
                <w:sz w:val="20"/>
                <w:szCs w:val="20"/>
              </w:rPr>
              <w:t>+</w:t>
            </w:r>
          </w:p>
        </w:tc>
        <w:tc>
          <w:tcPr>
            <w:tcW w:w="567" w:type="dxa"/>
          </w:tcPr>
          <w:p w14:paraId="28745486" w14:textId="766604A7" w:rsidR="00586E12" w:rsidRPr="005B19CC" w:rsidRDefault="00586E12" w:rsidP="00586E12">
            <w:pPr>
              <w:rPr>
                <w:sz w:val="20"/>
                <w:szCs w:val="20"/>
              </w:rPr>
            </w:pPr>
            <w:r w:rsidRPr="005B19CC">
              <w:rPr>
                <w:sz w:val="20"/>
                <w:szCs w:val="20"/>
              </w:rPr>
              <w:t>+</w:t>
            </w:r>
          </w:p>
        </w:tc>
        <w:tc>
          <w:tcPr>
            <w:tcW w:w="567" w:type="dxa"/>
          </w:tcPr>
          <w:p w14:paraId="11DB5A3F" w14:textId="42CD6391" w:rsidR="00586E12" w:rsidRPr="005B19CC" w:rsidRDefault="00586E12" w:rsidP="00586E12">
            <w:pPr>
              <w:rPr>
                <w:sz w:val="20"/>
                <w:szCs w:val="20"/>
              </w:rPr>
            </w:pPr>
            <w:r w:rsidRPr="005B19CC">
              <w:rPr>
                <w:sz w:val="20"/>
                <w:szCs w:val="20"/>
              </w:rPr>
              <w:t>+</w:t>
            </w:r>
          </w:p>
        </w:tc>
        <w:tc>
          <w:tcPr>
            <w:tcW w:w="567" w:type="dxa"/>
          </w:tcPr>
          <w:p w14:paraId="2721D3E4" w14:textId="5C7196E7" w:rsidR="00586E12" w:rsidRPr="005B19CC" w:rsidRDefault="00586E12" w:rsidP="00586E12">
            <w:pPr>
              <w:rPr>
                <w:sz w:val="20"/>
                <w:szCs w:val="20"/>
              </w:rPr>
            </w:pPr>
            <w:r w:rsidRPr="005B19CC">
              <w:rPr>
                <w:sz w:val="20"/>
                <w:szCs w:val="20"/>
              </w:rPr>
              <w:t>+</w:t>
            </w:r>
          </w:p>
        </w:tc>
        <w:tc>
          <w:tcPr>
            <w:tcW w:w="567" w:type="dxa"/>
          </w:tcPr>
          <w:p w14:paraId="57CAA3B9" w14:textId="0CB704F9" w:rsidR="00586E12" w:rsidRPr="005B19CC" w:rsidRDefault="00586E12" w:rsidP="00586E12">
            <w:pPr>
              <w:rPr>
                <w:sz w:val="20"/>
                <w:szCs w:val="20"/>
              </w:rPr>
            </w:pPr>
            <w:r w:rsidRPr="005B19CC">
              <w:rPr>
                <w:sz w:val="20"/>
                <w:szCs w:val="20"/>
              </w:rPr>
              <w:t>+</w:t>
            </w:r>
          </w:p>
        </w:tc>
        <w:tc>
          <w:tcPr>
            <w:tcW w:w="567" w:type="dxa"/>
          </w:tcPr>
          <w:p w14:paraId="13F7DE81" w14:textId="64466AE5" w:rsidR="00586E12" w:rsidRPr="005B19CC" w:rsidRDefault="00586E12" w:rsidP="00586E12">
            <w:pPr>
              <w:rPr>
                <w:sz w:val="20"/>
                <w:szCs w:val="20"/>
              </w:rPr>
            </w:pPr>
            <w:r w:rsidRPr="005B19CC">
              <w:rPr>
                <w:sz w:val="20"/>
                <w:szCs w:val="20"/>
              </w:rPr>
              <w:t>+</w:t>
            </w:r>
          </w:p>
        </w:tc>
        <w:tc>
          <w:tcPr>
            <w:tcW w:w="567" w:type="dxa"/>
          </w:tcPr>
          <w:p w14:paraId="271FBCBA" w14:textId="7C7FB3FF" w:rsidR="00586E12" w:rsidRPr="005B19CC" w:rsidRDefault="00586E12" w:rsidP="00586E12">
            <w:pPr>
              <w:rPr>
                <w:sz w:val="20"/>
                <w:szCs w:val="20"/>
              </w:rPr>
            </w:pPr>
            <w:r w:rsidRPr="005B19CC">
              <w:rPr>
                <w:sz w:val="20"/>
                <w:szCs w:val="20"/>
              </w:rPr>
              <w:t>+</w:t>
            </w:r>
          </w:p>
        </w:tc>
        <w:tc>
          <w:tcPr>
            <w:tcW w:w="709" w:type="dxa"/>
          </w:tcPr>
          <w:p w14:paraId="0797F873" w14:textId="4A29318D"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6C231530" w14:textId="295EC810" w:rsidR="00586E12" w:rsidRPr="005B19CC" w:rsidRDefault="00586E12" w:rsidP="00586E12">
            <w:pPr>
              <w:rPr>
                <w:sz w:val="20"/>
                <w:szCs w:val="20"/>
              </w:rPr>
            </w:pPr>
            <w:r w:rsidRPr="005B19CC">
              <w:rPr>
                <w:sz w:val="20"/>
                <w:szCs w:val="20"/>
              </w:rPr>
              <w:t>+</w:t>
            </w:r>
          </w:p>
        </w:tc>
        <w:tc>
          <w:tcPr>
            <w:tcW w:w="708" w:type="dxa"/>
          </w:tcPr>
          <w:p w14:paraId="18F0C23C" w14:textId="342DDF7C" w:rsidR="00586E12" w:rsidRPr="005B19CC" w:rsidRDefault="00586E12" w:rsidP="00586E12">
            <w:pPr>
              <w:rPr>
                <w:sz w:val="20"/>
                <w:szCs w:val="20"/>
              </w:rPr>
            </w:pPr>
            <w:r w:rsidRPr="005B19CC">
              <w:rPr>
                <w:sz w:val="20"/>
                <w:szCs w:val="20"/>
              </w:rPr>
              <w:t>+</w:t>
            </w:r>
          </w:p>
        </w:tc>
        <w:tc>
          <w:tcPr>
            <w:tcW w:w="709" w:type="dxa"/>
          </w:tcPr>
          <w:p w14:paraId="67582B92" w14:textId="5EE3716F" w:rsidR="00586E12" w:rsidRPr="005B19CC" w:rsidRDefault="00586E12" w:rsidP="00586E12">
            <w:pPr>
              <w:rPr>
                <w:sz w:val="20"/>
                <w:szCs w:val="20"/>
              </w:rPr>
            </w:pPr>
            <w:r w:rsidRPr="005B19CC">
              <w:rPr>
                <w:sz w:val="20"/>
                <w:szCs w:val="20"/>
              </w:rPr>
              <w:t>+</w:t>
            </w:r>
          </w:p>
        </w:tc>
        <w:tc>
          <w:tcPr>
            <w:tcW w:w="709" w:type="dxa"/>
          </w:tcPr>
          <w:p w14:paraId="3C8C6D96" w14:textId="5683A3E9" w:rsidR="00586E12" w:rsidRPr="005B19CC" w:rsidRDefault="00586E12" w:rsidP="00586E12">
            <w:pPr>
              <w:rPr>
                <w:sz w:val="20"/>
                <w:szCs w:val="20"/>
              </w:rPr>
            </w:pPr>
            <w:r w:rsidRPr="005B19CC">
              <w:rPr>
                <w:sz w:val="20"/>
                <w:szCs w:val="20"/>
              </w:rPr>
              <w:t>+</w:t>
            </w:r>
          </w:p>
        </w:tc>
        <w:tc>
          <w:tcPr>
            <w:tcW w:w="850" w:type="dxa"/>
          </w:tcPr>
          <w:p w14:paraId="7254DC65" w14:textId="133413C3" w:rsidR="00586E12" w:rsidRPr="005B19CC" w:rsidRDefault="00586E12" w:rsidP="00586E12">
            <w:pPr>
              <w:rPr>
                <w:sz w:val="20"/>
                <w:szCs w:val="20"/>
              </w:rPr>
            </w:pPr>
            <w:r w:rsidRPr="005B19CC">
              <w:rPr>
                <w:sz w:val="20"/>
                <w:szCs w:val="20"/>
              </w:rPr>
              <w:t>+</w:t>
            </w:r>
          </w:p>
        </w:tc>
        <w:tc>
          <w:tcPr>
            <w:tcW w:w="709" w:type="dxa"/>
          </w:tcPr>
          <w:p w14:paraId="3C9804C7" w14:textId="4FE6EBD1" w:rsidR="00586E12" w:rsidRPr="005B19CC" w:rsidRDefault="00586E12" w:rsidP="00586E12">
            <w:pPr>
              <w:rPr>
                <w:sz w:val="20"/>
                <w:szCs w:val="20"/>
              </w:rPr>
            </w:pPr>
            <w:r w:rsidRPr="005B19CC">
              <w:rPr>
                <w:sz w:val="20"/>
                <w:szCs w:val="20"/>
              </w:rPr>
              <w:t>+</w:t>
            </w:r>
          </w:p>
        </w:tc>
      </w:tr>
      <w:tr w:rsidR="00586E12" w:rsidRPr="003C74D3" w14:paraId="5B80037F"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0FB06826"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7D984421" w14:textId="0E28DA9F" w:rsidR="00586E12" w:rsidRPr="00944DAE" w:rsidRDefault="00586E12" w:rsidP="00586E12">
            <w:pPr>
              <w:rPr>
                <w:bCs/>
                <w:color w:val="000000"/>
                <w:sz w:val="20"/>
                <w:szCs w:val="20"/>
              </w:rPr>
            </w:pPr>
            <w:r>
              <w:rPr>
                <w:sz w:val="20"/>
                <w:szCs w:val="20"/>
              </w:rPr>
              <w:t xml:space="preserve">ТОО </w:t>
            </w:r>
            <w:r>
              <w:rPr>
                <w:sz w:val="20"/>
                <w:szCs w:val="20"/>
                <w:lang w:val="en-US"/>
              </w:rPr>
              <w:t>«Dives»</w:t>
            </w:r>
          </w:p>
        </w:tc>
        <w:tc>
          <w:tcPr>
            <w:tcW w:w="425" w:type="dxa"/>
          </w:tcPr>
          <w:p w14:paraId="557AAD62" w14:textId="68F191CE" w:rsidR="00586E12" w:rsidRPr="005B19CC" w:rsidRDefault="00586E12" w:rsidP="00586E12">
            <w:pPr>
              <w:rPr>
                <w:sz w:val="20"/>
                <w:szCs w:val="20"/>
              </w:rPr>
            </w:pPr>
            <w:r w:rsidRPr="005B19CC">
              <w:rPr>
                <w:sz w:val="20"/>
                <w:szCs w:val="20"/>
              </w:rPr>
              <w:t>+</w:t>
            </w:r>
          </w:p>
        </w:tc>
        <w:tc>
          <w:tcPr>
            <w:tcW w:w="567" w:type="dxa"/>
          </w:tcPr>
          <w:p w14:paraId="5E5A6B21" w14:textId="167386B9" w:rsidR="00586E12" w:rsidRPr="005B19CC" w:rsidRDefault="00586E12" w:rsidP="00586E12">
            <w:pPr>
              <w:rPr>
                <w:sz w:val="20"/>
                <w:szCs w:val="20"/>
              </w:rPr>
            </w:pPr>
            <w:r w:rsidRPr="005B19CC">
              <w:rPr>
                <w:sz w:val="20"/>
                <w:szCs w:val="20"/>
              </w:rPr>
              <w:t>+</w:t>
            </w:r>
          </w:p>
        </w:tc>
        <w:tc>
          <w:tcPr>
            <w:tcW w:w="567" w:type="dxa"/>
          </w:tcPr>
          <w:p w14:paraId="4DCCCBB8" w14:textId="6904167C" w:rsidR="00586E12" w:rsidRPr="005B19CC" w:rsidRDefault="00586E12" w:rsidP="00586E12">
            <w:pPr>
              <w:rPr>
                <w:sz w:val="20"/>
                <w:szCs w:val="20"/>
              </w:rPr>
            </w:pPr>
            <w:r w:rsidRPr="005B19CC">
              <w:rPr>
                <w:sz w:val="20"/>
                <w:szCs w:val="20"/>
              </w:rPr>
              <w:t>+</w:t>
            </w:r>
          </w:p>
        </w:tc>
        <w:tc>
          <w:tcPr>
            <w:tcW w:w="567" w:type="dxa"/>
          </w:tcPr>
          <w:p w14:paraId="44B03FEA" w14:textId="5CDF847D" w:rsidR="00586E12" w:rsidRPr="005B19CC" w:rsidRDefault="00586E12" w:rsidP="00586E12">
            <w:pPr>
              <w:rPr>
                <w:sz w:val="20"/>
                <w:szCs w:val="20"/>
              </w:rPr>
            </w:pPr>
            <w:r w:rsidRPr="005B19CC">
              <w:rPr>
                <w:sz w:val="20"/>
                <w:szCs w:val="20"/>
              </w:rPr>
              <w:t>+</w:t>
            </w:r>
          </w:p>
        </w:tc>
        <w:tc>
          <w:tcPr>
            <w:tcW w:w="567" w:type="dxa"/>
          </w:tcPr>
          <w:p w14:paraId="3890C754" w14:textId="05EA8967" w:rsidR="00586E12" w:rsidRPr="005B19CC" w:rsidRDefault="00586E12" w:rsidP="00586E12">
            <w:pPr>
              <w:rPr>
                <w:sz w:val="20"/>
                <w:szCs w:val="20"/>
              </w:rPr>
            </w:pPr>
            <w:r w:rsidRPr="005B19CC">
              <w:rPr>
                <w:sz w:val="20"/>
                <w:szCs w:val="20"/>
              </w:rPr>
              <w:t>+</w:t>
            </w:r>
          </w:p>
        </w:tc>
        <w:tc>
          <w:tcPr>
            <w:tcW w:w="567" w:type="dxa"/>
          </w:tcPr>
          <w:p w14:paraId="253BBAC2" w14:textId="11A5EDAB" w:rsidR="00586E12" w:rsidRPr="005B19CC" w:rsidRDefault="00586E12" w:rsidP="00586E12">
            <w:pPr>
              <w:rPr>
                <w:sz w:val="20"/>
                <w:szCs w:val="20"/>
              </w:rPr>
            </w:pPr>
            <w:r w:rsidRPr="005B19CC">
              <w:rPr>
                <w:sz w:val="20"/>
                <w:szCs w:val="20"/>
              </w:rPr>
              <w:t>+</w:t>
            </w:r>
          </w:p>
        </w:tc>
        <w:tc>
          <w:tcPr>
            <w:tcW w:w="567" w:type="dxa"/>
          </w:tcPr>
          <w:p w14:paraId="7F7864C3" w14:textId="259B63E8" w:rsidR="00586E12" w:rsidRPr="005B19CC" w:rsidRDefault="00586E12" w:rsidP="00586E12">
            <w:pPr>
              <w:rPr>
                <w:sz w:val="20"/>
                <w:szCs w:val="20"/>
              </w:rPr>
            </w:pPr>
            <w:r w:rsidRPr="005B19CC">
              <w:rPr>
                <w:sz w:val="20"/>
                <w:szCs w:val="20"/>
              </w:rPr>
              <w:t>+</w:t>
            </w:r>
          </w:p>
        </w:tc>
        <w:tc>
          <w:tcPr>
            <w:tcW w:w="567" w:type="dxa"/>
          </w:tcPr>
          <w:p w14:paraId="48BE8733" w14:textId="55548A41" w:rsidR="00586E12" w:rsidRPr="005B19CC" w:rsidRDefault="00586E12" w:rsidP="00586E12">
            <w:pPr>
              <w:rPr>
                <w:sz w:val="20"/>
                <w:szCs w:val="20"/>
              </w:rPr>
            </w:pPr>
            <w:r w:rsidRPr="005B19CC">
              <w:rPr>
                <w:sz w:val="20"/>
                <w:szCs w:val="20"/>
              </w:rPr>
              <w:t>+</w:t>
            </w:r>
          </w:p>
        </w:tc>
        <w:tc>
          <w:tcPr>
            <w:tcW w:w="567" w:type="dxa"/>
          </w:tcPr>
          <w:p w14:paraId="50557AD4" w14:textId="2748CAB0" w:rsidR="00586E12" w:rsidRPr="005B19CC" w:rsidRDefault="00586E12" w:rsidP="00586E12">
            <w:pPr>
              <w:rPr>
                <w:sz w:val="20"/>
                <w:szCs w:val="20"/>
              </w:rPr>
            </w:pPr>
            <w:r w:rsidRPr="005B19CC">
              <w:rPr>
                <w:sz w:val="20"/>
                <w:szCs w:val="20"/>
              </w:rPr>
              <w:t>+</w:t>
            </w:r>
          </w:p>
        </w:tc>
        <w:tc>
          <w:tcPr>
            <w:tcW w:w="567" w:type="dxa"/>
          </w:tcPr>
          <w:p w14:paraId="7A5605E8" w14:textId="2E948B12" w:rsidR="00586E12" w:rsidRPr="005B19CC" w:rsidRDefault="00586E12" w:rsidP="00586E12">
            <w:pPr>
              <w:rPr>
                <w:sz w:val="20"/>
                <w:szCs w:val="20"/>
              </w:rPr>
            </w:pPr>
            <w:r w:rsidRPr="005B19CC">
              <w:rPr>
                <w:sz w:val="20"/>
                <w:szCs w:val="20"/>
              </w:rPr>
              <w:t>+</w:t>
            </w:r>
          </w:p>
        </w:tc>
        <w:tc>
          <w:tcPr>
            <w:tcW w:w="709" w:type="dxa"/>
          </w:tcPr>
          <w:p w14:paraId="512D8EE4" w14:textId="13A7EFCF"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5BCF932C" w14:textId="2CA78981" w:rsidR="00586E12" w:rsidRPr="005B19CC" w:rsidRDefault="00586E12" w:rsidP="00586E12">
            <w:pPr>
              <w:rPr>
                <w:sz w:val="20"/>
                <w:szCs w:val="20"/>
              </w:rPr>
            </w:pPr>
            <w:r w:rsidRPr="005B19CC">
              <w:rPr>
                <w:sz w:val="20"/>
                <w:szCs w:val="20"/>
              </w:rPr>
              <w:t>+</w:t>
            </w:r>
          </w:p>
        </w:tc>
        <w:tc>
          <w:tcPr>
            <w:tcW w:w="708" w:type="dxa"/>
          </w:tcPr>
          <w:p w14:paraId="454DF0BA" w14:textId="3252E145" w:rsidR="00586E12" w:rsidRPr="005B19CC" w:rsidRDefault="00586E12" w:rsidP="00586E12">
            <w:pPr>
              <w:rPr>
                <w:sz w:val="20"/>
                <w:szCs w:val="20"/>
              </w:rPr>
            </w:pPr>
            <w:r w:rsidRPr="005B19CC">
              <w:rPr>
                <w:sz w:val="20"/>
                <w:szCs w:val="20"/>
              </w:rPr>
              <w:t>+</w:t>
            </w:r>
          </w:p>
        </w:tc>
        <w:tc>
          <w:tcPr>
            <w:tcW w:w="709" w:type="dxa"/>
          </w:tcPr>
          <w:p w14:paraId="5A18DF11" w14:textId="3098F1E1" w:rsidR="00586E12" w:rsidRPr="005B19CC" w:rsidRDefault="00586E12" w:rsidP="00586E12">
            <w:pPr>
              <w:rPr>
                <w:sz w:val="20"/>
                <w:szCs w:val="20"/>
              </w:rPr>
            </w:pPr>
            <w:r w:rsidRPr="005B19CC">
              <w:rPr>
                <w:sz w:val="20"/>
                <w:szCs w:val="20"/>
              </w:rPr>
              <w:t>+</w:t>
            </w:r>
          </w:p>
        </w:tc>
        <w:tc>
          <w:tcPr>
            <w:tcW w:w="709" w:type="dxa"/>
          </w:tcPr>
          <w:p w14:paraId="073284AB" w14:textId="76840819" w:rsidR="00586E12" w:rsidRPr="005B19CC" w:rsidRDefault="00586E12" w:rsidP="00586E12">
            <w:pPr>
              <w:rPr>
                <w:sz w:val="20"/>
                <w:szCs w:val="20"/>
              </w:rPr>
            </w:pPr>
            <w:r w:rsidRPr="005B19CC">
              <w:rPr>
                <w:sz w:val="20"/>
                <w:szCs w:val="20"/>
              </w:rPr>
              <w:t>+</w:t>
            </w:r>
          </w:p>
        </w:tc>
        <w:tc>
          <w:tcPr>
            <w:tcW w:w="850" w:type="dxa"/>
          </w:tcPr>
          <w:p w14:paraId="38184068" w14:textId="42378C3C" w:rsidR="00586E12" w:rsidRPr="005B19CC" w:rsidRDefault="00586E12" w:rsidP="00586E12">
            <w:pPr>
              <w:rPr>
                <w:sz w:val="20"/>
                <w:szCs w:val="20"/>
              </w:rPr>
            </w:pPr>
            <w:r w:rsidRPr="005B19CC">
              <w:rPr>
                <w:sz w:val="20"/>
                <w:szCs w:val="20"/>
              </w:rPr>
              <w:t>+</w:t>
            </w:r>
          </w:p>
        </w:tc>
        <w:tc>
          <w:tcPr>
            <w:tcW w:w="709" w:type="dxa"/>
          </w:tcPr>
          <w:p w14:paraId="156B96AC" w14:textId="680BBC07" w:rsidR="00586E12" w:rsidRPr="005B19CC" w:rsidRDefault="00586E12" w:rsidP="00586E12">
            <w:pPr>
              <w:rPr>
                <w:sz w:val="20"/>
                <w:szCs w:val="20"/>
              </w:rPr>
            </w:pPr>
            <w:r w:rsidRPr="005B19CC">
              <w:rPr>
                <w:sz w:val="20"/>
                <w:szCs w:val="20"/>
              </w:rPr>
              <w:t>+</w:t>
            </w:r>
          </w:p>
        </w:tc>
      </w:tr>
      <w:tr w:rsidR="00586E12" w:rsidRPr="003C74D3" w14:paraId="31A6FC8C"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02EFAFF2"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403D92DB" w14:textId="5057D0C4" w:rsidR="00586E12" w:rsidRPr="00944DAE" w:rsidRDefault="00586E12" w:rsidP="00586E12">
            <w:pPr>
              <w:rPr>
                <w:bCs/>
                <w:color w:val="000000"/>
                <w:sz w:val="20"/>
                <w:szCs w:val="20"/>
              </w:rPr>
            </w:pPr>
            <w:r>
              <w:rPr>
                <w:sz w:val="20"/>
                <w:szCs w:val="20"/>
              </w:rPr>
              <w:t xml:space="preserve">ТОО </w:t>
            </w:r>
            <w:r>
              <w:rPr>
                <w:sz w:val="20"/>
                <w:szCs w:val="20"/>
                <w:lang w:val="en-US"/>
              </w:rPr>
              <w:t>«</w:t>
            </w:r>
            <w:r>
              <w:rPr>
                <w:sz w:val="20"/>
                <w:szCs w:val="20"/>
              </w:rPr>
              <w:t>Фарм Гранд</w:t>
            </w:r>
            <w:r>
              <w:rPr>
                <w:sz w:val="20"/>
                <w:szCs w:val="20"/>
                <w:lang w:val="en-US"/>
              </w:rPr>
              <w:t>»</w:t>
            </w:r>
          </w:p>
        </w:tc>
        <w:tc>
          <w:tcPr>
            <w:tcW w:w="425" w:type="dxa"/>
          </w:tcPr>
          <w:p w14:paraId="1537C164" w14:textId="25393767" w:rsidR="00586E12" w:rsidRPr="005B19CC" w:rsidRDefault="00586E12" w:rsidP="00586E12">
            <w:pPr>
              <w:rPr>
                <w:sz w:val="20"/>
                <w:szCs w:val="20"/>
              </w:rPr>
            </w:pPr>
            <w:r w:rsidRPr="005B19CC">
              <w:rPr>
                <w:sz w:val="20"/>
                <w:szCs w:val="20"/>
              </w:rPr>
              <w:t>+</w:t>
            </w:r>
          </w:p>
        </w:tc>
        <w:tc>
          <w:tcPr>
            <w:tcW w:w="567" w:type="dxa"/>
          </w:tcPr>
          <w:p w14:paraId="1702DE0A" w14:textId="1F0F429C" w:rsidR="00586E12" w:rsidRPr="005B19CC" w:rsidRDefault="00586E12" w:rsidP="00586E12">
            <w:pPr>
              <w:rPr>
                <w:sz w:val="20"/>
                <w:szCs w:val="20"/>
              </w:rPr>
            </w:pPr>
            <w:r w:rsidRPr="005B19CC">
              <w:rPr>
                <w:sz w:val="20"/>
                <w:szCs w:val="20"/>
              </w:rPr>
              <w:t>+</w:t>
            </w:r>
          </w:p>
        </w:tc>
        <w:tc>
          <w:tcPr>
            <w:tcW w:w="567" w:type="dxa"/>
          </w:tcPr>
          <w:p w14:paraId="640CEEC3" w14:textId="277B2C7F" w:rsidR="00586E12" w:rsidRPr="005B19CC" w:rsidRDefault="00586E12" w:rsidP="00586E12">
            <w:pPr>
              <w:rPr>
                <w:sz w:val="20"/>
                <w:szCs w:val="20"/>
              </w:rPr>
            </w:pPr>
            <w:r w:rsidRPr="005B19CC">
              <w:rPr>
                <w:sz w:val="20"/>
                <w:szCs w:val="20"/>
              </w:rPr>
              <w:t>+</w:t>
            </w:r>
          </w:p>
        </w:tc>
        <w:tc>
          <w:tcPr>
            <w:tcW w:w="567" w:type="dxa"/>
          </w:tcPr>
          <w:p w14:paraId="5F309378" w14:textId="3B66C51A" w:rsidR="00586E12" w:rsidRPr="005B19CC" w:rsidRDefault="00586E12" w:rsidP="00586E12">
            <w:pPr>
              <w:rPr>
                <w:sz w:val="20"/>
                <w:szCs w:val="20"/>
              </w:rPr>
            </w:pPr>
            <w:r w:rsidRPr="005B19CC">
              <w:rPr>
                <w:sz w:val="20"/>
                <w:szCs w:val="20"/>
              </w:rPr>
              <w:t>+</w:t>
            </w:r>
          </w:p>
        </w:tc>
        <w:tc>
          <w:tcPr>
            <w:tcW w:w="567" w:type="dxa"/>
          </w:tcPr>
          <w:p w14:paraId="65963A42" w14:textId="70A43C6D" w:rsidR="00586E12" w:rsidRPr="005B19CC" w:rsidRDefault="00586E12" w:rsidP="00586E12">
            <w:pPr>
              <w:rPr>
                <w:sz w:val="20"/>
                <w:szCs w:val="20"/>
              </w:rPr>
            </w:pPr>
            <w:r w:rsidRPr="005B19CC">
              <w:rPr>
                <w:sz w:val="20"/>
                <w:szCs w:val="20"/>
              </w:rPr>
              <w:t>+</w:t>
            </w:r>
          </w:p>
        </w:tc>
        <w:tc>
          <w:tcPr>
            <w:tcW w:w="567" w:type="dxa"/>
          </w:tcPr>
          <w:p w14:paraId="4F45E3BF" w14:textId="67AF1476" w:rsidR="00586E12" w:rsidRPr="005B19CC" w:rsidRDefault="00586E12" w:rsidP="00586E12">
            <w:pPr>
              <w:rPr>
                <w:sz w:val="20"/>
                <w:szCs w:val="20"/>
              </w:rPr>
            </w:pPr>
            <w:r w:rsidRPr="005B19CC">
              <w:rPr>
                <w:sz w:val="20"/>
                <w:szCs w:val="20"/>
              </w:rPr>
              <w:t>+</w:t>
            </w:r>
          </w:p>
        </w:tc>
        <w:tc>
          <w:tcPr>
            <w:tcW w:w="567" w:type="dxa"/>
          </w:tcPr>
          <w:p w14:paraId="473EF432" w14:textId="42B0DE3D" w:rsidR="00586E12" w:rsidRPr="005B19CC" w:rsidRDefault="00586E12" w:rsidP="00586E12">
            <w:pPr>
              <w:rPr>
                <w:sz w:val="20"/>
                <w:szCs w:val="20"/>
              </w:rPr>
            </w:pPr>
            <w:r w:rsidRPr="005B19CC">
              <w:rPr>
                <w:sz w:val="20"/>
                <w:szCs w:val="20"/>
              </w:rPr>
              <w:t>+</w:t>
            </w:r>
          </w:p>
        </w:tc>
        <w:tc>
          <w:tcPr>
            <w:tcW w:w="567" w:type="dxa"/>
          </w:tcPr>
          <w:p w14:paraId="552B0BE3" w14:textId="164AAF2B" w:rsidR="00586E12" w:rsidRPr="005B19CC" w:rsidRDefault="00586E12" w:rsidP="00586E12">
            <w:pPr>
              <w:rPr>
                <w:sz w:val="20"/>
                <w:szCs w:val="20"/>
              </w:rPr>
            </w:pPr>
            <w:r w:rsidRPr="005B19CC">
              <w:rPr>
                <w:sz w:val="20"/>
                <w:szCs w:val="20"/>
              </w:rPr>
              <w:t>+</w:t>
            </w:r>
          </w:p>
        </w:tc>
        <w:tc>
          <w:tcPr>
            <w:tcW w:w="567" w:type="dxa"/>
          </w:tcPr>
          <w:p w14:paraId="6F73E89E" w14:textId="4A2EB267" w:rsidR="00586E12" w:rsidRPr="005B19CC" w:rsidRDefault="00586E12" w:rsidP="00586E12">
            <w:pPr>
              <w:rPr>
                <w:sz w:val="20"/>
                <w:szCs w:val="20"/>
              </w:rPr>
            </w:pPr>
            <w:r w:rsidRPr="005B19CC">
              <w:rPr>
                <w:sz w:val="20"/>
                <w:szCs w:val="20"/>
              </w:rPr>
              <w:t>+</w:t>
            </w:r>
          </w:p>
        </w:tc>
        <w:tc>
          <w:tcPr>
            <w:tcW w:w="567" w:type="dxa"/>
          </w:tcPr>
          <w:p w14:paraId="4CAFD77B" w14:textId="7C7EF294" w:rsidR="00586E12" w:rsidRPr="005B19CC" w:rsidRDefault="00586E12" w:rsidP="00586E12">
            <w:pPr>
              <w:rPr>
                <w:sz w:val="20"/>
                <w:szCs w:val="20"/>
              </w:rPr>
            </w:pPr>
            <w:r w:rsidRPr="005B19CC">
              <w:rPr>
                <w:sz w:val="20"/>
                <w:szCs w:val="20"/>
              </w:rPr>
              <w:t>+</w:t>
            </w:r>
          </w:p>
        </w:tc>
        <w:tc>
          <w:tcPr>
            <w:tcW w:w="709" w:type="dxa"/>
          </w:tcPr>
          <w:p w14:paraId="10EA5AAF" w14:textId="2D2D1DD0"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09A5AC9E" w14:textId="36DD8CC1" w:rsidR="00586E12" w:rsidRPr="005B19CC" w:rsidRDefault="00586E12" w:rsidP="00586E12">
            <w:pPr>
              <w:rPr>
                <w:sz w:val="20"/>
                <w:szCs w:val="20"/>
              </w:rPr>
            </w:pPr>
            <w:r w:rsidRPr="005B19CC">
              <w:rPr>
                <w:sz w:val="20"/>
                <w:szCs w:val="20"/>
              </w:rPr>
              <w:t>+</w:t>
            </w:r>
          </w:p>
        </w:tc>
        <w:tc>
          <w:tcPr>
            <w:tcW w:w="708" w:type="dxa"/>
          </w:tcPr>
          <w:p w14:paraId="33DBCFFD" w14:textId="6C6D99EF" w:rsidR="00586E12" w:rsidRPr="005B19CC" w:rsidRDefault="00586E12" w:rsidP="00586E12">
            <w:pPr>
              <w:rPr>
                <w:sz w:val="20"/>
                <w:szCs w:val="20"/>
              </w:rPr>
            </w:pPr>
            <w:r w:rsidRPr="005B19CC">
              <w:rPr>
                <w:sz w:val="20"/>
                <w:szCs w:val="20"/>
              </w:rPr>
              <w:t>+</w:t>
            </w:r>
          </w:p>
        </w:tc>
        <w:tc>
          <w:tcPr>
            <w:tcW w:w="709" w:type="dxa"/>
          </w:tcPr>
          <w:p w14:paraId="12C6E54B" w14:textId="43B74D27" w:rsidR="00586E12" w:rsidRPr="005B19CC" w:rsidRDefault="00586E12" w:rsidP="00586E12">
            <w:pPr>
              <w:rPr>
                <w:sz w:val="20"/>
                <w:szCs w:val="20"/>
              </w:rPr>
            </w:pPr>
            <w:r w:rsidRPr="005B19CC">
              <w:rPr>
                <w:sz w:val="20"/>
                <w:szCs w:val="20"/>
              </w:rPr>
              <w:t>+</w:t>
            </w:r>
          </w:p>
        </w:tc>
        <w:tc>
          <w:tcPr>
            <w:tcW w:w="709" w:type="dxa"/>
          </w:tcPr>
          <w:p w14:paraId="7357338D" w14:textId="6A179739" w:rsidR="00586E12" w:rsidRPr="005B19CC" w:rsidRDefault="00586E12" w:rsidP="00586E12">
            <w:pPr>
              <w:rPr>
                <w:sz w:val="20"/>
                <w:szCs w:val="20"/>
              </w:rPr>
            </w:pPr>
            <w:r w:rsidRPr="005B19CC">
              <w:rPr>
                <w:sz w:val="20"/>
                <w:szCs w:val="20"/>
              </w:rPr>
              <w:t>+</w:t>
            </w:r>
          </w:p>
        </w:tc>
        <w:tc>
          <w:tcPr>
            <w:tcW w:w="850" w:type="dxa"/>
          </w:tcPr>
          <w:p w14:paraId="7361A919" w14:textId="26115F8B" w:rsidR="00586E12" w:rsidRPr="005B19CC" w:rsidRDefault="00586E12" w:rsidP="00586E12">
            <w:pPr>
              <w:rPr>
                <w:sz w:val="20"/>
                <w:szCs w:val="20"/>
              </w:rPr>
            </w:pPr>
            <w:r w:rsidRPr="005B19CC">
              <w:rPr>
                <w:sz w:val="20"/>
                <w:szCs w:val="20"/>
              </w:rPr>
              <w:t>+</w:t>
            </w:r>
          </w:p>
        </w:tc>
        <w:tc>
          <w:tcPr>
            <w:tcW w:w="709" w:type="dxa"/>
          </w:tcPr>
          <w:p w14:paraId="04A10E1C" w14:textId="038B1850" w:rsidR="00586E12" w:rsidRPr="005B19CC" w:rsidRDefault="00586E12" w:rsidP="00586E12">
            <w:pPr>
              <w:rPr>
                <w:sz w:val="20"/>
                <w:szCs w:val="20"/>
              </w:rPr>
            </w:pPr>
            <w:r w:rsidRPr="005B19CC">
              <w:rPr>
                <w:sz w:val="20"/>
                <w:szCs w:val="20"/>
              </w:rPr>
              <w:t>+</w:t>
            </w:r>
          </w:p>
        </w:tc>
      </w:tr>
      <w:tr w:rsidR="00586E12" w:rsidRPr="003C74D3" w14:paraId="16974982"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3264321"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2DEA0E99" w14:textId="53F0C239" w:rsidR="00586E12" w:rsidRPr="00944DAE" w:rsidRDefault="00586E12" w:rsidP="00586E12">
            <w:pPr>
              <w:rPr>
                <w:bCs/>
                <w:color w:val="000000"/>
                <w:sz w:val="20"/>
                <w:szCs w:val="20"/>
              </w:rPr>
            </w:pPr>
            <w:r>
              <w:rPr>
                <w:sz w:val="20"/>
                <w:szCs w:val="20"/>
              </w:rPr>
              <w:t xml:space="preserve">ТОО </w:t>
            </w:r>
            <w:r>
              <w:rPr>
                <w:sz w:val="20"/>
                <w:szCs w:val="20"/>
                <w:lang w:val="en-US"/>
              </w:rPr>
              <w:t>«TeDeCo»</w:t>
            </w:r>
          </w:p>
        </w:tc>
        <w:tc>
          <w:tcPr>
            <w:tcW w:w="425" w:type="dxa"/>
          </w:tcPr>
          <w:p w14:paraId="073ED39C" w14:textId="0A306D1D" w:rsidR="00586E12" w:rsidRPr="005B19CC" w:rsidRDefault="00586E12" w:rsidP="00586E12">
            <w:pPr>
              <w:rPr>
                <w:sz w:val="20"/>
                <w:szCs w:val="20"/>
              </w:rPr>
            </w:pPr>
            <w:r w:rsidRPr="005B19CC">
              <w:rPr>
                <w:sz w:val="20"/>
                <w:szCs w:val="20"/>
              </w:rPr>
              <w:t>+</w:t>
            </w:r>
          </w:p>
        </w:tc>
        <w:tc>
          <w:tcPr>
            <w:tcW w:w="567" w:type="dxa"/>
          </w:tcPr>
          <w:p w14:paraId="1048BADA" w14:textId="7ED69FEA" w:rsidR="00586E12" w:rsidRPr="005B19CC" w:rsidRDefault="00586E12" w:rsidP="00586E12">
            <w:pPr>
              <w:rPr>
                <w:sz w:val="20"/>
                <w:szCs w:val="20"/>
              </w:rPr>
            </w:pPr>
            <w:r w:rsidRPr="005B19CC">
              <w:rPr>
                <w:sz w:val="20"/>
                <w:szCs w:val="20"/>
              </w:rPr>
              <w:t>+</w:t>
            </w:r>
          </w:p>
        </w:tc>
        <w:tc>
          <w:tcPr>
            <w:tcW w:w="567" w:type="dxa"/>
          </w:tcPr>
          <w:p w14:paraId="5134F2FE" w14:textId="0AC1BE8F" w:rsidR="00586E12" w:rsidRPr="005B19CC" w:rsidRDefault="00586E12" w:rsidP="00586E12">
            <w:pPr>
              <w:rPr>
                <w:sz w:val="20"/>
                <w:szCs w:val="20"/>
              </w:rPr>
            </w:pPr>
            <w:r w:rsidRPr="005B19CC">
              <w:rPr>
                <w:sz w:val="20"/>
                <w:szCs w:val="20"/>
              </w:rPr>
              <w:t>+</w:t>
            </w:r>
          </w:p>
        </w:tc>
        <w:tc>
          <w:tcPr>
            <w:tcW w:w="567" w:type="dxa"/>
          </w:tcPr>
          <w:p w14:paraId="775AE425" w14:textId="45B832D0" w:rsidR="00586E12" w:rsidRPr="005B19CC" w:rsidRDefault="00586E12" w:rsidP="00586E12">
            <w:pPr>
              <w:rPr>
                <w:sz w:val="20"/>
                <w:szCs w:val="20"/>
              </w:rPr>
            </w:pPr>
            <w:r w:rsidRPr="005B19CC">
              <w:rPr>
                <w:sz w:val="20"/>
                <w:szCs w:val="20"/>
              </w:rPr>
              <w:t>+</w:t>
            </w:r>
          </w:p>
        </w:tc>
        <w:tc>
          <w:tcPr>
            <w:tcW w:w="567" w:type="dxa"/>
          </w:tcPr>
          <w:p w14:paraId="74EF5287" w14:textId="46823E9D" w:rsidR="00586E12" w:rsidRPr="005B19CC" w:rsidRDefault="00586E12" w:rsidP="00586E12">
            <w:pPr>
              <w:rPr>
                <w:sz w:val="20"/>
                <w:szCs w:val="20"/>
              </w:rPr>
            </w:pPr>
            <w:r w:rsidRPr="005B19CC">
              <w:rPr>
                <w:sz w:val="20"/>
                <w:szCs w:val="20"/>
              </w:rPr>
              <w:t>+</w:t>
            </w:r>
          </w:p>
        </w:tc>
        <w:tc>
          <w:tcPr>
            <w:tcW w:w="567" w:type="dxa"/>
          </w:tcPr>
          <w:p w14:paraId="1C3E053F" w14:textId="0DA8D9D7" w:rsidR="00586E12" w:rsidRPr="005B19CC" w:rsidRDefault="00586E12" w:rsidP="00586E12">
            <w:pPr>
              <w:rPr>
                <w:sz w:val="20"/>
                <w:szCs w:val="20"/>
              </w:rPr>
            </w:pPr>
            <w:r w:rsidRPr="005B19CC">
              <w:rPr>
                <w:sz w:val="20"/>
                <w:szCs w:val="20"/>
              </w:rPr>
              <w:t>+</w:t>
            </w:r>
          </w:p>
        </w:tc>
        <w:tc>
          <w:tcPr>
            <w:tcW w:w="567" w:type="dxa"/>
          </w:tcPr>
          <w:p w14:paraId="125C13A3" w14:textId="21B9C78D" w:rsidR="00586E12" w:rsidRPr="005B19CC" w:rsidRDefault="00586E12" w:rsidP="00586E12">
            <w:pPr>
              <w:rPr>
                <w:sz w:val="20"/>
                <w:szCs w:val="20"/>
              </w:rPr>
            </w:pPr>
            <w:r w:rsidRPr="005B19CC">
              <w:rPr>
                <w:sz w:val="20"/>
                <w:szCs w:val="20"/>
              </w:rPr>
              <w:t>+</w:t>
            </w:r>
          </w:p>
        </w:tc>
        <w:tc>
          <w:tcPr>
            <w:tcW w:w="567" w:type="dxa"/>
          </w:tcPr>
          <w:p w14:paraId="716A0E35" w14:textId="6F2939C5" w:rsidR="00586E12" w:rsidRPr="005B19CC" w:rsidRDefault="00586E12" w:rsidP="00586E12">
            <w:pPr>
              <w:rPr>
                <w:sz w:val="20"/>
                <w:szCs w:val="20"/>
              </w:rPr>
            </w:pPr>
            <w:r w:rsidRPr="005B19CC">
              <w:rPr>
                <w:sz w:val="20"/>
                <w:szCs w:val="20"/>
              </w:rPr>
              <w:t>+</w:t>
            </w:r>
          </w:p>
        </w:tc>
        <w:tc>
          <w:tcPr>
            <w:tcW w:w="567" w:type="dxa"/>
          </w:tcPr>
          <w:p w14:paraId="0CAFF7BA" w14:textId="1B9A3AB2" w:rsidR="00586E12" w:rsidRPr="005B19CC" w:rsidRDefault="00586E12" w:rsidP="00586E12">
            <w:pPr>
              <w:rPr>
                <w:sz w:val="20"/>
                <w:szCs w:val="20"/>
              </w:rPr>
            </w:pPr>
            <w:r w:rsidRPr="005B19CC">
              <w:rPr>
                <w:sz w:val="20"/>
                <w:szCs w:val="20"/>
              </w:rPr>
              <w:t>+</w:t>
            </w:r>
          </w:p>
        </w:tc>
        <w:tc>
          <w:tcPr>
            <w:tcW w:w="567" w:type="dxa"/>
          </w:tcPr>
          <w:p w14:paraId="55BF4068" w14:textId="06CA8985" w:rsidR="00586E12" w:rsidRPr="005B19CC" w:rsidRDefault="00586E12" w:rsidP="00586E12">
            <w:pPr>
              <w:rPr>
                <w:sz w:val="20"/>
                <w:szCs w:val="20"/>
              </w:rPr>
            </w:pPr>
            <w:r w:rsidRPr="005B19CC">
              <w:rPr>
                <w:sz w:val="20"/>
                <w:szCs w:val="20"/>
              </w:rPr>
              <w:t>+</w:t>
            </w:r>
          </w:p>
        </w:tc>
        <w:tc>
          <w:tcPr>
            <w:tcW w:w="709" w:type="dxa"/>
          </w:tcPr>
          <w:p w14:paraId="2516CB92" w14:textId="230A7867"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768C6831" w14:textId="63B9CD06" w:rsidR="00586E12" w:rsidRPr="005B19CC" w:rsidRDefault="00586E12" w:rsidP="00586E12">
            <w:pPr>
              <w:rPr>
                <w:sz w:val="20"/>
                <w:szCs w:val="20"/>
              </w:rPr>
            </w:pPr>
            <w:r w:rsidRPr="005B19CC">
              <w:rPr>
                <w:sz w:val="20"/>
                <w:szCs w:val="20"/>
              </w:rPr>
              <w:t>+</w:t>
            </w:r>
          </w:p>
        </w:tc>
        <w:tc>
          <w:tcPr>
            <w:tcW w:w="708" w:type="dxa"/>
          </w:tcPr>
          <w:p w14:paraId="03861CEF" w14:textId="69FB5590" w:rsidR="00586E12" w:rsidRPr="005B19CC" w:rsidRDefault="00586E12" w:rsidP="00586E12">
            <w:pPr>
              <w:rPr>
                <w:sz w:val="20"/>
                <w:szCs w:val="20"/>
              </w:rPr>
            </w:pPr>
            <w:r w:rsidRPr="005B19CC">
              <w:rPr>
                <w:sz w:val="20"/>
                <w:szCs w:val="20"/>
              </w:rPr>
              <w:t>+</w:t>
            </w:r>
          </w:p>
        </w:tc>
        <w:tc>
          <w:tcPr>
            <w:tcW w:w="709" w:type="dxa"/>
          </w:tcPr>
          <w:p w14:paraId="4B10BD7D" w14:textId="6A0E7536" w:rsidR="00586E12" w:rsidRPr="005B19CC" w:rsidRDefault="00586E12" w:rsidP="00586E12">
            <w:pPr>
              <w:rPr>
                <w:sz w:val="20"/>
                <w:szCs w:val="20"/>
              </w:rPr>
            </w:pPr>
            <w:r w:rsidRPr="005B19CC">
              <w:rPr>
                <w:sz w:val="20"/>
                <w:szCs w:val="20"/>
              </w:rPr>
              <w:t>+</w:t>
            </w:r>
          </w:p>
        </w:tc>
        <w:tc>
          <w:tcPr>
            <w:tcW w:w="709" w:type="dxa"/>
          </w:tcPr>
          <w:p w14:paraId="5C4234E2" w14:textId="47B39B24" w:rsidR="00586E12" w:rsidRPr="005B19CC" w:rsidRDefault="00586E12" w:rsidP="00586E12">
            <w:pPr>
              <w:rPr>
                <w:sz w:val="20"/>
                <w:szCs w:val="20"/>
              </w:rPr>
            </w:pPr>
            <w:r w:rsidRPr="005B19CC">
              <w:rPr>
                <w:sz w:val="20"/>
                <w:szCs w:val="20"/>
              </w:rPr>
              <w:t>+</w:t>
            </w:r>
          </w:p>
        </w:tc>
        <w:tc>
          <w:tcPr>
            <w:tcW w:w="850" w:type="dxa"/>
          </w:tcPr>
          <w:p w14:paraId="72F39F16" w14:textId="50539DF3" w:rsidR="00586E12" w:rsidRPr="005B19CC" w:rsidRDefault="00586E12" w:rsidP="00586E12">
            <w:pPr>
              <w:rPr>
                <w:sz w:val="20"/>
                <w:szCs w:val="20"/>
              </w:rPr>
            </w:pPr>
            <w:r w:rsidRPr="005B19CC">
              <w:rPr>
                <w:sz w:val="20"/>
                <w:szCs w:val="20"/>
              </w:rPr>
              <w:t>+</w:t>
            </w:r>
          </w:p>
        </w:tc>
        <w:tc>
          <w:tcPr>
            <w:tcW w:w="709" w:type="dxa"/>
          </w:tcPr>
          <w:p w14:paraId="072AF8CB" w14:textId="32DF665E" w:rsidR="00586E12" w:rsidRPr="005B19CC" w:rsidRDefault="00586E12" w:rsidP="00586E12">
            <w:pPr>
              <w:rPr>
                <w:sz w:val="20"/>
                <w:szCs w:val="20"/>
              </w:rPr>
            </w:pPr>
            <w:r w:rsidRPr="005B19CC">
              <w:rPr>
                <w:sz w:val="20"/>
                <w:szCs w:val="20"/>
              </w:rPr>
              <w:t>+</w:t>
            </w:r>
          </w:p>
        </w:tc>
      </w:tr>
      <w:tr w:rsidR="00586E12" w:rsidRPr="003C74D3" w14:paraId="168FDFFE"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ED8FD97"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458579B9" w14:textId="5657E870" w:rsidR="00586E12" w:rsidRPr="00944DAE" w:rsidRDefault="00586E12" w:rsidP="00586E12">
            <w:pPr>
              <w:rPr>
                <w:bCs/>
                <w:color w:val="000000"/>
                <w:sz w:val="20"/>
                <w:szCs w:val="20"/>
              </w:rPr>
            </w:pPr>
            <w:r>
              <w:rPr>
                <w:sz w:val="20"/>
                <w:szCs w:val="20"/>
              </w:rPr>
              <w:t xml:space="preserve">ТОО </w:t>
            </w:r>
            <w:r>
              <w:rPr>
                <w:sz w:val="20"/>
                <w:szCs w:val="20"/>
                <w:lang w:val="en-US"/>
              </w:rPr>
              <w:t>«AB-Service Company»</w:t>
            </w:r>
          </w:p>
        </w:tc>
        <w:tc>
          <w:tcPr>
            <w:tcW w:w="425" w:type="dxa"/>
          </w:tcPr>
          <w:p w14:paraId="2C9B8F51" w14:textId="3F66FDFD" w:rsidR="00586E12" w:rsidRPr="005B19CC" w:rsidRDefault="00586E12" w:rsidP="00586E12">
            <w:pPr>
              <w:rPr>
                <w:sz w:val="20"/>
                <w:szCs w:val="20"/>
              </w:rPr>
            </w:pPr>
            <w:r w:rsidRPr="005B19CC">
              <w:rPr>
                <w:sz w:val="20"/>
                <w:szCs w:val="20"/>
              </w:rPr>
              <w:t>+</w:t>
            </w:r>
          </w:p>
        </w:tc>
        <w:tc>
          <w:tcPr>
            <w:tcW w:w="567" w:type="dxa"/>
          </w:tcPr>
          <w:p w14:paraId="66D5D97C" w14:textId="6D2AA494" w:rsidR="00586E12" w:rsidRPr="005B19CC" w:rsidRDefault="00586E12" w:rsidP="00586E12">
            <w:pPr>
              <w:rPr>
                <w:sz w:val="20"/>
                <w:szCs w:val="20"/>
              </w:rPr>
            </w:pPr>
            <w:r w:rsidRPr="005B19CC">
              <w:rPr>
                <w:sz w:val="20"/>
                <w:szCs w:val="20"/>
              </w:rPr>
              <w:t>+</w:t>
            </w:r>
          </w:p>
        </w:tc>
        <w:tc>
          <w:tcPr>
            <w:tcW w:w="567" w:type="dxa"/>
          </w:tcPr>
          <w:p w14:paraId="350559B1" w14:textId="17F8C185" w:rsidR="00586E12" w:rsidRPr="005B19CC" w:rsidRDefault="00586E12" w:rsidP="00586E12">
            <w:pPr>
              <w:rPr>
                <w:sz w:val="20"/>
                <w:szCs w:val="20"/>
              </w:rPr>
            </w:pPr>
            <w:r w:rsidRPr="005B19CC">
              <w:rPr>
                <w:sz w:val="20"/>
                <w:szCs w:val="20"/>
              </w:rPr>
              <w:t>+</w:t>
            </w:r>
          </w:p>
        </w:tc>
        <w:tc>
          <w:tcPr>
            <w:tcW w:w="567" w:type="dxa"/>
          </w:tcPr>
          <w:p w14:paraId="294EA781" w14:textId="3D24D99E" w:rsidR="00586E12" w:rsidRPr="005B19CC" w:rsidRDefault="00586E12" w:rsidP="00586E12">
            <w:pPr>
              <w:rPr>
                <w:sz w:val="20"/>
                <w:szCs w:val="20"/>
              </w:rPr>
            </w:pPr>
            <w:r w:rsidRPr="005B19CC">
              <w:rPr>
                <w:sz w:val="20"/>
                <w:szCs w:val="20"/>
              </w:rPr>
              <w:t>+</w:t>
            </w:r>
          </w:p>
        </w:tc>
        <w:tc>
          <w:tcPr>
            <w:tcW w:w="567" w:type="dxa"/>
          </w:tcPr>
          <w:p w14:paraId="497CCF49" w14:textId="49BD551E" w:rsidR="00586E12" w:rsidRPr="005B19CC" w:rsidRDefault="00586E12" w:rsidP="00586E12">
            <w:pPr>
              <w:rPr>
                <w:sz w:val="20"/>
                <w:szCs w:val="20"/>
              </w:rPr>
            </w:pPr>
            <w:r w:rsidRPr="005B19CC">
              <w:rPr>
                <w:sz w:val="20"/>
                <w:szCs w:val="20"/>
              </w:rPr>
              <w:t>+</w:t>
            </w:r>
          </w:p>
        </w:tc>
        <w:tc>
          <w:tcPr>
            <w:tcW w:w="567" w:type="dxa"/>
          </w:tcPr>
          <w:p w14:paraId="5429120A" w14:textId="7F774E1D" w:rsidR="00586E12" w:rsidRPr="005B19CC" w:rsidRDefault="00586E12" w:rsidP="00586E12">
            <w:pPr>
              <w:rPr>
                <w:sz w:val="20"/>
                <w:szCs w:val="20"/>
              </w:rPr>
            </w:pPr>
            <w:r w:rsidRPr="005B19CC">
              <w:rPr>
                <w:sz w:val="20"/>
                <w:szCs w:val="20"/>
              </w:rPr>
              <w:t>+</w:t>
            </w:r>
          </w:p>
        </w:tc>
        <w:tc>
          <w:tcPr>
            <w:tcW w:w="567" w:type="dxa"/>
          </w:tcPr>
          <w:p w14:paraId="46A5E066" w14:textId="1EFCB628" w:rsidR="00586E12" w:rsidRPr="005B19CC" w:rsidRDefault="00586E12" w:rsidP="00586E12">
            <w:pPr>
              <w:rPr>
                <w:sz w:val="20"/>
                <w:szCs w:val="20"/>
              </w:rPr>
            </w:pPr>
            <w:r w:rsidRPr="005B19CC">
              <w:rPr>
                <w:sz w:val="20"/>
                <w:szCs w:val="20"/>
              </w:rPr>
              <w:t>+</w:t>
            </w:r>
          </w:p>
        </w:tc>
        <w:tc>
          <w:tcPr>
            <w:tcW w:w="567" w:type="dxa"/>
          </w:tcPr>
          <w:p w14:paraId="649E8FEE" w14:textId="5FE4EDAD" w:rsidR="00586E12" w:rsidRPr="005B19CC" w:rsidRDefault="00586E12" w:rsidP="00586E12">
            <w:pPr>
              <w:rPr>
                <w:sz w:val="20"/>
                <w:szCs w:val="20"/>
              </w:rPr>
            </w:pPr>
            <w:r w:rsidRPr="005B19CC">
              <w:rPr>
                <w:sz w:val="20"/>
                <w:szCs w:val="20"/>
              </w:rPr>
              <w:t>+</w:t>
            </w:r>
          </w:p>
        </w:tc>
        <w:tc>
          <w:tcPr>
            <w:tcW w:w="567" w:type="dxa"/>
          </w:tcPr>
          <w:p w14:paraId="3204865D" w14:textId="6C7EFB2F" w:rsidR="00586E12" w:rsidRPr="005B19CC" w:rsidRDefault="00586E12" w:rsidP="00586E12">
            <w:pPr>
              <w:rPr>
                <w:sz w:val="20"/>
                <w:szCs w:val="20"/>
              </w:rPr>
            </w:pPr>
            <w:r w:rsidRPr="005B19CC">
              <w:rPr>
                <w:sz w:val="20"/>
                <w:szCs w:val="20"/>
              </w:rPr>
              <w:t>+</w:t>
            </w:r>
          </w:p>
        </w:tc>
        <w:tc>
          <w:tcPr>
            <w:tcW w:w="567" w:type="dxa"/>
          </w:tcPr>
          <w:p w14:paraId="72A35CA6" w14:textId="5E772525" w:rsidR="00586E12" w:rsidRPr="005B19CC" w:rsidRDefault="00586E12" w:rsidP="00586E12">
            <w:pPr>
              <w:rPr>
                <w:sz w:val="20"/>
                <w:szCs w:val="20"/>
              </w:rPr>
            </w:pPr>
            <w:r w:rsidRPr="005B19CC">
              <w:rPr>
                <w:sz w:val="20"/>
                <w:szCs w:val="20"/>
              </w:rPr>
              <w:t>+</w:t>
            </w:r>
          </w:p>
        </w:tc>
        <w:tc>
          <w:tcPr>
            <w:tcW w:w="709" w:type="dxa"/>
          </w:tcPr>
          <w:p w14:paraId="0026355C" w14:textId="1BD8EC03"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54D9B102" w14:textId="6BE2F452" w:rsidR="00586E12" w:rsidRPr="005B19CC" w:rsidRDefault="00586E12" w:rsidP="00586E12">
            <w:pPr>
              <w:rPr>
                <w:sz w:val="20"/>
                <w:szCs w:val="20"/>
              </w:rPr>
            </w:pPr>
            <w:r w:rsidRPr="005B19CC">
              <w:rPr>
                <w:sz w:val="20"/>
                <w:szCs w:val="20"/>
              </w:rPr>
              <w:t>+</w:t>
            </w:r>
          </w:p>
        </w:tc>
        <w:tc>
          <w:tcPr>
            <w:tcW w:w="708" w:type="dxa"/>
          </w:tcPr>
          <w:p w14:paraId="3E688879" w14:textId="7CC3E7B2" w:rsidR="00586E12" w:rsidRPr="005B19CC" w:rsidRDefault="00586E12" w:rsidP="00586E12">
            <w:pPr>
              <w:rPr>
                <w:sz w:val="20"/>
                <w:szCs w:val="20"/>
              </w:rPr>
            </w:pPr>
            <w:r w:rsidRPr="005B19CC">
              <w:rPr>
                <w:sz w:val="20"/>
                <w:szCs w:val="20"/>
              </w:rPr>
              <w:t>+</w:t>
            </w:r>
          </w:p>
        </w:tc>
        <w:tc>
          <w:tcPr>
            <w:tcW w:w="709" w:type="dxa"/>
          </w:tcPr>
          <w:p w14:paraId="4B485DA7" w14:textId="029C85E3" w:rsidR="00586E12" w:rsidRPr="005B19CC" w:rsidRDefault="00586E12" w:rsidP="00586E12">
            <w:pPr>
              <w:rPr>
                <w:sz w:val="20"/>
                <w:szCs w:val="20"/>
              </w:rPr>
            </w:pPr>
            <w:r w:rsidRPr="005B19CC">
              <w:rPr>
                <w:sz w:val="20"/>
                <w:szCs w:val="20"/>
              </w:rPr>
              <w:t>+</w:t>
            </w:r>
          </w:p>
        </w:tc>
        <w:tc>
          <w:tcPr>
            <w:tcW w:w="709" w:type="dxa"/>
          </w:tcPr>
          <w:p w14:paraId="323DA563" w14:textId="49C9106F" w:rsidR="00586E12" w:rsidRPr="005B19CC" w:rsidRDefault="00586E12" w:rsidP="00586E12">
            <w:pPr>
              <w:rPr>
                <w:sz w:val="20"/>
                <w:szCs w:val="20"/>
              </w:rPr>
            </w:pPr>
            <w:r w:rsidRPr="005B19CC">
              <w:rPr>
                <w:sz w:val="20"/>
                <w:szCs w:val="20"/>
              </w:rPr>
              <w:t>+</w:t>
            </w:r>
          </w:p>
        </w:tc>
        <w:tc>
          <w:tcPr>
            <w:tcW w:w="850" w:type="dxa"/>
          </w:tcPr>
          <w:p w14:paraId="01FE9904" w14:textId="41884A4B" w:rsidR="00586E12" w:rsidRPr="005B19CC" w:rsidRDefault="00586E12" w:rsidP="00586E12">
            <w:pPr>
              <w:rPr>
                <w:sz w:val="20"/>
                <w:szCs w:val="20"/>
              </w:rPr>
            </w:pPr>
            <w:r w:rsidRPr="005B19CC">
              <w:rPr>
                <w:sz w:val="20"/>
                <w:szCs w:val="20"/>
              </w:rPr>
              <w:t>+</w:t>
            </w:r>
          </w:p>
        </w:tc>
        <w:tc>
          <w:tcPr>
            <w:tcW w:w="709" w:type="dxa"/>
          </w:tcPr>
          <w:p w14:paraId="1F40DDF6" w14:textId="2496F32B" w:rsidR="00586E12" w:rsidRPr="005B19CC" w:rsidRDefault="00586E12" w:rsidP="00586E12">
            <w:pPr>
              <w:rPr>
                <w:sz w:val="20"/>
                <w:szCs w:val="20"/>
              </w:rPr>
            </w:pPr>
            <w:r w:rsidRPr="005B19CC">
              <w:rPr>
                <w:sz w:val="20"/>
                <w:szCs w:val="20"/>
              </w:rPr>
              <w:t>+</w:t>
            </w:r>
          </w:p>
        </w:tc>
      </w:tr>
      <w:tr w:rsidR="00586E12" w:rsidRPr="003C74D3" w14:paraId="16531FA7"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BB91D83" w14:textId="77777777" w:rsidR="00586E12" w:rsidRPr="00944DAE" w:rsidRDefault="00586E12" w:rsidP="00586E12">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37AE25C6" w14:textId="057CE177" w:rsidR="00586E12" w:rsidRPr="00944DAE" w:rsidRDefault="00586E12" w:rsidP="00586E12">
            <w:pPr>
              <w:rPr>
                <w:bCs/>
                <w:color w:val="000000"/>
                <w:sz w:val="20"/>
                <w:szCs w:val="20"/>
              </w:rPr>
            </w:pPr>
            <w:r>
              <w:rPr>
                <w:sz w:val="20"/>
                <w:szCs w:val="20"/>
              </w:rPr>
              <w:t>ИП Medger</w:t>
            </w:r>
          </w:p>
        </w:tc>
        <w:tc>
          <w:tcPr>
            <w:tcW w:w="425" w:type="dxa"/>
          </w:tcPr>
          <w:p w14:paraId="2EEBE816" w14:textId="4DFB7CE1" w:rsidR="00586E12" w:rsidRPr="005B19CC" w:rsidRDefault="00586E12" w:rsidP="00586E12">
            <w:pPr>
              <w:rPr>
                <w:sz w:val="20"/>
                <w:szCs w:val="20"/>
              </w:rPr>
            </w:pPr>
            <w:r w:rsidRPr="005B19CC">
              <w:rPr>
                <w:sz w:val="20"/>
                <w:szCs w:val="20"/>
              </w:rPr>
              <w:t>+</w:t>
            </w:r>
          </w:p>
        </w:tc>
        <w:tc>
          <w:tcPr>
            <w:tcW w:w="567" w:type="dxa"/>
          </w:tcPr>
          <w:p w14:paraId="2B334E96" w14:textId="43F2AFC9" w:rsidR="00586E12" w:rsidRPr="005B19CC" w:rsidRDefault="00586E12" w:rsidP="00586E12">
            <w:pPr>
              <w:rPr>
                <w:sz w:val="20"/>
                <w:szCs w:val="20"/>
              </w:rPr>
            </w:pPr>
            <w:r w:rsidRPr="005B19CC">
              <w:rPr>
                <w:sz w:val="20"/>
                <w:szCs w:val="20"/>
              </w:rPr>
              <w:t>+</w:t>
            </w:r>
          </w:p>
        </w:tc>
        <w:tc>
          <w:tcPr>
            <w:tcW w:w="567" w:type="dxa"/>
          </w:tcPr>
          <w:p w14:paraId="6A5AABFA" w14:textId="504E8903" w:rsidR="00586E12" w:rsidRPr="005B19CC" w:rsidRDefault="00586E12" w:rsidP="00586E12">
            <w:pPr>
              <w:rPr>
                <w:sz w:val="20"/>
                <w:szCs w:val="20"/>
              </w:rPr>
            </w:pPr>
            <w:r w:rsidRPr="005B19CC">
              <w:rPr>
                <w:sz w:val="20"/>
                <w:szCs w:val="20"/>
              </w:rPr>
              <w:t>+</w:t>
            </w:r>
          </w:p>
        </w:tc>
        <w:tc>
          <w:tcPr>
            <w:tcW w:w="567" w:type="dxa"/>
          </w:tcPr>
          <w:p w14:paraId="33848DB5" w14:textId="6FEB0D81" w:rsidR="00586E12" w:rsidRPr="005B19CC" w:rsidRDefault="00586E12" w:rsidP="00586E12">
            <w:pPr>
              <w:rPr>
                <w:sz w:val="20"/>
                <w:szCs w:val="20"/>
              </w:rPr>
            </w:pPr>
            <w:r w:rsidRPr="005B19CC">
              <w:rPr>
                <w:sz w:val="20"/>
                <w:szCs w:val="20"/>
              </w:rPr>
              <w:t>+</w:t>
            </w:r>
          </w:p>
        </w:tc>
        <w:tc>
          <w:tcPr>
            <w:tcW w:w="567" w:type="dxa"/>
          </w:tcPr>
          <w:p w14:paraId="7F3D2434" w14:textId="277210C4" w:rsidR="00586E12" w:rsidRPr="005B19CC" w:rsidRDefault="00586E12" w:rsidP="00586E12">
            <w:pPr>
              <w:rPr>
                <w:sz w:val="20"/>
                <w:szCs w:val="20"/>
              </w:rPr>
            </w:pPr>
            <w:r w:rsidRPr="005B19CC">
              <w:rPr>
                <w:sz w:val="20"/>
                <w:szCs w:val="20"/>
              </w:rPr>
              <w:t>+</w:t>
            </w:r>
          </w:p>
        </w:tc>
        <w:tc>
          <w:tcPr>
            <w:tcW w:w="567" w:type="dxa"/>
          </w:tcPr>
          <w:p w14:paraId="67A2DBB8" w14:textId="5DF9EF44" w:rsidR="00586E12" w:rsidRPr="005B19CC" w:rsidRDefault="00586E12" w:rsidP="00586E12">
            <w:pPr>
              <w:rPr>
                <w:sz w:val="20"/>
                <w:szCs w:val="20"/>
              </w:rPr>
            </w:pPr>
            <w:r w:rsidRPr="005B19CC">
              <w:rPr>
                <w:sz w:val="20"/>
                <w:szCs w:val="20"/>
              </w:rPr>
              <w:t>+</w:t>
            </w:r>
          </w:p>
        </w:tc>
        <w:tc>
          <w:tcPr>
            <w:tcW w:w="567" w:type="dxa"/>
          </w:tcPr>
          <w:p w14:paraId="6DD4135C" w14:textId="585CE928" w:rsidR="00586E12" w:rsidRPr="005B19CC" w:rsidRDefault="00586E12" w:rsidP="00586E12">
            <w:pPr>
              <w:rPr>
                <w:sz w:val="20"/>
                <w:szCs w:val="20"/>
              </w:rPr>
            </w:pPr>
            <w:r w:rsidRPr="005B19CC">
              <w:rPr>
                <w:sz w:val="20"/>
                <w:szCs w:val="20"/>
              </w:rPr>
              <w:t>+</w:t>
            </w:r>
          </w:p>
        </w:tc>
        <w:tc>
          <w:tcPr>
            <w:tcW w:w="567" w:type="dxa"/>
          </w:tcPr>
          <w:p w14:paraId="7BF79160" w14:textId="7F697B1E" w:rsidR="00586E12" w:rsidRPr="005B19CC" w:rsidRDefault="00586E12" w:rsidP="00586E12">
            <w:pPr>
              <w:rPr>
                <w:sz w:val="20"/>
                <w:szCs w:val="20"/>
              </w:rPr>
            </w:pPr>
            <w:r w:rsidRPr="005B19CC">
              <w:rPr>
                <w:sz w:val="20"/>
                <w:szCs w:val="20"/>
              </w:rPr>
              <w:t>+</w:t>
            </w:r>
          </w:p>
        </w:tc>
        <w:tc>
          <w:tcPr>
            <w:tcW w:w="567" w:type="dxa"/>
          </w:tcPr>
          <w:p w14:paraId="639111E0" w14:textId="0CA53B11" w:rsidR="00586E12" w:rsidRPr="005B19CC" w:rsidRDefault="00586E12" w:rsidP="00586E12">
            <w:pPr>
              <w:rPr>
                <w:sz w:val="20"/>
                <w:szCs w:val="20"/>
              </w:rPr>
            </w:pPr>
            <w:r w:rsidRPr="005B19CC">
              <w:rPr>
                <w:sz w:val="20"/>
                <w:szCs w:val="20"/>
              </w:rPr>
              <w:t>+</w:t>
            </w:r>
          </w:p>
        </w:tc>
        <w:tc>
          <w:tcPr>
            <w:tcW w:w="567" w:type="dxa"/>
          </w:tcPr>
          <w:p w14:paraId="4F679DE8" w14:textId="39D7B6BF" w:rsidR="00586E12" w:rsidRPr="005B19CC" w:rsidRDefault="00586E12" w:rsidP="00586E12">
            <w:pPr>
              <w:rPr>
                <w:sz w:val="20"/>
                <w:szCs w:val="20"/>
              </w:rPr>
            </w:pPr>
            <w:r w:rsidRPr="005B19CC">
              <w:rPr>
                <w:sz w:val="20"/>
                <w:szCs w:val="20"/>
              </w:rPr>
              <w:t>+</w:t>
            </w:r>
          </w:p>
        </w:tc>
        <w:tc>
          <w:tcPr>
            <w:tcW w:w="709" w:type="dxa"/>
          </w:tcPr>
          <w:p w14:paraId="5521BDD3" w14:textId="238A8060" w:rsidR="00586E12" w:rsidRPr="005B19CC" w:rsidRDefault="00586E12" w:rsidP="00586E12">
            <w:pPr>
              <w:rPr>
                <w:sz w:val="20"/>
                <w:szCs w:val="20"/>
              </w:rPr>
            </w:pPr>
            <w:r w:rsidRPr="005B19CC">
              <w:rPr>
                <w:sz w:val="20"/>
                <w:szCs w:val="20"/>
              </w:rPr>
              <w:t>+</w:t>
            </w:r>
          </w:p>
        </w:tc>
        <w:tc>
          <w:tcPr>
            <w:tcW w:w="567" w:type="dxa"/>
            <w:tcMar>
              <w:top w:w="0" w:type="dxa"/>
              <w:left w:w="108" w:type="dxa"/>
              <w:bottom w:w="0" w:type="dxa"/>
              <w:right w:w="108" w:type="dxa"/>
            </w:tcMar>
          </w:tcPr>
          <w:p w14:paraId="0A7C1AC0" w14:textId="136BA531" w:rsidR="00586E12" w:rsidRPr="005B19CC" w:rsidRDefault="00586E12" w:rsidP="00586E12">
            <w:pPr>
              <w:rPr>
                <w:sz w:val="20"/>
                <w:szCs w:val="20"/>
              </w:rPr>
            </w:pPr>
            <w:r w:rsidRPr="005B19CC">
              <w:rPr>
                <w:sz w:val="20"/>
                <w:szCs w:val="20"/>
              </w:rPr>
              <w:t>+</w:t>
            </w:r>
          </w:p>
        </w:tc>
        <w:tc>
          <w:tcPr>
            <w:tcW w:w="708" w:type="dxa"/>
          </w:tcPr>
          <w:p w14:paraId="561AFC15" w14:textId="23ACF2C3" w:rsidR="00586E12" w:rsidRPr="005B19CC" w:rsidRDefault="00586E12" w:rsidP="00586E12">
            <w:pPr>
              <w:rPr>
                <w:sz w:val="20"/>
                <w:szCs w:val="20"/>
              </w:rPr>
            </w:pPr>
            <w:r w:rsidRPr="005B19CC">
              <w:rPr>
                <w:sz w:val="20"/>
                <w:szCs w:val="20"/>
              </w:rPr>
              <w:t>+</w:t>
            </w:r>
          </w:p>
        </w:tc>
        <w:tc>
          <w:tcPr>
            <w:tcW w:w="709" w:type="dxa"/>
          </w:tcPr>
          <w:p w14:paraId="6445A4A4" w14:textId="3CE9F1E4" w:rsidR="00586E12" w:rsidRPr="005B19CC" w:rsidRDefault="00586E12" w:rsidP="00586E12">
            <w:pPr>
              <w:rPr>
                <w:sz w:val="20"/>
                <w:szCs w:val="20"/>
              </w:rPr>
            </w:pPr>
            <w:r w:rsidRPr="005B19CC">
              <w:rPr>
                <w:sz w:val="20"/>
                <w:szCs w:val="20"/>
              </w:rPr>
              <w:t>+</w:t>
            </w:r>
          </w:p>
        </w:tc>
        <w:tc>
          <w:tcPr>
            <w:tcW w:w="709" w:type="dxa"/>
          </w:tcPr>
          <w:p w14:paraId="5ECA20CF" w14:textId="75F18381" w:rsidR="00586E12" w:rsidRPr="005B19CC" w:rsidRDefault="00586E12" w:rsidP="00586E12">
            <w:pPr>
              <w:rPr>
                <w:sz w:val="20"/>
                <w:szCs w:val="20"/>
              </w:rPr>
            </w:pPr>
            <w:r w:rsidRPr="005B19CC">
              <w:rPr>
                <w:sz w:val="20"/>
                <w:szCs w:val="20"/>
              </w:rPr>
              <w:t>+</w:t>
            </w:r>
          </w:p>
        </w:tc>
        <w:tc>
          <w:tcPr>
            <w:tcW w:w="850" w:type="dxa"/>
          </w:tcPr>
          <w:p w14:paraId="0B59A15C" w14:textId="4D4ED73C" w:rsidR="00586E12" w:rsidRPr="005B19CC" w:rsidRDefault="00586E12" w:rsidP="00586E12">
            <w:pPr>
              <w:rPr>
                <w:sz w:val="20"/>
                <w:szCs w:val="20"/>
              </w:rPr>
            </w:pPr>
            <w:r w:rsidRPr="005B19CC">
              <w:rPr>
                <w:sz w:val="20"/>
                <w:szCs w:val="20"/>
              </w:rPr>
              <w:t>+</w:t>
            </w:r>
          </w:p>
        </w:tc>
        <w:tc>
          <w:tcPr>
            <w:tcW w:w="709" w:type="dxa"/>
          </w:tcPr>
          <w:p w14:paraId="088FF914" w14:textId="64A3FDE0" w:rsidR="00586E12" w:rsidRPr="005B19CC" w:rsidRDefault="00586E12" w:rsidP="00586E12">
            <w:pPr>
              <w:rPr>
                <w:sz w:val="20"/>
                <w:szCs w:val="20"/>
              </w:rPr>
            </w:pPr>
            <w:r w:rsidRPr="005B19CC">
              <w:rPr>
                <w:sz w:val="20"/>
                <w:szCs w:val="20"/>
              </w:rPr>
              <w:t>+</w:t>
            </w:r>
          </w:p>
        </w:tc>
      </w:tr>
    </w:tbl>
    <w:p w14:paraId="7468B1FC" w14:textId="3A730DE1" w:rsidR="00CF5006" w:rsidRDefault="00CF5006" w:rsidP="00865F02">
      <w:pPr>
        <w:pStyle w:val="a8"/>
        <w:tabs>
          <w:tab w:val="clear" w:pos="360"/>
          <w:tab w:val="left" w:pos="567"/>
          <w:tab w:val="left" w:pos="709"/>
          <w:tab w:val="left" w:pos="993"/>
        </w:tabs>
        <w:ind w:left="0" w:right="-143" w:firstLine="0"/>
        <w:rPr>
          <w:sz w:val="20"/>
        </w:rPr>
      </w:pPr>
    </w:p>
    <w:p w14:paraId="6AE8330C" w14:textId="68FB4A0B" w:rsidR="00B876C5" w:rsidRDefault="00B876C5" w:rsidP="00865F02">
      <w:pPr>
        <w:pStyle w:val="a8"/>
        <w:tabs>
          <w:tab w:val="clear" w:pos="360"/>
          <w:tab w:val="left" w:pos="567"/>
          <w:tab w:val="left" w:pos="709"/>
          <w:tab w:val="left" w:pos="993"/>
        </w:tabs>
        <w:ind w:left="0" w:right="-143" w:firstLine="0"/>
        <w:rPr>
          <w:sz w:val="20"/>
        </w:rPr>
      </w:pPr>
    </w:p>
    <w:p w14:paraId="0B547D6A" w14:textId="435BF0D2" w:rsidR="00B876C5" w:rsidRDefault="00B876C5" w:rsidP="00865F02">
      <w:pPr>
        <w:pStyle w:val="a8"/>
        <w:tabs>
          <w:tab w:val="clear" w:pos="360"/>
          <w:tab w:val="left" w:pos="567"/>
          <w:tab w:val="left" w:pos="709"/>
          <w:tab w:val="left" w:pos="993"/>
        </w:tabs>
        <w:ind w:left="0" w:right="-143" w:firstLine="0"/>
        <w:rPr>
          <w:sz w:val="20"/>
        </w:rPr>
      </w:pPr>
    </w:p>
    <w:p w14:paraId="393293A9" w14:textId="64579F65" w:rsidR="00B876C5" w:rsidRDefault="00B876C5" w:rsidP="00865F02">
      <w:pPr>
        <w:pStyle w:val="a8"/>
        <w:tabs>
          <w:tab w:val="clear" w:pos="360"/>
          <w:tab w:val="left" w:pos="567"/>
          <w:tab w:val="left" w:pos="709"/>
          <w:tab w:val="left" w:pos="993"/>
        </w:tabs>
        <w:ind w:left="0" w:right="-143" w:firstLine="0"/>
        <w:rPr>
          <w:sz w:val="20"/>
        </w:rPr>
      </w:pPr>
    </w:p>
    <w:p w14:paraId="108AE034" w14:textId="3AC7DDB1" w:rsidR="00B876C5" w:rsidRDefault="00B876C5" w:rsidP="00865F02">
      <w:pPr>
        <w:pStyle w:val="a8"/>
        <w:tabs>
          <w:tab w:val="clear" w:pos="360"/>
          <w:tab w:val="left" w:pos="567"/>
          <w:tab w:val="left" w:pos="709"/>
          <w:tab w:val="left" w:pos="993"/>
        </w:tabs>
        <w:ind w:left="0" w:right="-143" w:firstLine="0"/>
        <w:rPr>
          <w:sz w:val="20"/>
        </w:rPr>
      </w:pPr>
    </w:p>
    <w:p w14:paraId="2090AEFD" w14:textId="6995D1A9" w:rsidR="00B876C5" w:rsidRDefault="00B876C5" w:rsidP="00865F02">
      <w:pPr>
        <w:pStyle w:val="a8"/>
        <w:tabs>
          <w:tab w:val="clear" w:pos="360"/>
          <w:tab w:val="left" w:pos="567"/>
          <w:tab w:val="left" w:pos="709"/>
          <w:tab w:val="left" w:pos="993"/>
        </w:tabs>
        <w:ind w:left="0" w:right="-143" w:firstLine="0"/>
        <w:rPr>
          <w:sz w:val="20"/>
        </w:rPr>
      </w:pPr>
    </w:p>
    <w:p w14:paraId="3399319D" w14:textId="1711191F" w:rsidR="00B876C5" w:rsidRDefault="00B876C5" w:rsidP="00865F02">
      <w:pPr>
        <w:pStyle w:val="a8"/>
        <w:tabs>
          <w:tab w:val="clear" w:pos="360"/>
          <w:tab w:val="left" w:pos="567"/>
          <w:tab w:val="left" w:pos="709"/>
          <w:tab w:val="left" w:pos="993"/>
        </w:tabs>
        <w:ind w:left="0" w:right="-143" w:firstLine="0"/>
        <w:rPr>
          <w:sz w:val="20"/>
        </w:rPr>
      </w:pPr>
    </w:p>
    <w:p w14:paraId="05FD7FE0" w14:textId="691F5E08" w:rsidR="00B876C5" w:rsidRDefault="00B876C5" w:rsidP="00865F02">
      <w:pPr>
        <w:pStyle w:val="a8"/>
        <w:tabs>
          <w:tab w:val="clear" w:pos="360"/>
          <w:tab w:val="left" w:pos="567"/>
          <w:tab w:val="left" w:pos="709"/>
          <w:tab w:val="left" w:pos="993"/>
        </w:tabs>
        <w:ind w:left="0" w:right="-143" w:firstLine="0"/>
        <w:rPr>
          <w:sz w:val="20"/>
        </w:rPr>
      </w:pPr>
    </w:p>
    <w:p w14:paraId="736758CE" w14:textId="5EC6D95C" w:rsidR="00B876C5" w:rsidRDefault="00B876C5" w:rsidP="00865F02">
      <w:pPr>
        <w:pStyle w:val="a8"/>
        <w:tabs>
          <w:tab w:val="clear" w:pos="360"/>
          <w:tab w:val="left" w:pos="567"/>
          <w:tab w:val="left" w:pos="709"/>
          <w:tab w:val="left" w:pos="993"/>
        </w:tabs>
        <w:ind w:left="0" w:right="-143" w:firstLine="0"/>
        <w:rPr>
          <w:sz w:val="20"/>
        </w:rPr>
      </w:pPr>
    </w:p>
    <w:p w14:paraId="0D8D8873" w14:textId="09B85815" w:rsidR="00B876C5" w:rsidRDefault="00B876C5" w:rsidP="00865F02">
      <w:pPr>
        <w:pStyle w:val="a8"/>
        <w:tabs>
          <w:tab w:val="clear" w:pos="360"/>
          <w:tab w:val="left" w:pos="567"/>
          <w:tab w:val="left" w:pos="709"/>
          <w:tab w:val="left" w:pos="993"/>
        </w:tabs>
        <w:ind w:left="0" w:right="-143" w:firstLine="0"/>
        <w:rPr>
          <w:sz w:val="20"/>
        </w:rPr>
      </w:pPr>
    </w:p>
    <w:p w14:paraId="0017C8DE" w14:textId="2B8198B5" w:rsidR="00B876C5" w:rsidRDefault="00B876C5" w:rsidP="00865F02">
      <w:pPr>
        <w:pStyle w:val="a8"/>
        <w:tabs>
          <w:tab w:val="clear" w:pos="360"/>
          <w:tab w:val="left" w:pos="567"/>
          <w:tab w:val="left" w:pos="709"/>
          <w:tab w:val="left" w:pos="993"/>
        </w:tabs>
        <w:ind w:left="0" w:right="-143" w:firstLine="0"/>
        <w:rPr>
          <w:sz w:val="20"/>
        </w:rPr>
      </w:pPr>
    </w:p>
    <w:p w14:paraId="25CC2A1A" w14:textId="24780076" w:rsidR="00B876C5" w:rsidRDefault="00B876C5" w:rsidP="00865F02">
      <w:pPr>
        <w:pStyle w:val="a8"/>
        <w:tabs>
          <w:tab w:val="clear" w:pos="360"/>
          <w:tab w:val="left" w:pos="567"/>
          <w:tab w:val="left" w:pos="709"/>
          <w:tab w:val="left" w:pos="993"/>
        </w:tabs>
        <w:ind w:left="0" w:right="-143" w:firstLine="0"/>
        <w:rPr>
          <w:sz w:val="20"/>
        </w:rPr>
      </w:pPr>
    </w:p>
    <w:p w14:paraId="2AB6809E" w14:textId="3670E765" w:rsidR="00B876C5" w:rsidRDefault="00B876C5" w:rsidP="00865F02">
      <w:pPr>
        <w:pStyle w:val="a8"/>
        <w:tabs>
          <w:tab w:val="clear" w:pos="360"/>
          <w:tab w:val="left" w:pos="567"/>
          <w:tab w:val="left" w:pos="709"/>
          <w:tab w:val="left" w:pos="993"/>
        </w:tabs>
        <w:ind w:left="0" w:right="-143" w:firstLine="0"/>
        <w:rPr>
          <w:sz w:val="20"/>
        </w:rPr>
      </w:pPr>
    </w:p>
    <w:p w14:paraId="2469D7CC" w14:textId="0B88793D" w:rsidR="00B876C5" w:rsidRDefault="00B876C5" w:rsidP="00865F02">
      <w:pPr>
        <w:pStyle w:val="a8"/>
        <w:tabs>
          <w:tab w:val="clear" w:pos="360"/>
          <w:tab w:val="left" w:pos="567"/>
          <w:tab w:val="left" w:pos="709"/>
          <w:tab w:val="left" w:pos="993"/>
        </w:tabs>
        <w:ind w:left="0" w:right="-143" w:firstLine="0"/>
        <w:rPr>
          <w:sz w:val="20"/>
        </w:rPr>
      </w:pPr>
    </w:p>
    <w:p w14:paraId="0D9FE19F" w14:textId="499F36AD" w:rsidR="00B876C5" w:rsidRDefault="00B876C5" w:rsidP="00865F02">
      <w:pPr>
        <w:pStyle w:val="a8"/>
        <w:tabs>
          <w:tab w:val="clear" w:pos="360"/>
          <w:tab w:val="left" w:pos="567"/>
          <w:tab w:val="left" w:pos="709"/>
          <w:tab w:val="left" w:pos="993"/>
        </w:tabs>
        <w:ind w:left="0" w:right="-143" w:firstLine="0"/>
        <w:rPr>
          <w:sz w:val="20"/>
        </w:rPr>
      </w:pPr>
    </w:p>
    <w:p w14:paraId="7C01613D" w14:textId="5BFC4B8F" w:rsidR="00B876C5" w:rsidRDefault="00B876C5" w:rsidP="00865F02">
      <w:pPr>
        <w:pStyle w:val="a8"/>
        <w:tabs>
          <w:tab w:val="clear" w:pos="360"/>
          <w:tab w:val="left" w:pos="567"/>
          <w:tab w:val="left" w:pos="709"/>
          <w:tab w:val="left" w:pos="993"/>
        </w:tabs>
        <w:ind w:left="0" w:right="-143" w:firstLine="0"/>
        <w:rPr>
          <w:sz w:val="20"/>
        </w:rPr>
      </w:pPr>
    </w:p>
    <w:p w14:paraId="78EB8416" w14:textId="7E3749B5" w:rsidR="00B876C5" w:rsidRDefault="00B876C5" w:rsidP="00865F02">
      <w:pPr>
        <w:pStyle w:val="a8"/>
        <w:tabs>
          <w:tab w:val="clear" w:pos="360"/>
          <w:tab w:val="left" w:pos="567"/>
          <w:tab w:val="left" w:pos="709"/>
          <w:tab w:val="left" w:pos="993"/>
        </w:tabs>
        <w:ind w:left="0" w:right="-143" w:firstLine="0"/>
        <w:rPr>
          <w:sz w:val="20"/>
        </w:rPr>
      </w:pPr>
    </w:p>
    <w:p w14:paraId="2A139F90" w14:textId="4DDD2610" w:rsidR="00B876C5" w:rsidRDefault="00B876C5" w:rsidP="00865F02">
      <w:pPr>
        <w:pStyle w:val="a8"/>
        <w:tabs>
          <w:tab w:val="clear" w:pos="360"/>
          <w:tab w:val="left" w:pos="567"/>
          <w:tab w:val="left" w:pos="709"/>
          <w:tab w:val="left" w:pos="993"/>
        </w:tabs>
        <w:ind w:left="0" w:right="-143" w:firstLine="0"/>
        <w:rPr>
          <w:sz w:val="20"/>
        </w:rPr>
      </w:pPr>
    </w:p>
    <w:p w14:paraId="380A09FB" w14:textId="742DB7AD" w:rsidR="00B876C5" w:rsidRDefault="00B876C5" w:rsidP="00865F02">
      <w:pPr>
        <w:pStyle w:val="a8"/>
        <w:tabs>
          <w:tab w:val="clear" w:pos="360"/>
          <w:tab w:val="left" w:pos="567"/>
          <w:tab w:val="left" w:pos="709"/>
          <w:tab w:val="left" w:pos="993"/>
        </w:tabs>
        <w:ind w:left="0" w:right="-143" w:firstLine="0"/>
        <w:rPr>
          <w:sz w:val="20"/>
        </w:rPr>
      </w:pPr>
    </w:p>
    <w:p w14:paraId="18EC4B5B" w14:textId="3C139DED" w:rsidR="00B876C5" w:rsidRDefault="00B876C5" w:rsidP="00865F02">
      <w:pPr>
        <w:pStyle w:val="a8"/>
        <w:tabs>
          <w:tab w:val="clear" w:pos="360"/>
          <w:tab w:val="left" w:pos="567"/>
          <w:tab w:val="left" w:pos="709"/>
          <w:tab w:val="left" w:pos="993"/>
        </w:tabs>
        <w:ind w:left="0" w:right="-143" w:firstLine="0"/>
        <w:rPr>
          <w:sz w:val="20"/>
        </w:rPr>
      </w:pPr>
    </w:p>
    <w:p w14:paraId="579E6BF5" w14:textId="024F557E" w:rsidR="00B876C5" w:rsidRDefault="00B876C5" w:rsidP="00865F02">
      <w:pPr>
        <w:pStyle w:val="a8"/>
        <w:tabs>
          <w:tab w:val="clear" w:pos="360"/>
          <w:tab w:val="left" w:pos="567"/>
          <w:tab w:val="left" w:pos="709"/>
          <w:tab w:val="left" w:pos="993"/>
        </w:tabs>
        <w:ind w:left="0" w:right="-143" w:firstLine="0"/>
        <w:rPr>
          <w:sz w:val="20"/>
        </w:rPr>
      </w:pPr>
    </w:p>
    <w:p w14:paraId="388F7174" w14:textId="72004F33" w:rsidR="00586E12" w:rsidRDefault="00586E12" w:rsidP="00865F02">
      <w:pPr>
        <w:pStyle w:val="a8"/>
        <w:tabs>
          <w:tab w:val="clear" w:pos="360"/>
          <w:tab w:val="left" w:pos="567"/>
          <w:tab w:val="left" w:pos="709"/>
          <w:tab w:val="left" w:pos="993"/>
        </w:tabs>
        <w:ind w:left="0" w:right="-143" w:firstLine="0"/>
        <w:rPr>
          <w:sz w:val="20"/>
        </w:rPr>
      </w:pPr>
    </w:p>
    <w:p w14:paraId="10EB4321" w14:textId="2C7AF62C" w:rsidR="00586E12" w:rsidRDefault="00586E12" w:rsidP="00865F02">
      <w:pPr>
        <w:pStyle w:val="a8"/>
        <w:tabs>
          <w:tab w:val="clear" w:pos="360"/>
          <w:tab w:val="left" w:pos="567"/>
          <w:tab w:val="left" w:pos="709"/>
          <w:tab w:val="left" w:pos="993"/>
        </w:tabs>
        <w:ind w:left="0" w:right="-143" w:firstLine="0"/>
        <w:rPr>
          <w:sz w:val="20"/>
        </w:rPr>
      </w:pPr>
    </w:p>
    <w:p w14:paraId="0442BDC5" w14:textId="0F76E27F" w:rsidR="00586E12" w:rsidRDefault="00586E12" w:rsidP="00865F02">
      <w:pPr>
        <w:pStyle w:val="a8"/>
        <w:tabs>
          <w:tab w:val="clear" w:pos="360"/>
          <w:tab w:val="left" w:pos="567"/>
          <w:tab w:val="left" w:pos="709"/>
          <w:tab w:val="left" w:pos="993"/>
        </w:tabs>
        <w:ind w:left="0" w:right="-143" w:firstLine="0"/>
        <w:rPr>
          <w:sz w:val="20"/>
        </w:rPr>
      </w:pPr>
    </w:p>
    <w:p w14:paraId="5EDBD0E4" w14:textId="31E9A1DB" w:rsidR="00586E12" w:rsidRDefault="00586E12" w:rsidP="00865F02">
      <w:pPr>
        <w:pStyle w:val="a8"/>
        <w:tabs>
          <w:tab w:val="clear" w:pos="360"/>
          <w:tab w:val="left" w:pos="567"/>
          <w:tab w:val="left" w:pos="709"/>
          <w:tab w:val="left" w:pos="993"/>
        </w:tabs>
        <w:ind w:left="0" w:right="-143" w:firstLine="0"/>
        <w:rPr>
          <w:sz w:val="20"/>
        </w:rPr>
      </w:pPr>
    </w:p>
    <w:p w14:paraId="7D9802BE" w14:textId="64B13354" w:rsidR="00586E12" w:rsidRDefault="00586E12" w:rsidP="00865F02">
      <w:pPr>
        <w:pStyle w:val="a8"/>
        <w:tabs>
          <w:tab w:val="clear" w:pos="360"/>
          <w:tab w:val="left" w:pos="567"/>
          <w:tab w:val="left" w:pos="709"/>
          <w:tab w:val="left" w:pos="993"/>
        </w:tabs>
        <w:ind w:left="0" w:right="-143" w:firstLine="0"/>
        <w:rPr>
          <w:sz w:val="20"/>
        </w:rPr>
      </w:pPr>
    </w:p>
    <w:p w14:paraId="719D3018" w14:textId="77777777" w:rsidR="00586E12" w:rsidRDefault="00586E12" w:rsidP="00865F02">
      <w:pPr>
        <w:pStyle w:val="a8"/>
        <w:tabs>
          <w:tab w:val="clear" w:pos="360"/>
          <w:tab w:val="left" w:pos="567"/>
          <w:tab w:val="left" w:pos="709"/>
          <w:tab w:val="left" w:pos="993"/>
        </w:tabs>
        <w:ind w:left="0" w:right="-143" w:firstLine="0"/>
        <w:rPr>
          <w:sz w:val="20"/>
        </w:rPr>
      </w:pPr>
    </w:p>
    <w:p w14:paraId="71E04746" w14:textId="57845DC9" w:rsidR="0069106A" w:rsidRPr="007B1767" w:rsidRDefault="0069106A" w:rsidP="00944DAE">
      <w:pPr>
        <w:pStyle w:val="a8"/>
        <w:numPr>
          <w:ilvl w:val="0"/>
          <w:numId w:val="14"/>
        </w:numPr>
        <w:tabs>
          <w:tab w:val="left" w:pos="567"/>
          <w:tab w:val="left" w:pos="709"/>
          <w:tab w:val="left" w:pos="993"/>
        </w:tabs>
        <w:ind w:right="-143"/>
        <w:rPr>
          <w:sz w:val="20"/>
        </w:rPr>
      </w:pPr>
      <w:r w:rsidRPr="007B1767">
        <w:rPr>
          <w:sz w:val="20"/>
        </w:rPr>
        <w:t>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tbl>
      <w:tblPr>
        <w:tblStyle w:val="ad"/>
        <w:tblW w:w="0" w:type="auto"/>
        <w:tblInd w:w="89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89"/>
        <w:gridCol w:w="7326"/>
      </w:tblGrid>
      <w:tr w:rsidR="00F77595" w:rsidRPr="007B1767" w14:paraId="66F475A9" w14:textId="77777777" w:rsidTr="0065398A">
        <w:tc>
          <w:tcPr>
            <w:tcW w:w="7389" w:type="dxa"/>
            <w:shd w:val="clear" w:color="auto" w:fill="FFFFFF" w:themeFill="background1"/>
            <w:vAlign w:val="center"/>
          </w:tcPr>
          <w:p w14:paraId="18B4139F" w14:textId="3343F506"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4F61688B" w14:textId="6A8CB68B" w:rsidR="00F77595" w:rsidRPr="007B1767" w:rsidRDefault="00F77595" w:rsidP="00F77595">
            <w:pPr>
              <w:keepNext/>
              <w:outlineLvl w:val="0"/>
              <w:rPr>
                <w:sz w:val="20"/>
                <w:szCs w:val="20"/>
              </w:rPr>
            </w:pPr>
          </w:p>
        </w:tc>
      </w:tr>
      <w:tr w:rsidR="00F77595" w:rsidRPr="007B1767" w14:paraId="4899E974" w14:textId="77777777" w:rsidTr="0065398A">
        <w:tc>
          <w:tcPr>
            <w:tcW w:w="7389" w:type="dxa"/>
            <w:shd w:val="clear" w:color="auto" w:fill="FFFFFF" w:themeFill="background1"/>
            <w:vAlign w:val="center"/>
          </w:tcPr>
          <w:p w14:paraId="4B52B414" w14:textId="2D701507"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3ED33B62" w14:textId="511BAAB0" w:rsidR="00F77595" w:rsidRPr="007B1767" w:rsidRDefault="00F77595" w:rsidP="00F77595">
            <w:pPr>
              <w:keepNext/>
              <w:outlineLvl w:val="0"/>
              <w:rPr>
                <w:sz w:val="20"/>
                <w:szCs w:val="20"/>
              </w:rPr>
            </w:pPr>
          </w:p>
        </w:tc>
      </w:tr>
      <w:tr w:rsidR="00F77595" w:rsidRPr="007B1767" w14:paraId="08CBB542" w14:textId="77777777" w:rsidTr="007B1767">
        <w:tc>
          <w:tcPr>
            <w:tcW w:w="7389" w:type="dxa"/>
            <w:shd w:val="clear" w:color="auto" w:fill="FFFFFF" w:themeFill="background1"/>
            <w:vAlign w:val="center"/>
          </w:tcPr>
          <w:p w14:paraId="539DF296" w14:textId="16CD8C47"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6D705076" w14:textId="3FE38762" w:rsidR="00F77595" w:rsidRPr="007B1767" w:rsidRDefault="00F77595" w:rsidP="00F77595">
            <w:pPr>
              <w:keepNext/>
              <w:outlineLvl w:val="0"/>
              <w:rPr>
                <w:sz w:val="20"/>
                <w:szCs w:val="20"/>
                <w:lang w:val="kk-KZ"/>
              </w:rPr>
            </w:pPr>
          </w:p>
        </w:tc>
      </w:tr>
      <w:tr w:rsidR="00F77595" w:rsidRPr="007B1767" w14:paraId="5336FC63" w14:textId="77777777" w:rsidTr="007B1767">
        <w:tc>
          <w:tcPr>
            <w:tcW w:w="7389" w:type="dxa"/>
            <w:shd w:val="clear" w:color="auto" w:fill="FFFFFF" w:themeFill="background1"/>
            <w:vAlign w:val="center"/>
          </w:tcPr>
          <w:p w14:paraId="09F55828" w14:textId="05297085"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2443AC55" w14:textId="668B32D1" w:rsidR="00F77595" w:rsidRPr="007B1767" w:rsidRDefault="00F77595" w:rsidP="00F77595">
            <w:pPr>
              <w:keepNext/>
              <w:spacing w:line="276" w:lineRule="auto"/>
              <w:outlineLvl w:val="0"/>
              <w:rPr>
                <w:sz w:val="20"/>
                <w:szCs w:val="20"/>
                <w:lang w:val="kk-KZ"/>
              </w:rPr>
            </w:pPr>
          </w:p>
        </w:tc>
      </w:tr>
      <w:tr w:rsidR="00F77595" w:rsidRPr="007B1767" w14:paraId="33B2FCD8" w14:textId="77777777" w:rsidTr="0065398A">
        <w:trPr>
          <w:trHeight w:val="206"/>
        </w:trPr>
        <w:tc>
          <w:tcPr>
            <w:tcW w:w="7389" w:type="dxa"/>
            <w:shd w:val="clear" w:color="auto" w:fill="FFFFFF" w:themeFill="background1"/>
            <w:vAlign w:val="center"/>
          </w:tcPr>
          <w:p w14:paraId="7F7D550D" w14:textId="010842BC"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0634D3EE" w14:textId="21CE43B5" w:rsidR="00F77595" w:rsidRPr="007B1767" w:rsidRDefault="00F77595" w:rsidP="00F77595">
            <w:pPr>
              <w:keepNext/>
              <w:spacing w:line="276" w:lineRule="auto"/>
              <w:outlineLvl w:val="0"/>
              <w:rPr>
                <w:sz w:val="20"/>
                <w:szCs w:val="20"/>
                <w:lang w:val="kk-KZ"/>
              </w:rPr>
            </w:pPr>
          </w:p>
        </w:tc>
      </w:tr>
      <w:tr w:rsidR="00F77595" w:rsidRPr="007B1767" w14:paraId="269FEABB" w14:textId="77777777" w:rsidTr="0065398A">
        <w:tc>
          <w:tcPr>
            <w:tcW w:w="7389" w:type="dxa"/>
            <w:shd w:val="clear" w:color="auto" w:fill="FFFFFF" w:themeFill="background1"/>
            <w:vAlign w:val="center"/>
          </w:tcPr>
          <w:p w14:paraId="749ACAD3" w14:textId="31618673"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2225FE77" w14:textId="34F4E0D1" w:rsidR="00F77595" w:rsidRPr="007B1767" w:rsidRDefault="00F77595" w:rsidP="00F77595">
            <w:pPr>
              <w:pStyle w:val="a8"/>
              <w:tabs>
                <w:tab w:val="clear" w:pos="360"/>
                <w:tab w:val="left" w:pos="567"/>
                <w:tab w:val="left" w:pos="709"/>
                <w:tab w:val="left" w:pos="993"/>
              </w:tabs>
              <w:ind w:left="0" w:right="-143" w:firstLine="0"/>
              <w:rPr>
                <w:sz w:val="20"/>
              </w:rPr>
            </w:pPr>
          </w:p>
        </w:tc>
      </w:tr>
      <w:tr w:rsidR="00F77595" w:rsidRPr="007B1767" w14:paraId="1D75D8F9" w14:textId="77777777" w:rsidTr="0065398A">
        <w:tc>
          <w:tcPr>
            <w:tcW w:w="7389" w:type="dxa"/>
            <w:shd w:val="clear" w:color="auto" w:fill="FFFFFF" w:themeFill="background1"/>
            <w:vAlign w:val="center"/>
          </w:tcPr>
          <w:p w14:paraId="5FFCD70E" w14:textId="2708DBAD"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01D32D19" w14:textId="056FA490" w:rsidR="00F77595" w:rsidRPr="007B1767" w:rsidRDefault="00F77595" w:rsidP="00F77595">
            <w:pPr>
              <w:pStyle w:val="a8"/>
              <w:tabs>
                <w:tab w:val="clear" w:pos="360"/>
                <w:tab w:val="left" w:pos="567"/>
                <w:tab w:val="left" w:pos="709"/>
                <w:tab w:val="left" w:pos="993"/>
              </w:tabs>
              <w:ind w:left="0" w:right="-143" w:firstLine="0"/>
              <w:rPr>
                <w:sz w:val="20"/>
              </w:rPr>
            </w:pPr>
          </w:p>
        </w:tc>
      </w:tr>
    </w:tbl>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2AC26061" w14:textId="19DD6B71" w:rsidR="00603854" w:rsidRDefault="00603854" w:rsidP="00603854">
      <w:pPr>
        <w:pStyle w:val="a8"/>
        <w:tabs>
          <w:tab w:val="clear" w:pos="360"/>
          <w:tab w:val="left" w:pos="567"/>
          <w:tab w:val="left" w:pos="709"/>
          <w:tab w:val="left" w:pos="993"/>
        </w:tabs>
        <w:ind w:right="-143"/>
        <w:rPr>
          <w:sz w:val="20"/>
        </w:rPr>
      </w:pPr>
    </w:p>
    <w:p w14:paraId="5E6F9887" w14:textId="7A3B6202" w:rsidR="007026B4" w:rsidRDefault="007026B4" w:rsidP="00603854">
      <w:pPr>
        <w:pStyle w:val="a8"/>
        <w:tabs>
          <w:tab w:val="clear" w:pos="360"/>
          <w:tab w:val="left" w:pos="567"/>
          <w:tab w:val="left" w:pos="709"/>
          <w:tab w:val="left" w:pos="993"/>
        </w:tabs>
        <w:ind w:right="-143"/>
        <w:rPr>
          <w:sz w:val="20"/>
        </w:rPr>
      </w:pPr>
    </w:p>
    <w:p w14:paraId="532BE74D" w14:textId="5655697C" w:rsidR="007026B4" w:rsidRDefault="007026B4" w:rsidP="00603854">
      <w:pPr>
        <w:pStyle w:val="a8"/>
        <w:tabs>
          <w:tab w:val="clear" w:pos="360"/>
          <w:tab w:val="left" w:pos="567"/>
          <w:tab w:val="left" w:pos="709"/>
          <w:tab w:val="left" w:pos="993"/>
        </w:tabs>
        <w:ind w:right="-143"/>
        <w:rPr>
          <w:sz w:val="20"/>
        </w:rPr>
      </w:pPr>
    </w:p>
    <w:p w14:paraId="25BCA532" w14:textId="77777777" w:rsidR="007026B4" w:rsidRDefault="007026B4" w:rsidP="00603854">
      <w:pPr>
        <w:pStyle w:val="a8"/>
        <w:tabs>
          <w:tab w:val="clear" w:pos="360"/>
          <w:tab w:val="left" w:pos="567"/>
          <w:tab w:val="left" w:pos="709"/>
          <w:tab w:val="left" w:pos="993"/>
        </w:tabs>
        <w:ind w:right="-143"/>
        <w:rPr>
          <w:sz w:val="20"/>
        </w:rPr>
      </w:pPr>
    </w:p>
    <w:sectPr w:rsidR="007026B4" w:rsidSect="0085389C">
      <w:pgSz w:w="16838" w:h="11906" w:orient="landscape"/>
      <w:pgMar w:top="426"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A33A9" w14:textId="77777777" w:rsidR="00CC2882" w:rsidRDefault="00CC2882" w:rsidP="00603854">
      <w:r>
        <w:separator/>
      </w:r>
    </w:p>
  </w:endnote>
  <w:endnote w:type="continuationSeparator" w:id="0">
    <w:p w14:paraId="2776A88D" w14:textId="77777777" w:rsidR="00CC2882" w:rsidRDefault="00CC2882"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E1F3A" w14:textId="77777777" w:rsidR="00CC2882" w:rsidRDefault="00CC2882" w:rsidP="00603854">
      <w:r>
        <w:separator/>
      </w:r>
    </w:p>
  </w:footnote>
  <w:footnote w:type="continuationSeparator" w:id="0">
    <w:p w14:paraId="7C40C45F" w14:textId="77777777" w:rsidR="00CC2882" w:rsidRDefault="00CC2882"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644"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D2752"/>
    <w:rsid w:val="000E4195"/>
    <w:rsid w:val="000F1350"/>
    <w:rsid w:val="000F78F1"/>
    <w:rsid w:val="00113CC2"/>
    <w:rsid w:val="00114494"/>
    <w:rsid w:val="0012349C"/>
    <w:rsid w:val="00123544"/>
    <w:rsid w:val="00126A85"/>
    <w:rsid w:val="0013443B"/>
    <w:rsid w:val="001350F6"/>
    <w:rsid w:val="00147F29"/>
    <w:rsid w:val="00154C69"/>
    <w:rsid w:val="001550C0"/>
    <w:rsid w:val="00161FBF"/>
    <w:rsid w:val="001656D2"/>
    <w:rsid w:val="0016744C"/>
    <w:rsid w:val="00173A5B"/>
    <w:rsid w:val="00185436"/>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0539"/>
    <w:rsid w:val="0029352D"/>
    <w:rsid w:val="00297160"/>
    <w:rsid w:val="002A0455"/>
    <w:rsid w:val="002A0524"/>
    <w:rsid w:val="002A2628"/>
    <w:rsid w:val="002A2FF3"/>
    <w:rsid w:val="002A627D"/>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05164"/>
    <w:rsid w:val="00415450"/>
    <w:rsid w:val="004154D9"/>
    <w:rsid w:val="00415BB0"/>
    <w:rsid w:val="00432107"/>
    <w:rsid w:val="004377DA"/>
    <w:rsid w:val="00440863"/>
    <w:rsid w:val="0044156F"/>
    <w:rsid w:val="00441945"/>
    <w:rsid w:val="0044209F"/>
    <w:rsid w:val="00443360"/>
    <w:rsid w:val="00443BA7"/>
    <w:rsid w:val="004445C4"/>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4D4A"/>
    <w:rsid w:val="004A72BB"/>
    <w:rsid w:val="004B11CE"/>
    <w:rsid w:val="004B1D3D"/>
    <w:rsid w:val="004B5034"/>
    <w:rsid w:val="004B548C"/>
    <w:rsid w:val="004B7F3B"/>
    <w:rsid w:val="004C028F"/>
    <w:rsid w:val="004C4F49"/>
    <w:rsid w:val="004C723F"/>
    <w:rsid w:val="004C76E6"/>
    <w:rsid w:val="004D089F"/>
    <w:rsid w:val="004D0E9C"/>
    <w:rsid w:val="004D2D88"/>
    <w:rsid w:val="004D445C"/>
    <w:rsid w:val="004D488F"/>
    <w:rsid w:val="004E078F"/>
    <w:rsid w:val="004E134E"/>
    <w:rsid w:val="004E1FB4"/>
    <w:rsid w:val="004E464C"/>
    <w:rsid w:val="004E79E4"/>
    <w:rsid w:val="004F6438"/>
    <w:rsid w:val="0050087F"/>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86E12"/>
    <w:rsid w:val="00590BD9"/>
    <w:rsid w:val="00594663"/>
    <w:rsid w:val="0059754B"/>
    <w:rsid w:val="005A2C29"/>
    <w:rsid w:val="005A3689"/>
    <w:rsid w:val="005A64D3"/>
    <w:rsid w:val="005B27F4"/>
    <w:rsid w:val="005C03EB"/>
    <w:rsid w:val="005D690E"/>
    <w:rsid w:val="005E3071"/>
    <w:rsid w:val="005E3C3D"/>
    <w:rsid w:val="005F0992"/>
    <w:rsid w:val="005F22CD"/>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398A"/>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3976"/>
    <w:rsid w:val="006E73D2"/>
    <w:rsid w:val="006F3122"/>
    <w:rsid w:val="006F70DD"/>
    <w:rsid w:val="007026B4"/>
    <w:rsid w:val="00703ACA"/>
    <w:rsid w:val="007077C9"/>
    <w:rsid w:val="00733462"/>
    <w:rsid w:val="00733C35"/>
    <w:rsid w:val="00736FE0"/>
    <w:rsid w:val="0074524C"/>
    <w:rsid w:val="00745BA7"/>
    <w:rsid w:val="0074775D"/>
    <w:rsid w:val="007504E2"/>
    <w:rsid w:val="007514D6"/>
    <w:rsid w:val="0075168C"/>
    <w:rsid w:val="007547C5"/>
    <w:rsid w:val="00755D58"/>
    <w:rsid w:val="0076396F"/>
    <w:rsid w:val="007768B2"/>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89C"/>
    <w:rsid w:val="00853BC3"/>
    <w:rsid w:val="008545F7"/>
    <w:rsid w:val="00857CED"/>
    <w:rsid w:val="0086069B"/>
    <w:rsid w:val="00861228"/>
    <w:rsid w:val="0086474D"/>
    <w:rsid w:val="00865F02"/>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0D3"/>
    <w:rsid w:val="009416A0"/>
    <w:rsid w:val="00942A88"/>
    <w:rsid w:val="00944DAE"/>
    <w:rsid w:val="00944E9C"/>
    <w:rsid w:val="0094708B"/>
    <w:rsid w:val="009476B2"/>
    <w:rsid w:val="009479C9"/>
    <w:rsid w:val="00950398"/>
    <w:rsid w:val="0095612C"/>
    <w:rsid w:val="00964EA3"/>
    <w:rsid w:val="00965215"/>
    <w:rsid w:val="00966177"/>
    <w:rsid w:val="009720D0"/>
    <w:rsid w:val="00973DCE"/>
    <w:rsid w:val="00975BEA"/>
    <w:rsid w:val="00981112"/>
    <w:rsid w:val="009823CC"/>
    <w:rsid w:val="00987068"/>
    <w:rsid w:val="009920CC"/>
    <w:rsid w:val="00992AE1"/>
    <w:rsid w:val="00993306"/>
    <w:rsid w:val="00993526"/>
    <w:rsid w:val="0099417A"/>
    <w:rsid w:val="009955C5"/>
    <w:rsid w:val="00996516"/>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13D2"/>
    <w:rsid w:val="00A11F6D"/>
    <w:rsid w:val="00A13991"/>
    <w:rsid w:val="00A15E1B"/>
    <w:rsid w:val="00A20C42"/>
    <w:rsid w:val="00A20FFB"/>
    <w:rsid w:val="00A30FCF"/>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2811"/>
    <w:rsid w:val="00AF3A1F"/>
    <w:rsid w:val="00B02F45"/>
    <w:rsid w:val="00B03979"/>
    <w:rsid w:val="00B040C8"/>
    <w:rsid w:val="00B04703"/>
    <w:rsid w:val="00B06451"/>
    <w:rsid w:val="00B160F6"/>
    <w:rsid w:val="00B2057E"/>
    <w:rsid w:val="00B26E27"/>
    <w:rsid w:val="00B30118"/>
    <w:rsid w:val="00B362AF"/>
    <w:rsid w:val="00B40A81"/>
    <w:rsid w:val="00B40C4F"/>
    <w:rsid w:val="00B4168B"/>
    <w:rsid w:val="00B426DE"/>
    <w:rsid w:val="00B45DDA"/>
    <w:rsid w:val="00B467E9"/>
    <w:rsid w:val="00B52A2C"/>
    <w:rsid w:val="00B57D38"/>
    <w:rsid w:val="00B60040"/>
    <w:rsid w:val="00B63BE6"/>
    <w:rsid w:val="00B66B0A"/>
    <w:rsid w:val="00B76FD5"/>
    <w:rsid w:val="00B80240"/>
    <w:rsid w:val="00B876C5"/>
    <w:rsid w:val="00B927C0"/>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2678"/>
    <w:rsid w:val="00C44CF8"/>
    <w:rsid w:val="00C4538A"/>
    <w:rsid w:val="00C45CAF"/>
    <w:rsid w:val="00C53FEF"/>
    <w:rsid w:val="00C55758"/>
    <w:rsid w:val="00C66B83"/>
    <w:rsid w:val="00C66C7D"/>
    <w:rsid w:val="00C67B10"/>
    <w:rsid w:val="00C705D4"/>
    <w:rsid w:val="00C7213C"/>
    <w:rsid w:val="00C73C24"/>
    <w:rsid w:val="00C860C2"/>
    <w:rsid w:val="00C8785E"/>
    <w:rsid w:val="00C9028E"/>
    <w:rsid w:val="00C92BEE"/>
    <w:rsid w:val="00C92F60"/>
    <w:rsid w:val="00C93893"/>
    <w:rsid w:val="00C93930"/>
    <w:rsid w:val="00CB078E"/>
    <w:rsid w:val="00CB7B1B"/>
    <w:rsid w:val="00CC17A0"/>
    <w:rsid w:val="00CC26A0"/>
    <w:rsid w:val="00CC2882"/>
    <w:rsid w:val="00CC3978"/>
    <w:rsid w:val="00CC536A"/>
    <w:rsid w:val="00CC57AE"/>
    <w:rsid w:val="00CD191B"/>
    <w:rsid w:val="00CD3FF8"/>
    <w:rsid w:val="00CD445A"/>
    <w:rsid w:val="00CD5928"/>
    <w:rsid w:val="00CD79EA"/>
    <w:rsid w:val="00CE1682"/>
    <w:rsid w:val="00CE197D"/>
    <w:rsid w:val="00CE21D8"/>
    <w:rsid w:val="00CE2754"/>
    <w:rsid w:val="00CE621F"/>
    <w:rsid w:val="00CF5006"/>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3EF6"/>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0144"/>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296"/>
    <w:rsid w:val="00E90495"/>
    <w:rsid w:val="00E920ED"/>
    <w:rsid w:val="00E93BDB"/>
    <w:rsid w:val="00E968C6"/>
    <w:rsid w:val="00EB2AC1"/>
    <w:rsid w:val="00EB3771"/>
    <w:rsid w:val="00EC26E4"/>
    <w:rsid w:val="00EC384A"/>
    <w:rsid w:val="00EC5B58"/>
    <w:rsid w:val="00ED46D0"/>
    <w:rsid w:val="00ED7A15"/>
    <w:rsid w:val="00EE20F9"/>
    <w:rsid w:val="00EE4B10"/>
    <w:rsid w:val="00EF2483"/>
    <w:rsid w:val="00EF5C3C"/>
    <w:rsid w:val="00EF72EA"/>
    <w:rsid w:val="00F02ADD"/>
    <w:rsid w:val="00F03F6F"/>
    <w:rsid w:val="00F045ED"/>
    <w:rsid w:val="00F14763"/>
    <w:rsid w:val="00F14879"/>
    <w:rsid w:val="00F2129E"/>
    <w:rsid w:val="00F278AB"/>
    <w:rsid w:val="00F32512"/>
    <w:rsid w:val="00F32866"/>
    <w:rsid w:val="00F33133"/>
    <w:rsid w:val="00F36B33"/>
    <w:rsid w:val="00F37D88"/>
    <w:rsid w:val="00F43BA3"/>
    <w:rsid w:val="00F5641D"/>
    <w:rsid w:val="00F61A17"/>
    <w:rsid w:val="00F61CFD"/>
    <w:rsid w:val="00F64483"/>
    <w:rsid w:val="00F64B4B"/>
    <w:rsid w:val="00F64FE3"/>
    <w:rsid w:val="00F65D74"/>
    <w:rsid w:val="00F77595"/>
    <w:rsid w:val="00F828CA"/>
    <w:rsid w:val="00F829E6"/>
    <w:rsid w:val="00F84C1D"/>
    <w:rsid w:val="00F84E86"/>
    <w:rsid w:val="00F8690F"/>
    <w:rsid w:val="00F91BE1"/>
    <w:rsid w:val="00F93EE4"/>
    <w:rsid w:val="00F9496D"/>
    <w:rsid w:val="00F9586E"/>
    <w:rsid w:val="00F97B9A"/>
    <w:rsid w:val="00FA0787"/>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 w:id="203668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86AC8-A879-4044-A3CE-191D55574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4172</TotalTime>
  <Pages>4</Pages>
  <Words>1093</Words>
  <Characters>6235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cp:lastModifiedBy>
  <cp:revision>54</cp:revision>
  <cp:lastPrinted>2022-12-06T03:40:00Z</cp:lastPrinted>
  <dcterms:created xsi:type="dcterms:W3CDTF">2018-02-22T09:12:00Z</dcterms:created>
  <dcterms:modified xsi:type="dcterms:W3CDTF">2022-12-06T03:45:00Z</dcterms:modified>
</cp:coreProperties>
</file>