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5FA" w14:textId="1B7EF390" w:rsidR="003763FF" w:rsidRDefault="003763FF" w:rsidP="00FE45B5">
      <w:pPr>
        <w:pStyle w:val="a4"/>
        <w:contextualSpacing/>
        <w:jc w:val="center"/>
        <w:rPr>
          <w:b/>
          <w:bCs/>
          <w:sz w:val="20"/>
          <w:szCs w:val="20"/>
        </w:rPr>
      </w:pPr>
    </w:p>
    <w:p w14:paraId="7052A1AB" w14:textId="77777777" w:rsidR="004445C4" w:rsidRDefault="004445C4" w:rsidP="00FE45B5">
      <w:pPr>
        <w:pStyle w:val="a4"/>
        <w:contextualSpacing/>
        <w:jc w:val="center"/>
        <w:rPr>
          <w:b/>
          <w:bCs/>
          <w:sz w:val="20"/>
          <w:szCs w:val="20"/>
        </w:rPr>
      </w:pPr>
    </w:p>
    <w:p w14:paraId="06328811" w14:textId="77777777" w:rsidR="009410D3" w:rsidRDefault="009410D3" w:rsidP="009410D3">
      <w:pPr>
        <w:pStyle w:val="a4"/>
        <w:contextualSpacing/>
        <w:jc w:val="center"/>
        <w:rPr>
          <w:b/>
          <w:bCs/>
          <w:sz w:val="20"/>
          <w:szCs w:val="20"/>
        </w:rPr>
      </w:pPr>
    </w:p>
    <w:p w14:paraId="5B9AB789" w14:textId="2B023952" w:rsidR="009410D3" w:rsidRPr="009410D3" w:rsidRDefault="009410D3" w:rsidP="009410D3">
      <w:pPr>
        <w:pStyle w:val="a4"/>
        <w:ind w:right="-143"/>
        <w:contextualSpacing/>
        <w:jc w:val="center"/>
        <w:rPr>
          <w:b/>
          <w:bCs/>
          <w:sz w:val="20"/>
          <w:szCs w:val="20"/>
        </w:rPr>
      </w:pPr>
      <w:r w:rsidRPr="009410D3">
        <w:rPr>
          <w:b/>
          <w:bCs/>
          <w:sz w:val="20"/>
          <w:szCs w:val="20"/>
        </w:rPr>
        <w:t>Протокол</w:t>
      </w:r>
    </w:p>
    <w:p w14:paraId="1AF12AD1" w14:textId="43A59885" w:rsidR="009410D3" w:rsidRDefault="009410D3" w:rsidP="0012516E">
      <w:pPr>
        <w:jc w:val="center"/>
        <w:rPr>
          <w:b/>
          <w:sz w:val="20"/>
          <w:szCs w:val="20"/>
        </w:rPr>
      </w:pPr>
      <w:r w:rsidRPr="009410D3">
        <w:rPr>
          <w:b/>
          <w:bCs/>
          <w:sz w:val="20"/>
          <w:szCs w:val="20"/>
        </w:rPr>
        <w:t xml:space="preserve">вскрытия </w:t>
      </w:r>
      <w:r w:rsidR="00054442">
        <w:rPr>
          <w:b/>
          <w:bCs/>
          <w:sz w:val="20"/>
          <w:szCs w:val="20"/>
        </w:rPr>
        <w:t>из одного источника</w:t>
      </w:r>
      <w:r w:rsidRPr="009410D3">
        <w:rPr>
          <w:b/>
          <w:bCs/>
          <w:sz w:val="20"/>
          <w:szCs w:val="20"/>
        </w:rPr>
        <w:t xml:space="preserve"> заявок по </w:t>
      </w:r>
      <w:r w:rsidRPr="009410D3">
        <w:rPr>
          <w:b/>
          <w:sz w:val="20"/>
          <w:szCs w:val="20"/>
        </w:rPr>
        <w:t xml:space="preserve"> закупу </w:t>
      </w:r>
      <w:r w:rsidRPr="009410D3">
        <w:rPr>
          <w:b/>
          <w:sz w:val="20"/>
          <w:szCs w:val="20"/>
          <w:u w:val="single"/>
        </w:rPr>
        <w:t>медицинских изделий</w:t>
      </w:r>
      <w:r w:rsidRPr="009410D3">
        <w:rPr>
          <w:b/>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для ГКП на ПХВ «Городская клиническая больница №1» управления здравоохранения города Шымкент на 20</w:t>
      </w:r>
      <w:r w:rsidRPr="009410D3">
        <w:rPr>
          <w:b/>
          <w:sz w:val="20"/>
          <w:szCs w:val="20"/>
          <w:lang w:val="kk-KZ"/>
        </w:rPr>
        <w:t>2</w:t>
      </w:r>
      <w:r w:rsidR="000D0A21">
        <w:rPr>
          <w:b/>
          <w:sz w:val="20"/>
          <w:szCs w:val="20"/>
          <w:lang w:val="kk-KZ"/>
        </w:rPr>
        <w:t>1</w:t>
      </w:r>
      <w:r w:rsidRPr="009410D3">
        <w:rPr>
          <w:b/>
          <w:sz w:val="20"/>
          <w:szCs w:val="20"/>
        </w:rPr>
        <w:t xml:space="preserve"> год </w:t>
      </w:r>
    </w:p>
    <w:p w14:paraId="5C6C3429" w14:textId="3E19E309" w:rsidR="0012516E" w:rsidRDefault="0012516E" w:rsidP="0012516E">
      <w:pPr>
        <w:jc w:val="center"/>
        <w:rPr>
          <w:b/>
          <w:sz w:val="20"/>
          <w:szCs w:val="20"/>
        </w:rPr>
      </w:pPr>
    </w:p>
    <w:p w14:paraId="02279775" w14:textId="77777777" w:rsidR="0012516E" w:rsidRPr="0012516E" w:rsidRDefault="0012516E" w:rsidP="0012516E">
      <w:pPr>
        <w:jc w:val="center"/>
        <w:rPr>
          <w:b/>
          <w:sz w:val="20"/>
          <w:szCs w:val="20"/>
        </w:rPr>
      </w:pPr>
    </w:p>
    <w:tbl>
      <w:tblPr>
        <w:tblW w:w="0" w:type="auto"/>
        <w:tblInd w:w="250" w:type="dxa"/>
        <w:tblLook w:val="04A0" w:firstRow="1" w:lastRow="0" w:firstColumn="1" w:lastColumn="0" w:noHBand="0" w:noVBand="1"/>
      </w:tblPr>
      <w:tblGrid>
        <w:gridCol w:w="7088"/>
        <w:gridCol w:w="7371"/>
      </w:tblGrid>
      <w:tr w:rsidR="009410D3" w:rsidRPr="009410D3" w14:paraId="0DD936C7" w14:textId="77777777" w:rsidTr="0065398A">
        <w:tc>
          <w:tcPr>
            <w:tcW w:w="7088" w:type="dxa"/>
          </w:tcPr>
          <w:p w14:paraId="310464D9" w14:textId="77777777" w:rsidR="009410D3" w:rsidRPr="009410D3" w:rsidRDefault="009410D3" w:rsidP="0065398A">
            <w:pPr>
              <w:rPr>
                <w:b/>
                <w:bCs/>
                <w:color w:val="000000"/>
                <w:sz w:val="20"/>
                <w:szCs w:val="20"/>
              </w:rPr>
            </w:pPr>
            <w:r w:rsidRPr="009410D3">
              <w:rPr>
                <w:b/>
                <w:sz w:val="20"/>
                <w:szCs w:val="20"/>
              </w:rPr>
              <w:t xml:space="preserve">г. Шымкент   проезд Металлистов 1Б                                                                       </w:t>
            </w:r>
          </w:p>
        </w:tc>
        <w:tc>
          <w:tcPr>
            <w:tcW w:w="7371" w:type="dxa"/>
          </w:tcPr>
          <w:p w14:paraId="109DB945" w14:textId="489460A3" w:rsidR="009410D3" w:rsidRPr="009410D3" w:rsidRDefault="00CD191B" w:rsidP="007768B2">
            <w:pPr>
              <w:jc w:val="center"/>
              <w:rPr>
                <w:b/>
                <w:bCs/>
                <w:sz w:val="20"/>
                <w:szCs w:val="20"/>
              </w:rPr>
            </w:pPr>
            <w:r>
              <w:rPr>
                <w:b/>
                <w:sz w:val="20"/>
                <w:szCs w:val="20"/>
                <w:lang w:val="kk-KZ"/>
              </w:rPr>
              <w:t xml:space="preserve">                                                                            </w:t>
            </w:r>
            <w:r w:rsidR="009410D3" w:rsidRPr="009410D3">
              <w:rPr>
                <w:b/>
                <w:sz w:val="20"/>
                <w:szCs w:val="20"/>
                <w:lang w:val="kk-KZ"/>
              </w:rPr>
              <w:t>12</w:t>
            </w:r>
            <w:r w:rsidR="0050087F">
              <w:rPr>
                <w:b/>
                <w:sz w:val="20"/>
                <w:szCs w:val="20"/>
              </w:rPr>
              <w:t xml:space="preserve">часов 00 минут </w:t>
            </w:r>
            <w:r w:rsidR="000D0A21">
              <w:rPr>
                <w:b/>
                <w:sz w:val="20"/>
                <w:szCs w:val="20"/>
              </w:rPr>
              <w:t>07</w:t>
            </w:r>
            <w:r w:rsidR="00ED4666">
              <w:rPr>
                <w:b/>
                <w:sz w:val="20"/>
                <w:szCs w:val="20"/>
              </w:rPr>
              <w:t xml:space="preserve"> июл</w:t>
            </w:r>
            <w:r w:rsidR="00711565">
              <w:rPr>
                <w:b/>
                <w:sz w:val="20"/>
                <w:szCs w:val="20"/>
              </w:rPr>
              <w:t>я</w:t>
            </w:r>
            <w:r w:rsidR="000D0A21">
              <w:rPr>
                <w:b/>
                <w:sz w:val="20"/>
                <w:szCs w:val="20"/>
              </w:rPr>
              <w:t xml:space="preserve"> 2021</w:t>
            </w:r>
            <w:r w:rsidR="009410D3" w:rsidRPr="009410D3">
              <w:rPr>
                <w:b/>
                <w:sz w:val="20"/>
                <w:szCs w:val="20"/>
              </w:rPr>
              <w:t xml:space="preserve"> год</w:t>
            </w:r>
          </w:p>
        </w:tc>
      </w:tr>
    </w:tbl>
    <w:p w14:paraId="059D8EA4" w14:textId="77777777" w:rsidR="00E41220" w:rsidRPr="007B1767" w:rsidRDefault="00E41220" w:rsidP="00E41220">
      <w:pPr>
        <w:ind w:right="-143"/>
        <w:rPr>
          <w:b/>
          <w:sz w:val="20"/>
          <w:szCs w:val="20"/>
          <w:lang w:val="kk-KZ"/>
        </w:rPr>
      </w:pPr>
    </w:p>
    <w:p w14:paraId="0875E3F3" w14:textId="77777777" w:rsidR="00E41220" w:rsidRPr="007B1767" w:rsidRDefault="00E41220" w:rsidP="00E41220">
      <w:pPr>
        <w:ind w:right="-143"/>
        <w:rPr>
          <w:b/>
          <w:sz w:val="20"/>
          <w:szCs w:val="20"/>
          <w:lang w:val="kk-KZ"/>
        </w:rPr>
      </w:pPr>
    </w:p>
    <w:p w14:paraId="2766472E" w14:textId="47AB449E" w:rsidR="004E078F" w:rsidRPr="00944DAE" w:rsidRDefault="004E078F" w:rsidP="00944DAE">
      <w:pPr>
        <w:pStyle w:val="a3"/>
        <w:numPr>
          <w:ilvl w:val="0"/>
          <w:numId w:val="14"/>
        </w:numPr>
        <w:tabs>
          <w:tab w:val="left" w:pos="7560"/>
        </w:tabs>
        <w:ind w:left="709" w:right="-143"/>
        <w:jc w:val="both"/>
        <w:rPr>
          <w:rFonts w:ascii="Times New Roman" w:hAnsi="Times New Roman" w:cs="Times New Roman"/>
          <w:lang w:val="kk-KZ"/>
        </w:rPr>
      </w:pPr>
      <w:r w:rsidRPr="007B1767">
        <w:rPr>
          <w:rFonts w:ascii="Times New Roman" w:hAnsi="Times New Roman" w:cs="Times New Roman"/>
        </w:rPr>
        <w:t>Организатор Закупок – ГКП на ПХВ «Городская клиническая больница №1» управления здравоохранения города Шымкент по адресу: г.Шымкент, проезд Металлистов 1Б.</w:t>
      </w:r>
    </w:p>
    <w:p w14:paraId="10742C8E" w14:textId="77777777" w:rsidR="00944DAE" w:rsidRPr="003E145A" w:rsidRDefault="00944DAE" w:rsidP="00944DAE">
      <w:pPr>
        <w:pStyle w:val="a3"/>
        <w:tabs>
          <w:tab w:val="left" w:pos="7560"/>
        </w:tabs>
        <w:ind w:left="709" w:right="-143"/>
        <w:jc w:val="both"/>
        <w:rPr>
          <w:rFonts w:ascii="Times New Roman" w:hAnsi="Times New Roman" w:cs="Times New Roman"/>
          <w:lang w:val="kk-KZ"/>
        </w:rPr>
      </w:pPr>
    </w:p>
    <w:p w14:paraId="19C5704E" w14:textId="0CFBC453" w:rsidR="004E078F" w:rsidRPr="00944DAE" w:rsidRDefault="00774D74" w:rsidP="00944DAE">
      <w:pPr>
        <w:pStyle w:val="a3"/>
        <w:numPr>
          <w:ilvl w:val="0"/>
          <w:numId w:val="14"/>
        </w:numPr>
        <w:tabs>
          <w:tab w:val="left" w:pos="7560"/>
        </w:tabs>
        <w:ind w:left="709" w:right="-143"/>
        <w:jc w:val="both"/>
        <w:rPr>
          <w:rFonts w:ascii="Times New Roman" w:hAnsi="Times New Roman" w:cs="Times New Roman"/>
          <w:b/>
          <w:lang w:val="kk-KZ"/>
        </w:rPr>
      </w:pPr>
      <w:r>
        <w:rPr>
          <w:rFonts w:ascii="Times New Roman" w:hAnsi="Times New Roman" w:cs="Times New Roman"/>
          <w:b/>
        </w:rPr>
        <w:t>К</w:t>
      </w:r>
      <w:r w:rsidR="004E078F" w:rsidRPr="00944DAE">
        <w:rPr>
          <w:rFonts w:ascii="Times New Roman" w:hAnsi="Times New Roman" w:cs="Times New Roman"/>
          <w:b/>
        </w:rPr>
        <w:t>омиссия в составе:</w:t>
      </w:r>
    </w:p>
    <w:p w14:paraId="46721A7B" w14:textId="77777777" w:rsidR="004E078F" w:rsidRDefault="004E078F" w:rsidP="004E078F">
      <w:pPr>
        <w:ind w:left="899"/>
        <w:rPr>
          <w:sz w:val="20"/>
          <w:szCs w:val="20"/>
          <w:lang w:val="kk-KZ"/>
        </w:rPr>
      </w:pPr>
    </w:p>
    <w:p w14:paraId="226EB8BA" w14:textId="3163577D" w:rsidR="004E078F" w:rsidRPr="00DB0144" w:rsidRDefault="004E078F" w:rsidP="00711565">
      <w:pPr>
        <w:tabs>
          <w:tab w:val="left" w:pos="9214"/>
        </w:tabs>
        <w:rPr>
          <w:sz w:val="22"/>
          <w:szCs w:val="22"/>
          <w:lang w:val="kk-KZ"/>
        </w:rPr>
      </w:pPr>
      <w:r w:rsidRPr="00DB0144">
        <w:rPr>
          <w:sz w:val="22"/>
          <w:szCs w:val="22"/>
          <w:lang w:val="kk-KZ"/>
        </w:rPr>
        <w:t xml:space="preserve">                Заместитель главного врача –</w:t>
      </w:r>
      <w:r w:rsidR="00774D74">
        <w:rPr>
          <w:sz w:val="22"/>
          <w:szCs w:val="22"/>
          <w:lang w:val="kk-KZ"/>
        </w:rPr>
        <w:t xml:space="preserve"> Председатель</w:t>
      </w:r>
      <w:r w:rsidR="00B12247">
        <w:rPr>
          <w:sz w:val="22"/>
          <w:szCs w:val="22"/>
          <w:lang w:val="kk-KZ"/>
        </w:rPr>
        <w:t xml:space="preserve"> комиссии      </w:t>
      </w:r>
      <w:r w:rsidR="00AF2811">
        <w:rPr>
          <w:sz w:val="22"/>
          <w:szCs w:val="22"/>
          <w:lang w:val="kk-KZ"/>
        </w:rPr>
        <w:t xml:space="preserve">                                   </w:t>
      </w:r>
      <w:r w:rsidR="00774D74">
        <w:rPr>
          <w:sz w:val="22"/>
          <w:szCs w:val="22"/>
          <w:lang w:val="kk-KZ"/>
        </w:rPr>
        <w:t xml:space="preserve">                  </w:t>
      </w:r>
      <w:r w:rsidR="000D0A21">
        <w:rPr>
          <w:sz w:val="22"/>
          <w:szCs w:val="22"/>
          <w:lang w:val="kk-KZ"/>
        </w:rPr>
        <w:t>Намазбекова С.А.</w:t>
      </w:r>
      <w:r w:rsidR="00AF2811" w:rsidRPr="00DB0144">
        <w:rPr>
          <w:sz w:val="22"/>
          <w:szCs w:val="22"/>
          <w:lang w:val="kk-KZ"/>
        </w:rPr>
        <w:t xml:space="preserve">     </w:t>
      </w:r>
    </w:p>
    <w:p w14:paraId="7B4BCA67" w14:textId="77777777" w:rsidR="004E078F" w:rsidRPr="00DB0144" w:rsidRDefault="004E078F" w:rsidP="004E078F">
      <w:pPr>
        <w:ind w:left="899"/>
        <w:rPr>
          <w:sz w:val="22"/>
          <w:szCs w:val="22"/>
          <w:lang w:val="kk-KZ"/>
        </w:rPr>
      </w:pPr>
    </w:p>
    <w:p w14:paraId="0CB17B75" w14:textId="67B1ED04" w:rsidR="004E078F" w:rsidRPr="000D0A21" w:rsidRDefault="004E078F" w:rsidP="004E078F">
      <w:pPr>
        <w:ind w:left="899"/>
        <w:rPr>
          <w:sz w:val="22"/>
          <w:szCs w:val="22"/>
        </w:rPr>
      </w:pPr>
      <w:r w:rsidRPr="00DB0144">
        <w:rPr>
          <w:sz w:val="22"/>
          <w:szCs w:val="22"/>
          <w:lang w:val="kk-KZ"/>
        </w:rPr>
        <w:t>Главный бухгалтер – За</w:t>
      </w:r>
      <w:r w:rsidR="00774D74">
        <w:rPr>
          <w:sz w:val="22"/>
          <w:szCs w:val="22"/>
          <w:lang w:val="kk-KZ"/>
        </w:rPr>
        <w:t>меститель председателя</w:t>
      </w:r>
      <w:r w:rsidRPr="00DB0144">
        <w:rPr>
          <w:sz w:val="22"/>
          <w:szCs w:val="22"/>
          <w:lang w:val="kk-KZ"/>
        </w:rPr>
        <w:t xml:space="preserve"> </w:t>
      </w:r>
      <w:r w:rsidR="00DB0144">
        <w:rPr>
          <w:sz w:val="22"/>
          <w:szCs w:val="22"/>
          <w:lang w:val="kk-KZ"/>
        </w:rPr>
        <w:t xml:space="preserve">                                                                                                                                                                                                          комиссии</w:t>
      </w:r>
      <w:r w:rsidR="00AF2811">
        <w:rPr>
          <w:sz w:val="22"/>
          <w:szCs w:val="22"/>
          <w:lang w:val="kk-KZ"/>
        </w:rPr>
        <w:t xml:space="preserve">                                                                                                                     </w:t>
      </w:r>
      <w:r w:rsidR="00ED4666">
        <w:rPr>
          <w:sz w:val="22"/>
          <w:szCs w:val="22"/>
          <w:lang w:val="kk-KZ"/>
        </w:rPr>
        <w:t xml:space="preserve">  </w:t>
      </w:r>
      <w:r w:rsidR="007B6435">
        <w:rPr>
          <w:sz w:val="22"/>
          <w:szCs w:val="22"/>
          <w:lang w:val="kk-KZ"/>
        </w:rPr>
        <w:t xml:space="preserve">                </w:t>
      </w:r>
      <w:r w:rsidR="000D0A21">
        <w:rPr>
          <w:sz w:val="22"/>
          <w:szCs w:val="22"/>
          <w:lang w:val="kk-KZ"/>
        </w:rPr>
        <w:t>Тайғара Т.С.</w:t>
      </w:r>
    </w:p>
    <w:p w14:paraId="0FDA00B6" w14:textId="77777777" w:rsidR="004E078F" w:rsidRPr="00DB0144" w:rsidRDefault="004E078F" w:rsidP="004E078F">
      <w:pPr>
        <w:ind w:left="899"/>
        <w:rPr>
          <w:sz w:val="22"/>
          <w:szCs w:val="22"/>
          <w:lang w:val="kk-KZ"/>
        </w:rPr>
      </w:pPr>
    </w:p>
    <w:p w14:paraId="1E95CCB3" w14:textId="5B5822BF" w:rsidR="004E078F" w:rsidRDefault="008A501D" w:rsidP="00AF2811">
      <w:pPr>
        <w:tabs>
          <w:tab w:val="left" w:pos="9356"/>
        </w:tabs>
        <w:ind w:left="899"/>
        <w:rPr>
          <w:sz w:val="22"/>
          <w:szCs w:val="22"/>
          <w:lang w:val="kk-KZ"/>
        </w:rPr>
      </w:pPr>
      <w:r>
        <w:rPr>
          <w:sz w:val="22"/>
          <w:szCs w:val="22"/>
          <w:lang w:val="kk-KZ"/>
        </w:rPr>
        <w:t xml:space="preserve">Заведующий </w:t>
      </w:r>
      <w:r w:rsidR="007768B2" w:rsidRPr="00DB0144">
        <w:rPr>
          <w:sz w:val="22"/>
          <w:szCs w:val="22"/>
          <w:lang w:val="kk-KZ"/>
        </w:rPr>
        <w:t>нейрохирургической</w:t>
      </w:r>
      <w:r w:rsidR="004E078F" w:rsidRPr="00DB0144">
        <w:rPr>
          <w:sz w:val="22"/>
          <w:szCs w:val="22"/>
          <w:lang w:val="kk-KZ"/>
        </w:rPr>
        <w:t xml:space="preserve"> </w:t>
      </w:r>
      <w:r>
        <w:rPr>
          <w:sz w:val="22"/>
          <w:szCs w:val="22"/>
          <w:lang w:val="kk-KZ"/>
        </w:rPr>
        <w:t>отделении</w:t>
      </w:r>
      <w:r w:rsidR="004E078F" w:rsidRPr="00DB0144">
        <w:rPr>
          <w:sz w:val="22"/>
          <w:szCs w:val="22"/>
          <w:lang w:val="kk-KZ"/>
        </w:rPr>
        <w:t xml:space="preserve">                                                                           </w:t>
      </w:r>
      <w:r>
        <w:rPr>
          <w:sz w:val="22"/>
          <w:szCs w:val="22"/>
          <w:lang w:val="kk-KZ"/>
        </w:rPr>
        <w:t>Наралиев Е.Ж.</w:t>
      </w:r>
      <w:r w:rsidR="00AF2811">
        <w:rPr>
          <w:sz w:val="22"/>
          <w:szCs w:val="22"/>
          <w:lang w:val="kk-KZ"/>
        </w:rPr>
        <w:t xml:space="preserve"> – член комисс</w:t>
      </w:r>
      <w:r w:rsidR="00CD191B">
        <w:rPr>
          <w:sz w:val="22"/>
          <w:szCs w:val="22"/>
          <w:lang w:val="kk-KZ"/>
        </w:rPr>
        <w:t>ии</w:t>
      </w:r>
    </w:p>
    <w:p w14:paraId="3AFFE95C" w14:textId="61FF66F4" w:rsidR="00AF2811" w:rsidRPr="00DB0144" w:rsidRDefault="00AF2811" w:rsidP="000D0A21">
      <w:pPr>
        <w:tabs>
          <w:tab w:val="left" w:pos="9356"/>
        </w:tabs>
        <w:rPr>
          <w:sz w:val="22"/>
          <w:szCs w:val="22"/>
          <w:lang w:val="kk-KZ"/>
        </w:rPr>
      </w:pPr>
    </w:p>
    <w:p w14:paraId="73DAA5A6" w14:textId="7135E054" w:rsidR="004E078F" w:rsidRDefault="004E078F" w:rsidP="004E078F">
      <w:pPr>
        <w:ind w:left="899"/>
        <w:rPr>
          <w:sz w:val="22"/>
          <w:szCs w:val="22"/>
          <w:lang w:val="kk-KZ"/>
        </w:rPr>
      </w:pPr>
      <w:r w:rsidRPr="00DB0144">
        <w:rPr>
          <w:sz w:val="22"/>
          <w:szCs w:val="22"/>
          <w:lang w:val="kk-KZ"/>
        </w:rPr>
        <w:t xml:space="preserve">Юрист                                                                                                                                          </w:t>
      </w:r>
      <w:r w:rsidR="007B6435">
        <w:rPr>
          <w:sz w:val="22"/>
          <w:szCs w:val="22"/>
          <w:lang w:val="kk-KZ"/>
        </w:rPr>
        <w:t xml:space="preserve">  </w:t>
      </w:r>
      <w:r w:rsidRPr="00DB0144">
        <w:rPr>
          <w:sz w:val="22"/>
          <w:szCs w:val="22"/>
          <w:lang w:val="kk-KZ"/>
        </w:rPr>
        <w:t>Алпысбаев А.А. – член комиссии</w:t>
      </w:r>
    </w:p>
    <w:p w14:paraId="3F911AC2" w14:textId="3CBC52DA" w:rsidR="00711565" w:rsidRDefault="00711565" w:rsidP="004E078F">
      <w:pPr>
        <w:ind w:left="899"/>
        <w:rPr>
          <w:sz w:val="22"/>
          <w:szCs w:val="22"/>
          <w:lang w:val="kk-KZ"/>
        </w:rPr>
      </w:pPr>
    </w:p>
    <w:p w14:paraId="1FC34EE3" w14:textId="60C6CEB1" w:rsidR="00711565" w:rsidRDefault="00711565" w:rsidP="004E078F">
      <w:pPr>
        <w:ind w:left="899"/>
        <w:rPr>
          <w:sz w:val="22"/>
          <w:szCs w:val="22"/>
          <w:lang w:val="kk-KZ"/>
        </w:rPr>
      </w:pPr>
      <w:r>
        <w:rPr>
          <w:sz w:val="22"/>
          <w:szCs w:val="22"/>
          <w:lang w:val="kk-KZ"/>
        </w:rPr>
        <w:t xml:space="preserve">Начальник хирургической службы                                                                        </w:t>
      </w:r>
      <w:r w:rsidR="000D0A21">
        <w:rPr>
          <w:sz w:val="22"/>
          <w:szCs w:val="22"/>
          <w:lang w:val="kk-KZ"/>
        </w:rPr>
        <w:t xml:space="preserve">                     Наралиев Е.Ж</w:t>
      </w:r>
      <w:r>
        <w:rPr>
          <w:sz w:val="22"/>
          <w:szCs w:val="22"/>
          <w:lang w:val="kk-KZ"/>
        </w:rPr>
        <w:t>. – член комиссии</w:t>
      </w:r>
    </w:p>
    <w:p w14:paraId="3E8EA7C5" w14:textId="01C6F940" w:rsidR="00711565" w:rsidRDefault="00711565" w:rsidP="004E078F">
      <w:pPr>
        <w:ind w:left="899"/>
        <w:rPr>
          <w:sz w:val="22"/>
          <w:szCs w:val="22"/>
          <w:lang w:val="kk-KZ"/>
        </w:rPr>
      </w:pPr>
    </w:p>
    <w:p w14:paraId="4954C712" w14:textId="743AD07D" w:rsidR="00711565" w:rsidRDefault="000D0A21" w:rsidP="004E078F">
      <w:pPr>
        <w:ind w:left="899"/>
        <w:rPr>
          <w:sz w:val="22"/>
          <w:szCs w:val="22"/>
          <w:lang w:val="kk-KZ"/>
        </w:rPr>
      </w:pPr>
      <w:r>
        <w:rPr>
          <w:sz w:val="22"/>
          <w:szCs w:val="22"/>
          <w:lang w:val="kk-KZ"/>
        </w:rPr>
        <w:t>Заведующий отделения реанимация и анестозология                                                              Турсынханов М.Ш</w:t>
      </w:r>
      <w:r w:rsidR="00711565">
        <w:rPr>
          <w:sz w:val="22"/>
          <w:szCs w:val="22"/>
          <w:lang w:val="kk-KZ"/>
        </w:rPr>
        <w:t>. – член комиссии</w:t>
      </w:r>
    </w:p>
    <w:p w14:paraId="73E01D55" w14:textId="19292D38" w:rsidR="00711565" w:rsidRDefault="00711565" w:rsidP="004E078F">
      <w:pPr>
        <w:ind w:left="899"/>
        <w:rPr>
          <w:sz w:val="22"/>
          <w:szCs w:val="22"/>
          <w:lang w:val="kk-KZ"/>
        </w:rPr>
      </w:pPr>
    </w:p>
    <w:p w14:paraId="5BB88234" w14:textId="5D576556" w:rsidR="00711565" w:rsidRDefault="008A501D" w:rsidP="004E078F">
      <w:pPr>
        <w:ind w:left="899"/>
        <w:rPr>
          <w:sz w:val="22"/>
          <w:szCs w:val="22"/>
          <w:lang w:val="kk-KZ"/>
        </w:rPr>
      </w:pPr>
      <w:r>
        <w:rPr>
          <w:sz w:val="22"/>
          <w:szCs w:val="22"/>
          <w:lang w:val="kk-KZ"/>
        </w:rPr>
        <w:t>Врач эпи</w:t>
      </w:r>
      <w:r w:rsidR="000D0A21">
        <w:rPr>
          <w:sz w:val="22"/>
          <w:szCs w:val="22"/>
          <w:lang w:val="kk-KZ"/>
        </w:rPr>
        <w:t>демиолог                                                                                                                         Кемелбек Ж.Б</w:t>
      </w:r>
      <w:r w:rsidR="00711565">
        <w:rPr>
          <w:sz w:val="22"/>
          <w:szCs w:val="22"/>
          <w:lang w:val="kk-KZ"/>
        </w:rPr>
        <w:t>. – член комиссии</w:t>
      </w:r>
    </w:p>
    <w:p w14:paraId="7CD779FE" w14:textId="716FF8BC" w:rsidR="008A501D" w:rsidRDefault="008A501D" w:rsidP="004E078F">
      <w:pPr>
        <w:ind w:left="899"/>
        <w:rPr>
          <w:sz w:val="22"/>
          <w:szCs w:val="22"/>
          <w:lang w:val="kk-KZ"/>
        </w:rPr>
      </w:pPr>
    </w:p>
    <w:p w14:paraId="6FA6410D" w14:textId="5774A3C6" w:rsidR="008A501D" w:rsidRDefault="008A501D" w:rsidP="008A501D">
      <w:pPr>
        <w:tabs>
          <w:tab w:val="left" w:pos="9405"/>
        </w:tabs>
        <w:ind w:left="899"/>
        <w:rPr>
          <w:sz w:val="22"/>
          <w:szCs w:val="22"/>
          <w:lang w:val="kk-KZ"/>
        </w:rPr>
      </w:pPr>
      <w:r>
        <w:rPr>
          <w:sz w:val="22"/>
          <w:szCs w:val="22"/>
          <w:lang w:val="kk-KZ"/>
        </w:rPr>
        <w:t>Заведующий аптекой                                                                                                                    Медетбеков Б. – член комиссии</w:t>
      </w:r>
    </w:p>
    <w:p w14:paraId="1143C092" w14:textId="45F451CA" w:rsidR="004E078F" w:rsidRPr="00DB0144" w:rsidRDefault="004E078F" w:rsidP="00711565">
      <w:pPr>
        <w:rPr>
          <w:sz w:val="22"/>
          <w:szCs w:val="22"/>
          <w:lang w:val="kk-KZ"/>
        </w:rPr>
      </w:pPr>
    </w:p>
    <w:p w14:paraId="6F3F58A2" w14:textId="0BC0DC7E" w:rsidR="004E078F" w:rsidRPr="00DB0144" w:rsidRDefault="004E078F" w:rsidP="004E078F">
      <w:pPr>
        <w:ind w:left="899"/>
        <w:rPr>
          <w:sz w:val="22"/>
          <w:szCs w:val="22"/>
          <w:lang w:val="kk-KZ"/>
        </w:rPr>
      </w:pPr>
      <w:r w:rsidRPr="00DB0144">
        <w:rPr>
          <w:sz w:val="22"/>
          <w:szCs w:val="22"/>
          <w:lang w:val="kk-KZ"/>
        </w:rPr>
        <w:t xml:space="preserve">Бухгалтер по государственным закупкам                                                                                 </w:t>
      </w:r>
      <w:r w:rsidR="007B6435">
        <w:rPr>
          <w:sz w:val="22"/>
          <w:szCs w:val="22"/>
          <w:lang w:val="kk-KZ"/>
        </w:rPr>
        <w:t xml:space="preserve"> </w:t>
      </w:r>
      <w:r w:rsidRPr="00DB0144">
        <w:rPr>
          <w:sz w:val="22"/>
          <w:szCs w:val="22"/>
          <w:lang w:val="kk-KZ"/>
        </w:rPr>
        <w:t>Исмайлова Г.А. – секретарь комиссии</w:t>
      </w:r>
    </w:p>
    <w:p w14:paraId="6C383682" w14:textId="77777777" w:rsidR="004E078F" w:rsidRPr="00DB0144" w:rsidRDefault="004E078F" w:rsidP="004E078F">
      <w:pPr>
        <w:ind w:left="899"/>
        <w:rPr>
          <w:sz w:val="22"/>
          <w:szCs w:val="22"/>
          <w:lang w:val="kk-KZ"/>
        </w:rPr>
      </w:pPr>
    </w:p>
    <w:p w14:paraId="04AF67DA" w14:textId="52513D28" w:rsidR="004E078F" w:rsidRDefault="004E078F" w:rsidP="00865F02">
      <w:pPr>
        <w:rPr>
          <w:sz w:val="20"/>
          <w:szCs w:val="20"/>
          <w:lang w:val="kk-KZ"/>
        </w:rPr>
      </w:pPr>
    </w:p>
    <w:p w14:paraId="11A3F948" w14:textId="5A9EF926" w:rsidR="004E078F" w:rsidRDefault="004E078F" w:rsidP="00865F02">
      <w:pPr>
        <w:rPr>
          <w:sz w:val="20"/>
          <w:szCs w:val="20"/>
          <w:lang w:val="kk-KZ"/>
        </w:rPr>
      </w:pPr>
    </w:p>
    <w:p w14:paraId="24CB61D4" w14:textId="2974D530" w:rsidR="002E609B" w:rsidRDefault="002E609B" w:rsidP="00865F02">
      <w:pPr>
        <w:rPr>
          <w:sz w:val="20"/>
          <w:szCs w:val="20"/>
        </w:rPr>
      </w:pPr>
    </w:p>
    <w:p w14:paraId="3AFCCCCE" w14:textId="62F52A5F" w:rsidR="004E078F" w:rsidRDefault="004E078F" w:rsidP="00865F02">
      <w:pPr>
        <w:rPr>
          <w:sz w:val="20"/>
          <w:szCs w:val="20"/>
        </w:rPr>
      </w:pPr>
    </w:p>
    <w:p w14:paraId="7267695B" w14:textId="0441C904" w:rsidR="00ED4666" w:rsidRDefault="00ED4666" w:rsidP="00865F02">
      <w:pPr>
        <w:rPr>
          <w:sz w:val="20"/>
          <w:szCs w:val="20"/>
        </w:rPr>
      </w:pPr>
    </w:p>
    <w:p w14:paraId="6AC942CB" w14:textId="77777777" w:rsidR="00ED4666" w:rsidRDefault="00ED4666" w:rsidP="00865F02">
      <w:pPr>
        <w:rPr>
          <w:sz w:val="20"/>
          <w:szCs w:val="20"/>
        </w:rPr>
      </w:pPr>
    </w:p>
    <w:p w14:paraId="327ADDDE" w14:textId="5983935A" w:rsidR="00865F02" w:rsidRDefault="009410D3" w:rsidP="00865F02">
      <w:pPr>
        <w:rPr>
          <w:sz w:val="20"/>
          <w:szCs w:val="20"/>
        </w:rPr>
      </w:pPr>
      <w:r w:rsidRPr="00865F02">
        <w:rPr>
          <w:sz w:val="20"/>
          <w:szCs w:val="20"/>
        </w:rPr>
        <w:t>В 12-00 часов</w:t>
      </w:r>
      <w:r w:rsidR="0050087F">
        <w:rPr>
          <w:sz w:val="20"/>
          <w:szCs w:val="20"/>
        </w:rPr>
        <w:t xml:space="preserve"> </w:t>
      </w:r>
      <w:r w:rsidR="000D0A21">
        <w:rPr>
          <w:sz w:val="20"/>
          <w:szCs w:val="20"/>
          <w:lang w:val="kk-KZ"/>
        </w:rPr>
        <w:t>07</w:t>
      </w:r>
      <w:r w:rsidR="00711565">
        <w:rPr>
          <w:sz w:val="20"/>
          <w:szCs w:val="20"/>
          <w:lang w:val="kk-KZ"/>
        </w:rPr>
        <w:t xml:space="preserve"> </w:t>
      </w:r>
      <w:r w:rsidR="00ED4666">
        <w:rPr>
          <w:sz w:val="20"/>
          <w:szCs w:val="20"/>
          <w:lang w:val="kk-KZ"/>
        </w:rPr>
        <w:t>июл</w:t>
      </w:r>
      <w:r w:rsidR="00711565">
        <w:rPr>
          <w:sz w:val="20"/>
          <w:szCs w:val="20"/>
          <w:lang w:val="kk-KZ"/>
        </w:rPr>
        <w:t>я</w:t>
      </w:r>
      <w:r w:rsidR="000D0A21">
        <w:rPr>
          <w:sz w:val="20"/>
          <w:szCs w:val="20"/>
        </w:rPr>
        <w:t xml:space="preserve"> 2021</w:t>
      </w:r>
      <w:r w:rsidRPr="00865F02">
        <w:rPr>
          <w:sz w:val="20"/>
          <w:szCs w:val="20"/>
        </w:rPr>
        <w:t xml:space="preserve"> года- ГКП на ПХВ «Городская клиническая больница №1» управления здравоохранения города Шымкент по адресу: г.Шымкент, проезд Металлистов 1Б.в кабинете Инж</w:t>
      </w:r>
      <w:r w:rsidR="00865F02" w:rsidRPr="00865F02">
        <w:rPr>
          <w:sz w:val="20"/>
          <w:szCs w:val="20"/>
        </w:rPr>
        <w:t>енеров по оборудованию произвели</w:t>
      </w:r>
      <w:r w:rsidRPr="00865F02">
        <w:rPr>
          <w:sz w:val="20"/>
          <w:szCs w:val="20"/>
        </w:rPr>
        <w:t xml:space="preserve"> процедуру</w:t>
      </w:r>
      <w:r w:rsidR="00774D74">
        <w:rPr>
          <w:sz w:val="20"/>
          <w:szCs w:val="20"/>
        </w:rPr>
        <w:t xml:space="preserve"> вскрытия конвертов из одного источника</w:t>
      </w:r>
      <w:r w:rsidRPr="00865F02">
        <w:rPr>
          <w:sz w:val="20"/>
          <w:szCs w:val="20"/>
        </w:rPr>
        <w:t xml:space="preserve"> заявками поте</w:t>
      </w:r>
      <w:r w:rsidR="00865F02" w:rsidRPr="00865F02">
        <w:rPr>
          <w:sz w:val="20"/>
          <w:szCs w:val="20"/>
        </w:rPr>
        <w:t>нциальных поставщиков</w:t>
      </w:r>
    </w:p>
    <w:p w14:paraId="38A85C72" w14:textId="2DEF667E" w:rsidR="00944DAE" w:rsidRDefault="00944DAE" w:rsidP="00865F02">
      <w:pPr>
        <w:rPr>
          <w:sz w:val="20"/>
          <w:szCs w:val="20"/>
        </w:rPr>
      </w:pPr>
    </w:p>
    <w:p w14:paraId="3B8B7A13" w14:textId="5017C498" w:rsidR="00944DAE" w:rsidRDefault="00944DAE" w:rsidP="00865F02">
      <w:pPr>
        <w:rPr>
          <w:sz w:val="20"/>
          <w:szCs w:val="20"/>
        </w:rPr>
      </w:pPr>
    </w:p>
    <w:p w14:paraId="3ADDCA1F" w14:textId="699FDC01" w:rsidR="005201AC" w:rsidRDefault="005201AC" w:rsidP="00865F02">
      <w:pPr>
        <w:rPr>
          <w:sz w:val="20"/>
          <w:szCs w:val="20"/>
        </w:rPr>
      </w:pPr>
    </w:p>
    <w:p w14:paraId="34C7FCEA" w14:textId="773E5BB8" w:rsidR="005201AC" w:rsidRDefault="005201AC" w:rsidP="00865F02">
      <w:pPr>
        <w:rPr>
          <w:sz w:val="20"/>
          <w:szCs w:val="20"/>
        </w:rPr>
      </w:pPr>
    </w:p>
    <w:p w14:paraId="2E51A352" w14:textId="5E0E1771" w:rsidR="005201AC" w:rsidRDefault="005201AC" w:rsidP="00865F02">
      <w:pPr>
        <w:rPr>
          <w:sz w:val="20"/>
          <w:szCs w:val="20"/>
        </w:rPr>
      </w:pPr>
    </w:p>
    <w:p w14:paraId="5DA622C4" w14:textId="77777777" w:rsidR="00F02E1E" w:rsidRPr="00865F02" w:rsidRDefault="00F02E1E" w:rsidP="00865F02">
      <w:pPr>
        <w:rPr>
          <w:sz w:val="20"/>
          <w:szCs w:val="20"/>
        </w:rPr>
      </w:pPr>
    </w:p>
    <w:p w14:paraId="0CAA66F5" w14:textId="77777777" w:rsidR="00865F02" w:rsidRPr="00865F02" w:rsidRDefault="00865F02" w:rsidP="00865F02">
      <w:pPr>
        <w:rPr>
          <w:sz w:val="20"/>
          <w:szCs w:val="20"/>
        </w:rPr>
      </w:pPr>
    </w:p>
    <w:p w14:paraId="3511A8EF" w14:textId="323DBC7E" w:rsidR="00D63EF6" w:rsidRPr="00944DAE" w:rsidRDefault="00085DEB" w:rsidP="009410D3">
      <w:pPr>
        <w:pStyle w:val="a3"/>
        <w:numPr>
          <w:ilvl w:val="0"/>
          <w:numId w:val="14"/>
        </w:numPr>
        <w:rPr>
          <w:rFonts w:ascii="Times New Roman" w:hAnsi="Times New Roman" w:cs="Times New Roman"/>
        </w:rPr>
      </w:pPr>
      <w:r>
        <w:rPr>
          <w:rFonts w:ascii="Times New Roman" w:hAnsi="Times New Roman" w:cs="Times New Roman"/>
        </w:rPr>
        <w:t>Заявки</w:t>
      </w:r>
      <w:r w:rsidR="009410D3" w:rsidRPr="00865F02">
        <w:rPr>
          <w:rFonts w:ascii="Times New Roman" w:hAnsi="Times New Roman" w:cs="Times New Roman"/>
        </w:rPr>
        <w:t xml:space="preserve"> </w:t>
      </w:r>
      <w:r w:rsidR="00774D74">
        <w:rPr>
          <w:rFonts w:ascii="Times New Roman" w:hAnsi="Times New Roman" w:cs="Times New Roman"/>
        </w:rPr>
        <w:t>на участие из одного источника</w:t>
      </w:r>
      <w:r w:rsidR="00ED4666">
        <w:rPr>
          <w:rFonts w:ascii="Times New Roman" w:hAnsi="Times New Roman" w:cs="Times New Roman"/>
        </w:rPr>
        <w:t xml:space="preserve"> представил</w:t>
      </w:r>
      <w:r>
        <w:rPr>
          <w:rFonts w:ascii="Times New Roman" w:hAnsi="Times New Roman" w:cs="Times New Roman"/>
        </w:rPr>
        <w:t>и следующие потенциальные</w:t>
      </w:r>
      <w:r w:rsidR="00ED4666">
        <w:rPr>
          <w:rFonts w:ascii="Times New Roman" w:hAnsi="Times New Roman" w:cs="Times New Roman"/>
        </w:rPr>
        <w:t> поставщик</w:t>
      </w:r>
      <w:r>
        <w:rPr>
          <w:rFonts w:ascii="Times New Roman" w:hAnsi="Times New Roman" w:cs="Times New Roman"/>
        </w:rPr>
        <w:t>и</w:t>
      </w:r>
      <w:r w:rsidR="009410D3" w:rsidRPr="00865F02">
        <w:rPr>
          <w:rFonts w:ascii="Times New Roman" w:hAnsi="Times New Roman" w:cs="Times New Roman"/>
        </w:rPr>
        <w:t xml:space="preserve">: </w:t>
      </w:r>
    </w:p>
    <w:p w14:paraId="1E75A706" w14:textId="22954D80" w:rsidR="00D63EF6" w:rsidRPr="007B1767" w:rsidRDefault="00D63EF6" w:rsidP="009410D3">
      <w:pPr>
        <w:rPr>
          <w:sz w:val="20"/>
        </w:rPr>
      </w:pPr>
    </w:p>
    <w:tbl>
      <w:tblPr>
        <w:tblW w:w="14600" w:type="dxa"/>
        <w:tblInd w:w="250" w:type="dxa"/>
        <w:tblLayout w:type="fixed"/>
        <w:tblCellMar>
          <w:left w:w="0" w:type="dxa"/>
          <w:right w:w="0" w:type="dxa"/>
        </w:tblCellMar>
        <w:tblLook w:val="0000" w:firstRow="0" w:lastRow="0" w:firstColumn="0" w:lastColumn="0" w:noHBand="0" w:noVBand="0"/>
      </w:tblPr>
      <w:tblGrid>
        <w:gridCol w:w="709"/>
        <w:gridCol w:w="7371"/>
        <w:gridCol w:w="6520"/>
      </w:tblGrid>
      <w:tr w:rsidR="00785043" w:rsidRPr="007B1767" w14:paraId="283B9D81" w14:textId="77777777" w:rsidTr="0078504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A03D4" w14:textId="77777777" w:rsidR="00785043" w:rsidRPr="007B1767" w:rsidRDefault="00785043" w:rsidP="00785043">
            <w:pPr>
              <w:pStyle w:val="a4"/>
              <w:spacing w:before="0" w:beforeAutospacing="0" w:after="0" w:afterAutospacing="0"/>
              <w:ind w:left="-108"/>
              <w:jc w:val="center"/>
              <w:rPr>
                <w:rStyle w:val="aa"/>
                <w:sz w:val="20"/>
                <w:szCs w:val="20"/>
              </w:rPr>
            </w:pPr>
            <w:r w:rsidRPr="007B1767">
              <w:rPr>
                <w:rStyle w:val="aa"/>
                <w:sz w:val="20"/>
                <w:szCs w:val="20"/>
              </w:rPr>
              <w:t>№</w:t>
            </w:r>
          </w:p>
          <w:p w14:paraId="21D18B39" w14:textId="77777777" w:rsidR="00785043" w:rsidRPr="007B1767" w:rsidRDefault="00785043" w:rsidP="00785043">
            <w:pPr>
              <w:pStyle w:val="a4"/>
              <w:spacing w:before="0" w:beforeAutospacing="0" w:after="0" w:afterAutospacing="0"/>
              <w:ind w:left="-108"/>
              <w:jc w:val="center"/>
              <w:rPr>
                <w:sz w:val="20"/>
                <w:szCs w:val="20"/>
              </w:rPr>
            </w:pPr>
            <w:r w:rsidRPr="007B1767">
              <w:rPr>
                <w:rStyle w:val="aa"/>
                <w:sz w:val="20"/>
                <w:szCs w:val="20"/>
              </w:rPr>
              <w:t>п/п</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6CDD0" w14:textId="77777777" w:rsidR="00785043" w:rsidRPr="007B1767" w:rsidRDefault="00785043" w:rsidP="00785043">
            <w:pPr>
              <w:pStyle w:val="a4"/>
              <w:jc w:val="center"/>
              <w:rPr>
                <w:sz w:val="20"/>
                <w:szCs w:val="20"/>
              </w:rPr>
            </w:pPr>
            <w:r w:rsidRPr="007B1767">
              <w:rPr>
                <w:rStyle w:val="aa"/>
                <w:sz w:val="20"/>
                <w:szCs w:val="20"/>
              </w:rPr>
              <w:t>Наименование потенциального поставщика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2A90A" w14:textId="77777777" w:rsidR="00785043" w:rsidRPr="007B1767" w:rsidRDefault="00785043" w:rsidP="00785043">
            <w:pPr>
              <w:pStyle w:val="a4"/>
              <w:ind w:left="-4"/>
              <w:jc w:val="center"/>
              <w:rPr>
                <w:sz w:val="20"/>
                <w:szCs w:val="20"/>
              </w:rPr>
            </w:pPr>
            <w:r w:rsidRPr="007B1767">
              <w:rPr>
                <w:rStyle w:val="aa"/>
                <w:sz w:val="20"/>
                <w:szCs w:val="20"/>
              </w:rPr>
              <w:t>Адрес потенциального поставщика</w:t>
            </w:r>
          </w:p>
        </w:tc>
      </w:tr>
      <w:tr w:rsidR="004F1434" w:rsidRPr="004F1434" w14:paraId="081D611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359EED" w14:textId="2BE5FC0A" w:rsidR="004F1434" w:rsidRPr="00944DAE" w:rsidRDefault="004F1434" w:rsidP="004F1434">
            <w:pPr>
              <w:pStyle w:val="a4"/>
              <w:ind w:left="-108"/>
              <w:jc w:val="center"/>
              <w:rPr>
                <w:sz w:val="20"/>
                <w:szCs w:val="20"/>
              </w:rPr>
            </w:pPr>
            <w:r w:rsidRPr="00944DAE">
              <w:rPr>
                <w:sz w:val="20"/>
                <w:szCs w:val="20"/>
              </w:rPr>
              <w:t>1</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1ED120" w14:textId="1403A3E6" w:rsidR="004F1434" w:rsidRPr="00085DEB" w:rsidRDefault="004F1434" w:rsidP="004F1434">
            <w:pPr>
              <w:rPr>
                <w:bCs/>
                <w:color w:val="000000"/>
                <w:sz w:val="20"/>
                <w:szCs w:val="20"/>
                <w:lang w:val="en-US"/>
              </w:rPr>
            </w:pPr>
            <w:r>
              <w:rPr>
                <w:sz w:val="20"/>
                <w:szCs w:val="20"/>
                <w:lang w:val="kk-KZ"/>
              </w:rPr>
              <w:t xml:space="preserve">ИП </w:t>
            </w:r>
            <w:r>
              <w:rPr>
                <w:sz w:val="20"/>
                <w:szCs w:val="20"/>
              </w:rPr>
              <w:t>«</w:t>
            </w:r>
            <w:r>
              <w:rPr>
                <w:sz w:val="20"/>
                <w:szCs w:val="20"/>
                <w:lang w:val="en-US"/>
              </w:rPr>
              <w:t>NUR-SERVICE COMPANY</w:t>
            </w:r>
            <w:r>
              <w:rPr>
                <w:sz w:val="20"/>
                <w:szCs w:val="20"/>
              </w:rPr>
              <w:t>»</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49891A" w14:textId="452E8FA7" w:rsidR="004F1434" w:rsidRPr="004F1434" w:rsidRDefault="004F1434" w:rsidP="004F1434">
            <w:pPr>
              <w:pStyle w:val="a4"/>
              <w:tabs>
                <w:tab w:val="left" w:pos="2442"/>
              </w:tabs>
              <w:rPr>
                <w:sz w:val="20"/>
                <w:szCs w:val="20"/>
                <w:lang w:val="kk-KZ"/>
              </w:rPr>
            </w:pPr>
            <w:r>
              <w:rPr>
                <w:sz w:val="20"/>
                <w:szCs w:val="20"/>
              </w:rPr>
              <w:t>г</w:t>
            </w:r>
            <w:r w:rsidRPr="008A501D">
              <w:rPr>
                <w:sz w:val="20"/>
                <w:szCs w:val="20"/>
              </w:rPr>
              <w:t>.</w:t>
            </w:r>
            <w:r>
              <w:rPr>
                <w:sz w:val="20"/>
                <w:szCs w:val="20"/>
                <w:lang w:val="kk-KZ"/>
              </w:rPr>
              <w:t>Шымкент р-н Каратау, мкр. Акжайык уч№456/2</w:t>
            </w:r>
          </w:p>
        </w:tc>
      </w:tr>
      <w:tr w:rsidR="004F1434" w:rsidRPr="004F1434" w14:paraId="2E8C80CE"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EAAA7" w14:textId="36B8122E" w:rsidR="004F1434" w:rsidRPr="004F1434" w:rsidRDefault="004F1434" w:rsidP="004F1434">
            <w:pPr>
              <w:pStyle w:val="a4"/>
              <w:ind w:left="-108"/>
              <w:jc w:val="center"/>
              <w:rPr>
                <w:sz w:val="20"/>
                <w:szCs w:val="20"/>
                <w:lang w:val="en-US"/>
              </w:rPr>
            </w:pPr>
            <w:r w:rsidRPr="004F1434">
              <w:rPr>
                <w:sz w:val="20"/>
                <w:szCs w:val="20"/>
                <w:lang w:val="en-US"/>
              </w:rPr>
              <w:t>2</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58057" w14:textId="00E3E624" w:rsidR="004F1434" w:rsidRDefault="004F1434" w:rsidP="004F1434">
            <w:pPr>
              <w:rPr>
                <w:bCs/>
                <w:color w:val="000000"/>
                <w:sz w:val="20"/>
                <w:szCs w:val="20"/>
                <w:lang w:val="kk-KZ"/>
              </w:rPr>
            </w:pPr>
            <w:r>
              <w:rPr>
                <w:sz w:val="20"/>
                <w:szCs w:val="20"/>
                <w:lang w:val="en-US"/>
              </w:rPr>
              <w:t xml:space="preserve">TOO </w:t>
            </w:r>
            <w:r w:rsidRPr="004F1434">
              <w:rPr>
                <w:sz w:val="20"/>
                <w:szCs w:val="20"/>
                <w:lang w:val="en-US"/>
              </w:rPr>
              <w:t>«</w:t>
            </w:r>
            <w:r>
              <w:rPr>
                <w:sz w:val="20"/>
                <w:szCs w:val="20"/>
              </w:rPr>
              <w:t>Фарм</w:t>
            </w:r>
            <w:r w:rsidRPr="004F1434">
              <w:rPr>
                <w:sz w:val="20"/>
                <w:szCs w:val="20"/>
                <w:lang w:val="en-US"/>
              </w:rPr>
              <w:t xml:space="preserve"> </w:t>
            </w:r>
            <w:r>
              <w:rPr>
                <w:sz w:val="20"/>
                <w:szCs w:val="20"/>
              </w:rPr>
              <w:t>Орда</w:t>
            </w:r>
            <w:r w:rsidRPr="004F1434">
              <w:rPr>
                <w:sz w:val="20"/>
                <w:szCs w:val="20"/>
                <w:lang w:val="en-US"/>
              </w:rPr>
              <w:t>»</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D961E0" w14:textId="2159D40A" w:rsidR="004F1434" w:rsidRDefault="004F1434" w:rsidP="004F1434">
            <w:pPr>
              <w:pStyle w:val="a4"/>
              <w:tabs>
                <w:tab w:val="left" w:pos="2442"/>
              </w:tabs>
              <w:rPr>
                <w:sz w:val="20"/>
                <w:szCs w:val="20"/>
                <w:lang w:val="kk-KZ"/>
              </w:rPr>
            </w:pPr>
            <w:r>
              <w:rPr>
                <w:sz w:val="20"/>
                <w:szCs w:val="20"/>
                <w:lang w:val="kk-KZ"/>
              </w:rPr>
              <w:t>г.Шымкент, Аймауытова 139</w:t>
            </w:r>
          </w:p>
        </w:tc>
      </w:tr>
      <w:tr w:rsidR="004F1434" w:rsidRPr="00711565" w14:paraId="304F2F3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F72EAA" w14:textId="686AA1D3" w:rsidR="004F1434" w:rsidRPr="004F1434" w:rsidRDefault="004F1434" w:rsidP="004F1434">
            <w:pPr>
              <w:pStyle w:val="a4"/>
              <w:ind w:left="-108"/>
              <w:jc w:val="center"/>
              <w:rPr>
                <w:sz w:val="20"/>
                <w:szCs w:val="20"/>
                <w:lang w:val="en-US"/>
              </w:rPr>
            </w:pPr>
            <w:r w:rsidRPr="004F1434">
              <w:rPr>
                <w:sz w:val="20"/>
                <w:szCs w:val="20"/>
                <w:lang w:val="en-US"/>
              </w:rPr>
              <w:t>3</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C5E735" w14:textId="2C339C15" w:rsidR="004F1434" w:rsidRDefault="004F1434" w:rsidP="004F1434">
            <w:pPr>
              <w:rPr>
                <w:bCs/>
                <w:color w:val="000000"/>
                <w:sz w:val="20"/>
                <w:szCs w:val="20"/>
                <w:lang w:val="kk-KZ"/>
              </w:rPr>
            </w:pPr>
            <w:r>
              <w:rPr>
                <w:sz w:val="20"/>
                <w:szCs w:val="20"/>
              </w:rPr>
              <w:t>ТОО</w:t>
            </w:r>
            <w:r w:rsidRPr="004F1434">
              <w:rPr>
                <w:sz w:val="20"/>
                <w:szCs w:val="20"/>
                <w:lang w:val="en-US"/>
              </w:rPr>
              <w:t xml:space="preserve"> «</w:t>
            </w:r>
            <w:r>
              <w:rPr>
                <w:sz w:val="20"/>
                <w:szCs w:val="20"/>
                <w:lang w:val="en-US"/>
              </w:rPr>
              <w:t>United Medical Systems</w:t>
            </w:r>
            <w:r w:rsidRPr="004F1434">
              <w:rPr>
                <w:sz w:val="20"/>
                <w:szCs w:val="20"/>
                <w:lang w:val="en-US"/>
              </w:rPr>
              <w:t>»</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439F9E" w14:textId="1B802395" w:rsidR="004F1434" w:rsidRDefault="004F1434" w:rsidP="004F1434">
            <w:pPr>
              <w:pStyle w:val="a4"/>
              <w:tabs>
                <w:tab w:val="left" w:pos="2442"/>
              </w:tabs>
              <w:rPr>
                <w:sz w:val="20"/>
                <w:szCs w:val="20"/>
                <w:lang w:val="kk-KZ"/>
              </w:rPr>
            </w:pPr>
            <w:r>
              <w:rPr>
                <w:sz w:val="20"/>
                <w:szCs w:val="20"/>
                <w:lang w:val="kk-KZ"/>
              </w:rPr>
              <w:t>гШымкент, Пазылбекова 5-35</w:t>
            </w:r>
          </w:p>
        </w:tc>
      </w:tr>
      <w:tr w:rsidR="004F1434" w:rsidRPr="00711565" w14:paraId="52BF3E2B"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3EC14B" w14:textId="1350A920" w:rsidR="004F1434" w:rsidRPr="00944DAE" w:rsidRDefault="004F1434" w:rsidP="004F1434">
            <w:pPr>
              <w:pStyle w:val="a4"/>
              <w:ind w:left="-108"/>
              <w:jc w:val="center"/>
              <w:rPr>
                <w:sz w:val="20"/>
                <w:szCs w:val="20"/>
              </w:rPr>
            </w:pPr>
            <w:r>
              <w:rPr>
                <w:sz w:val="20"/>
                <w:szCs w:val="20"/>
              </w:rPr>
              <w:t>4</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8A2241" w14:textId="0012C7F2" w:rsidR="004F1434" w:rsidRPr="00085DEB" w:rsidRDefault="004F1434" w:rsidP="004F1434">
            <w:pPr>
              <w:rPr>
                <w:bCs/>
                <w:color w:val="000000"/>
                <w:sz w:val="20"/>
                <w:szCs w:val="20"/>
              </w:rPr>
            </w:pPr>
            <w:r>
              <w:rPr>
                <w:sz w:val="20"/>
                <w:szCs w:val="20"/>
                <w:lang w:val="en-US"/>
              </w:rPr>
              <w:t xml:space="preserve">TOO </w:t>
            </w:r>
            <w:r>
              <w:rPr>
                <w:sz w:val="20"/>
                <w:szCs w:val="20"/>
              </w:rPr>
              <w:t>«БиоМед Плюс»</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50E071" w14:textId="6ED917A2" w:rsidR="004F1434" w:rsidRDefault="004F1434" w:rsidP="004F1434">
            <w:pPr>
              <w:pStyle w:val="a4"/>
              <w:tabs>
                <w:tab w:val="left" w:pos="2442"/>
              </w:tabs>
              <w:rPr>
                <w:sz w:val="20"/>
                <w:szCs w:val="20"/>
                <w:lang w:val="kk-KZ"/>
              </w:rPr>
            </w:pPr>
            <w:r>
              <w:rPr>
                <w:sz w:val="20"/>
                <w:szCs w:val="20"/>
                <w:lang w:val="kk-KZ"/>
              </w:rPr>
              <w:t xml:space="preserve">г.Шымкент, Самал 2, дом 10 </w:t>
            </w:r>
          </w:p>
        </w:tc>
      </w:tr>
      <w:tr w:rsidR="004F1434" w:rsidRPr="00711565" w14:paraId="275C3AD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A6342F" w14:textId="184957C5" w:rsidR="004F1434" w:rsidRDefault="004F1434" w:rsidP="004F1434">
            <w:pPr>
              <w:pStyle w:val="a4"/>
              <w:ind w:left="-108"/>
              <w:jc w:val="center"/>
              <w:rPr>
                <w:sz w:val="20"/>
                <w:szCs w:val="20"/>
              </w:rPr>
            </w:pPr>
            <w:r>
              <w:rPr>
                <w:sz w:val="20"/>
                <w:szCs w:val="20"/>
              </w:rPr>
              <w:t>5</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2CC8C3" w14:textId="4581396E" w:rsidR="004F1434" w:rsidRDefault="008A501D" w:rsidP="004F1434">
            <w:pPr>
              <w:rPr>
                <w:bCs/>
                <w:color w:val="000000"/>
                <w:sz w:val="20"/>
                <w:szCs w:val="20"/>
                <w:lang w:val="kk-KZ"/>
              </w:rPr>
            </w:pPr>
            <w:r>
              <w:rPr>
                <w:bCs/>
                <w:color w:val="000000"/>
                <w:sz w:val="20"/>
                <w:szCs w:val="20"/>
                <w:lang w:val="kk-KZ"/>
              </w:rPr>
              <w:t>ТОО «Ө</w:t>
            </w:r>
            <w:r w:rsidR="004F1434">
              <w:rPr>
                <w:bCs/>
                <w:color w:val="000000"/>
                <w:sz w:val="20"/>
                <w:szCs w:val="20"/>
                <w:lang w:val="kk-KZ"/>
              </w:rPr>
              <w:t>рлеу Фарм»</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1ECAF0" w14:textId="25F7F544" w:rsidR="004F1434" w:rsidRDefault="004F1434" w:rsidP="004F1434">
            <w:pPr>
              <w:pStyle w:val="a4"/>
              <w:tabs>
                <w:tab w:val="left" w:pos="2442"/>
              </w:tabs>
              <w:rPr>
                <w:sz w:val="20"/>
                <w:szCs w:val="20"/>
                <w:lang w:val="kk-KZ"/>
              </w:rPr>
            </w:pPr>
            <w:r>
              <w:rPr>
                <w:sz w:val="20"/>
                <w:szCs w:val="20"/>
                <w:lang w:val="kk-KZ"/>
              </w:rPr>
              <w:t xml:space="preserve">г.Шымкент, ул№Аскарова 9-53 </w:t>
            </w:r>
          </w:p>
        </w:tc>
      </w:tr>
    </w:tbl>
    <w:p w14:paraId="1AE73DE1" w14:textId="77777777" w:rsidR="00944DAE" w:rsidRDefault="00944DAE" w:rsidP="00865F02">
      <w:pPr>
        <w:pStyle w:val="a8"/>
        <w:tabs>
          <w:tab w:val="clear" w:pos="360"/>
          <w:tab w:val="left" w:pos="567"/>
          <w:tab w:val="left" w:pos="709"/>
          <w:tab w:val="left" w:pos="993"/>
        </w:tabs>
        <w:ind w:left="0" w:right="-143" w:firstLine="0"/>
        <w:rPr>
          <w:sz w:val="20"/>
        </w:rPr>
      </w:pPr>
    </w:p>
    <w:p w14:paraId="6F98B49E" w14:textId="48E58121" w:rsidR="00ED4666" w:rsidRPr="00B12247" w:rsidRDefault="009410D3" w:rsidP="00F77595">
      <w:pPr>
        <w:pStyle w:val="a8"/>
        <w:numPr>
          <w:ilvl w:val="0"/>
          <w:numId w:val="14"/>
        </w:numPr>
        <w:tabs>
          <w:tab w:val="left" w:pos="567"/>
          <w:tab w:val="left" w:pos="709"/>
          <w:tab w:val="left" w:pos="993"/>
        </w:tabs>
        <w:ind w:right="-143"/>
        <w:rPr>
          <w:sz w:val="20"/>
        </w:rPr>
      </w:pPr>
      <w:r>
        <w:rPr>
          <w:sz w:val="20"/>
        </w:rPr>
        <w:t>Конверты вс</w:t>
      </w:r>
      <w:r w:rsidR="00B12247">
        <w:rPr>
          <w:sz w:val="20"/>
        </w:rPr>
        <w:t>крыты, и они содержат документы</w:t>
      </w:r>
    </w:p>
    <w:p w14:paraId="1027BBB2" w14:textId="5F584612" w:rsidR="00ED4666" w:rsidRDefault="00ED4666" w:rsidP="00F77595">
      <w:bookmarkStart w:id="0" w:name="_GoBack"/>
      <w:bookmarkEnd w:id="0"/>
    </w:p>
    <w:p w14:paraId="58851966" w14:textId="052C3760" w:rsidR="00ED4666" w:rsidRDefault="00ED4666" w:rsidP="00F77595"/>
    <w:p w14:paraId="0C54FEC6" w14:textId="33BE9B71" w:rsidR="00ED4666" w:rsidRDefault="00ED4666" w:rsidP="00F77595"/>
    <w:p w14:paraId="325E09A8" w14:textId="77777777" w:rsidR="00ED4666" w:rsidRPr="00F77595" w:rsidRDefault="00ED4666" w:rsidP="00F77595"/>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F64483" w:rsidRPr="003C74D3" w14:paraId="6C9922FA" w14:textId="77777777" w:rsidTr="00944DAE">
        <w:trPr>
          <w:trHeight w:val="3954"/>
        </w:trPr>
        <w:tc>
          <w:tcPr>
            <w:tcW w:w="714" w:type="dxa"/>
            <w:vAlign w:val="center"/>
          </w:tcPr>
          <w:p w14:paraId="3A8E5F7D" w14:textId="77777777" w:rsidR="00F64483" w:rsidRPr="00944DAE" w:rsidRDefault="00F64483" w:rsidP="00944DAE">
            <w:pPr>
              <w:ind w:right="-143"/>
              <w:jc w:val="center"/>
              <w:rPr>
                <w:b/>
                <w:sz w:val="20"/>
                <w:szCs w:val="20"/>
              </w:rPr>
            </w:pPr>
            <w:r w:rsidRPr="00944DAE">
              <w:rPr>
                <w:b/>
                <w:bCs/>
                <w:sz w:val="20"/>
                <w:szCs w:val="20"/>
              </w:rPr>
              <w:t>№</w:t>
            </w:r>
          </w:p>
          <w:p w14:paraId="02F21482" w14:textId="547EEB70" w:rsidR="00F64483" w:rsidRPr="00944DAE" w:rsidRDefault="00F64483" w:rsidP="00944DAE">
            <w:pPr>
              <w:ind w:right="-143"/>
              <w:jc w:val="center"/>
              <w:rPr>
                <w:b/>
                <w:sz w:val="20"/>
                <w:szCs w:val="20"/>
              </w:rPr>
            </w:pPr>
            <w:r w:rsidRPr="00944DAE">
              <w:rPr>
                <w:b/>
                <w:bCs/>
                <w:sz w:val="20"/>
                <w:szCs w:val="20"/>
              </w:rPr>
              <w:t>п/п</w:t>
            </w:r>
          </w:p>
        </w:tc>
        <w:tc>
          <w:tcPr>
            <w:tcW w:w="3119" w:type="dxa"/>
            <w:vAlign w:val="center"/>
          </w:tcPr>
          <w:p w14:paraId="771A6AC8" w14:textId="24D6BC2F" w:rsidR="00F64483" w:rsidRPr="00944DAE" w:rsidRDefault="00F64483" w:rsidP="00944DAE">
            <w:pPr>
              <w:pStyle w:val="a4"/>
              <w:ind w:right="-143"/>
              <w:rPr>
                <w:b/>
                <w:sz w:val="20"/>
                <w:szCs w:val="20"/>
              </w:rPr>
            </w:pPr>
          </w:p>
          <w:p w14:paraId="4B7F5F0F" w14:textId="77777777" w:rsidR="00F64483" w:rsidRPr="00944DAE" w:rsidRDefault="00F64483" w:rsidP="00944DAE">
            <w:pPr>
              <w:ind w:right="-143"/>
              <w:jc w:val="center"/>
              <w:rPr>
                <w:b/>
                <w:sz w:val="20"/>
                <w:szCs w:val="20"/>
              </w:rPr>
            </w:pPr>
            <w:r w:rsidRPr="00944DAE">
              <w:rPr>
                <w:b/>
                <w:sz w:val="20"/>
                <w:szCs w:val="20"/>
              </w:rPr>
              <w:t>Наименование</w:t>
            </w:r>
          </w:p>
          <w:p w14:paraId="706EAB92" w14:textId="77777777" w:rsidR="00F64483" w:rsidRPr="00944DAE" w:rsidRDefault="00F64483" w:rsidP="00944DAE">
            <w:pPr>
              <w:ind w:right="-143"/>
              <w:jc w:val="center"/>
              <w:rPr>
                <w:b/>
                <w:sz w:val="20"/>
                <w:szCs w:val="20"/>
              </w:rPr>
            </w:pPr>
            <w:r w:rsidRPr="00944DAE">
              <w:rPr>
                <w:b/>
                <w:sz w:val="20"/>
                <w:szCs w:val="20"/>
              </w:rPr>
              <w:t>потенциального</w:t>
            </w:r>
          </w:p>
          <w:p w14:paraId="60B8FA2C" w14:textId="77777777" w:rsidR="00F64483" w:rsidRPr="00944DAE" w:rsidRDefault="00F64483" w:rsidP="00944DAE">
            <w:pPr>
              <w:ind w:right="-143"/>
              <w:jc w:val="center"/>
              <w:rPr>
                <w:b/>
                <w:sz w:val="20"/>
                <w:szCs w:val="20"/>
              </w:rPr>
            </w:pPr>
            <w:r w:rsidRPr="00944DAE">
              <w:rPr>
                <w:b/>
                <w:sz w:val="20"/>
                <w:szCs w:val="20"/>
              </w:rPr>
              <w:t>поставщика</w:t>
            </w:r>
          </w:p>
        </w:tc>
        <w:tc>
          <w:tcPr>
            <w:tcW w:w="425" w:type="dxa"/>
            <w:textDirection w:val="btLr"/>
            <w:vAlign w:val="center"/>
          </w:tcPr>
          <w:p w14:paraId="336246D2" w14:textId="77777777" w:rsidR="00F64483" w:rsidRPr="00944DAE" w:rsidRDefault="00F64483" w:rsidP="0065398A">
            <w:pPr>
              <w:ind w:right="-143"/>
              <w:rPr>
                <w:b/>
                <w:sz w:val="20"/>
                <w:szCs w:val="20"/>
              </w:rPr>
            </w:pPr>
            <w:r w:rsidRPr="00944DAE">
              <w:rPr>
                <w:b/>
                <w:sz w:val="20"/>
                <w:szCs w:val="20"/>
              </w:rPr>
              <w:t>Тендерная заявка</w:t>
            </w:r>
          </w:p>
        </w:tc>
        <w:tc>
          <w:tcPr>
            <w:tcW w:w="567" w:type="dxa"/>
            <w:textDirection w:val="btLr"/>
            <w:vAlign w:val="center"/>
          </w:tcPr>
          <w:p w14:paraId="5C43C226" w14:textId="3301BAEA" w:rsidR="00F64483" w:rsidRPr="00944DAE" w:rsidRDefault="00F77595" w:rsidP="0065398A">
            <w:pPr>
              <w:ind w:right="-143"/>
              <w:rPr>
                <w:b/>
                <w:sz w:val="20"/>
                <w:szCs w:val="20"/>
              </w:rPr>
            </w:pPr>
            <w:r w:rsidRPr="00944DAE">
              <w:rPr>
                <w:b/>
                <w:sz w:val="20"/>
                <w:szCs w:val="20"/>
              </w:rPr>
              <w:t xml:space="preserve">Опись документов по форме </w:t>
            </w:r>
          </w:p>
        </w:tc>
        <w:tc>
          <w:tcPr>
            <w:tcW w:w="567" w:type="dxa"/>
            <w:textDirection w:val="btLr"/>
            <w:vAlign w:val="center"/>
          </w:tcPr>
          <w:p w14:paraId="2E7C202B" w14:textId="77777777" w:rsidR="00F64483" w:rsidRPr="00944DAE" w:rsidRDefault="00F64483" w:rsidP="0065398A">
            <w:pPr>
              <w:ind w:right="-143"/>
              <w:rPr>
                <w:b/>
                <w:sz w:val="20"/>
                <w:szCs w:val="20"/>
              </w:rPr>
            </w:pPr>
            <w:r w:rsidRPr="00944DAE">
              <w:rPr>
                <w:b/>
                <w:sz w:val="20"/>
                <w:szCs w:val="20"/>
              </w:rPr>
              <w:t>Копия Устава</w:t>
            </w:r>
          </w:p>
        </w:tc>
        <w:tc>
          <w:tcPr>
            <w:tcW w:w="567" w:type="dxa"/>
            <w:textDirection w:val="btLr"/>
            <w:vAlign w:val="center"/>
          </w:tcPr>
          <w:p w14:paraId="6AEAEED4" w14:textId="77777777" w:rsidR="00F64483" w:rsidRPr="00944DAE" w:rsidRDefault="00F64483" w:rsidP="0065398A">
            <w:pPr>
              <w:ind w:right="-143"/>
              <w:rPr>
                <w:b/>
                <w:sz w:val="20"/>
                <w:szCs w:val="20"/>
              </w:rPr>
            </w:pPr>
            <w:r w:rsidRPr="00944DAE">
              <w:rPr>
                <w:b/>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14:paraId="51D939B8" w14:textId="77777777" w:rsidR="00F64483" w:rsidRPr="00944DAE" w:rsidRDefault="00F64483" w:rsidP="0065398A">
            <w:pPr>
              <w:ind w:right="-143"/>
              <w:rPr>
                <w:b/>
                <w:sz w:val="20"/>
                <w:szCs w:val="20"/>
              </w:rPr>
            </w:pPr>
            <w:r w:rsidRPr="00944DAE">
              <w:rPr>
                <w:b/>
                <w:sz w:val="20"/>
                <w:szCs w:val="20"/>
              </w:rPr>
              <w:t>Сведения об отсутствии (наличии) налоговой задолженности</w:t>
            </w:r>
          </w:p>
        </w:tc>
        <w:tc>
          <w:tcPr>
            <w:tcW w:w="567" w:type="dxa"/>
            <w:textDirection w:val="btLr"/>
            <w:vAlign w:val="center"/>
          </w:tcPr>
          <w:p w14:paraId="158827AE" w14:textId="77777777" w:rsidR="00F64483" w:rsidRPr="00944DAE" w:rsidRDefault="00F64483" w:rsidP="0065398A">
            <w:pPr>
              <w:ind w:right="-143"/>
              <w:rPr>
                <w:b/>
                <w:sz w:val="20"/>
                <w:szCs w:val="20"/>
              </w:rPr>
            </w:pPr>
            <w:r w:rsidRPr="00944DAE">
              <w:rPr>
                <w:b/>
                <w:sz w:val="20"/>
                <w:szCs w:val="20"/>
              </w:rPr>
              <w:t>Подписанный оригинал справки с банка</w:t>
            </w:r>
          </w:p>
        </w:tc>
        <w:tc>
          <w:tcPr>
            <w:tcW w:w="567" w:type="dxa"/>
            <w:textDirection w:val="btLr"/>
            <w:vAlign w:val="center"/>
          </w:tcPr>
          <w:p w14:paraId="2366FDE7" w14:textId="77777777" w:rsidR="00F64483" w:rsidRPr="00944DAE" w:rsidRDefault="00F64483" w:rsidP="0065398A">
            <w:pPr>
              <w:ind w:right="-143"/>
              <w:rPr>
                <w:b/>
                <w:sz w:val="20"/>
                <w:szCs w:val="20"/>
              </w:rPr>
            </w:pPr>
            <w:r w:rsidRPr="00944DAE">
              <w:rPr>
                <w:b/>
                <w:sz w:val="20"/>
                <w:szCs w:val="20"/>
              </w:rPr>
              <w:t>Сведения о квалификации по форме</w:t>
            </w:r>
          </w:p>
        </w:tc>
        <w:tc>
          <w:tcPr>
            <w:tcW w:w="567" w:type="dxa"/>
            <w:textDirection w:val="btLr"/>
            <w:vAlign w:val="center"/>
          </w:tcPr>
          <w:p w14:paraId="41274988" w14:textId="77777777" w:rsidR="00F64483" w:rsidRPr="00944DAE" w:rsidRDefault="00F64483" w:rsidP="0065398A">
            <w:pPr>
              <w:ind w:right="-143"/>
              <w:rPr>
                <w:b/>
                <w:sz w:val="20"/>
                <w:szCs w:val="20"/>
              </w:rPr>
            </w:pPr>
            <w:r w:rsidRPr="00944DAE">
              <w:rPr>
                <w:b/>
                <w:sz w:val="20"/>
                <w:szCs w:val="20"/>
              </w:rPr>
              <w:t xml:space="preserve">Копия сертификата о соответствии объекта  требованиям  </w:t>
            </w:r>
          </w:p>
          <w:p w14:paraId="1B3CAC3E" w14:textId="77777777" w:rsidR="00F64483" w:rsidRPr="00944DAE" w:rsidRDefault="00F64483" w:rsidP="0065398A">
            <w:pPr>
              <w:ind w:right="-143"/>
              <w:rPr>
                <w:b/>
                <w:sz w:val="20"/>
                <w:szCs w:val="20"/>
              </w:rPr>
            </w:pPr>
            <w:r w:rsidRPr="00944DAE">
              <w:rPr>
                <w:b/>
                <w:sz w:val="20"/>
                <w:szCs w:val="20"/>
                <w:lang w:val="en-US"/>
              </w:rPr>
              <w:t>GMP</w:t>
            </w:r>
            <w:r w:rsidRPr="00944DAE">
              <w:rPr>
                <w:b/>
                <w:sz w:val="20"/>
                <w:szCs w:val="20"/>
              </w:rPr>
              <w:t>,</w:t>
            </w:r>
            <w:r w:rsidRPr="00944DAE">
              <w:rPr>
                <w:b/>
                <w:sz w:val="20"/>
                <w:szCs w:val="20"/>
                <w:lang w:val="en-US"/>
              </w:rPr>
              <w:t>GDP</w:t>
            </w:r>
          </w:p>
        </w:tc>
        <w:tc>
          <w:tcPr>
            <w:tcW w:w="567" w:type="dxa"/>
            <w:textDirection w:val="btLr"/>
            <w:vAlign w:val="center"/>
          </w:tcPr>
          <w:p w14:paraId="01A88518" w14:textId="77777777" w:rsidR="00F64483" w:rsidRPr="00944DAE" w:rsidRDefault="00F64483" w:rsidP="0065398A">
            <w:pPr>
              <w:ind w:right="-143"/>
              <w:rPr>
                <w:b/>
                <w:sz w:val="20"/>
                <w:szCs w:val="20"/>
              </w:rPr>
            </w:pPr>
            <w:r w:rsidRPr="00944DAE">
              <w:rPr>
                <w:b/>
                <w:sz w:val="20"/>
                <w:szCs w:val="20"/>
              </w:rPr>
              <w:t>Таблицу цен по форме</w:t>
            </w:r>
          </w:p>
        </w:tc>
        <w:tc>
          <w:tcPr>
            <w:tcW w:w="567" w:type="dxa"/>
            <w:textDirection w:val="btLr"/>
            <w:vAlign w:val="center"/>
          </w:tcPr>
          <w:p w14:paraId="39069088" w14:textId="77777777" w:rsidR="00F64483" w:rsidRPr="00944DAE" w:rsidRDefault="00F64483" w:rsidP="0065398A">
            <w:pPr>
              <w:ind w:right="-143"/>
              <w:rPr>
                <w:b/>
                <w:sz w:val="20"/>
                <w:szCs w:val="20"/>
              </w:rPr>
            </w:pPr>
            <w:r w:rsidRPr="00944DAE">
              <w:rPr>
                <w:b/>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14:paraId="4BE38EB1" w14:textId="77777777" w:rsidR="00F64483" w:rsidRPr="00944DAE" w:rsidRDefault="00F64483" w:rsidP="0065398A">
            <w:pPr>
              <w:ind w:right="-143"/>
              <w:rPr>
                <w:b/>
                <w:sz w:val="20"/>
                <w:szCs w:val="20"/>
              </w:rPr>
            </w:pPr>
            <w:r w:rsidRPr="00944DAE">
              <w:rPr>
                <w:b/>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14:paraId="73E60712" w14:textId="77777777" w:rsidR="00F64483" w:rsidRPr="00944DAE" w:rsidRDefault="00F64483" w:rsidP="0065398A">
            <w:pPr>
              <w:ind w:right="-143"/>
              <w:rPr>
                <w:b/>
                <w:sz w:val="20"/>
                <w:szCs w:val="20"/>
                <w:highlight w:val="yellow"/>
              </w:rPr>
            </w:pPr>
            <w:r w:rsidRPr="00944DAE">
              <w:rPr>
                <w:b/>
                <w:sz w:val="20"/>
                <w:szCs w:val="20"/>
              </w:rPr>
              <w:t>Техническая часть</w:t>
            </w:r>
          </w:p>
        </w:tc>
        <w:tc>
          <w:tcPr>
            <w:tcW w:w="708" w:type="dxa"/>
            <w:textDirection w:val="btLr"/>
            <w:vAlign w:val="center"/>
          </w:tcPr>
          <w:p w14:paraId="5AAA3785" w14:textId="77777777" w:rsidR="00F64483" w:rsidRPr="00944DAE" w:rsidRDefault="00F64483" w:rsidP="0065398A">
            <w:pPr>
              <w:ind w:right="-143"/>
              <w:rPr>
                <w:b/>
                <w:sz w:val="20"/>
                <w:szCs w:val="20"/>
              </w:rPr>
            </w:pPr>
            <w:r w:rsidRPr="00944DAE">
              <w:rPr>
                <w:b/>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14:paraId="4F20DE6E" w14:textId="0C5EC96B" w:rsidR="00F64483" w:rsidRPr="00944DAE" w:rsidRDefault="00F64483" w:rsidP="0065398A">
            <w:pPr>
              <w:ind w:right="-143"/>
              <w:rPr>
                <w:b/>
                <w:sz w:val="20"/>
                <w:szCs w:val="20"/>
              </w:rPr>
            </w:pPr>
            <w:r w:rsidRPr="00944DAE">
              <w:rPr>
                <w:b/>
                <w:sz w:val="20"/>
                <w:szCs w:val="20"/>
              </w:rPr>
              <w:t>Выписка о составе учредителей, участников</w:t>
            </w:r>
          </w:p>
        </w:tc>
        <w:tc>
          <w:tcPr>
            <w:tcW w:w="709" w:type="dxa"/>
            <w:textDirection w:val="btLr"/>
            <w:vAlign w:val="center"/>
          </w:tcPr>
          <w:p w14:paraId="3B01F821" w14:textId="77777777" w:rsidR="00F64483" w:rsidRPr="00944DAE" w:rsidRDefault="00F64483" w:rsidP="0065398A">
            <w:pPr>
              <w:ind w:right="-143"/>
              <w:rPr>
                <w:b/>
                <w:sz w:val="20"/>
                <w:szCs w:val="20"/>
              </w:rPr>
            </w:pPr>
            <w:r w:rsidRPr="00944DAE">
              <w:rPr>
                <w:b/>
                <w:color w:val="000000"/>
                <w:sz w:val="20"/>
                <w:szCs w:val="20"/>
              </w:rPr>
              <w:t>письмо об отсутствии аффилированности в соответствии с пунктом 9 настоящих Правил;</w:t>
            </w:r>
          </w:p>
        </w:tc>
        <w:tc>
          <w:tcPr>
            <w:tcW w:w="850" w:type="dxa"/>
            <w:textDirection w:val="btLr"/>
            <w:vAlign w:val="center"/>
          </w:tcPr>
          <w:p w14:paraId="5598DF7B" w14:textId="77777777" w:rsidR="00F64483" w:rsidRPr="00944DAE" w:rsidRDefault="00F64483" w:rsidP="0065398A">
            <w:pPr>
              <w:ind w:right="-143"/>
              <w:rPr>
                <w:b/>
                <w:sz w:val="20"/>
                <w:szCs w:val="20"/>
              </w:rPr>
            </w:pPr>
            <w:r w:rsidRPr="00944DAE">
              <w:rPr>
                <w:b/>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64C25530" w14:textId="77777777" w:rsidR="00F64483" w:rsidRPr="00944DAE" w:rsidRDefault="00F64483" w:rsidP="0065398A">
            <w:pPr>
              <w:ind w:right="-143"/>
              <w:rPr>
                <w:b/>
                <w:sz w:val="20"/>
                <w:szCs w:val="20"/>
              </w:rPr>
            </w:pPr>
          </w:p>
        </w:tc>
        <w:tc>
          <w:tcPr>
            <w:tcW w:w="709" w:type="dxa"/>
            <w:textDirection w:val="btLr"/>
            <w:vAlign w:val="center"/>
          </w:tcPr>
          <w:p w14:paraId="0E4AF4AC" w14:textId="77777777" w:rsidR="00F64483" w:rsidRPr="00944DAE" w:rsidRDefault="00F64483" w:rsidP="0065398A">
            <w:pPr>
              <w:ind w:right="-143"/>
              <w:rPr>
                <w:b/>
                <w:sz w:val="20"/>
                <w:szCs w:val="20"/>
              </w:rPr>
            </w:pPr>
            <w:r w:rsidRPr="00944DAE">
              <w:rPr>
                <w:b/>
                <w:sz w:val="20"/>
                <w:szCs w:val="20"/>
              </w:rPr>
              <w:t>Допуск</w:t>
            </w:r>
          </w:p>
        </w:tc>
      </w:tr>
      <w:tr w:rsidR="00085DEB" w:rsidRPr="003C74D3" w14:paraId="6FD16A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9DFCF60" w14:textId="7AC95D0A" w:rsidR="00085DEB" w:rsidRPr="00944DAE" w:rsidRDefault="00085DEB" w:rsidP="00085DEB">
            <w:pPr>
              <w:pStyle w:val="a4"/>
              <w:ind w:left="-108"/>
              <w:jc w:val="center"/>
              <w:rPr>
                <w:rStyle w:val="aa"/>
                <w:sz w:val="20"/>
                <w:szCs w:val="20"/>
              </w:rPr>
            </w:pPr>
            <w:r w:rsidRPr="00944DAE">
              <w:rPr>
                <w:sz w:val="20"/>
                <w:szCs w:val="20"/>
              </w:rPr>
              <w:t>1</w:t>
            </w:r>
          </w:p>
        </w:tc>
        <w:tc>
          <w:tcPr>
            <w:tcW w:w="3119" w:type="dxa"/>
            <w:tcBorders>
              <w:top w:val="single" w:sz="8" w:space="0" w:color="auto"/>
              <w:left w:val="nil"/>
              <w:bottom w:val="single" w:sz="8" w:space="0" w:color="auto"/>
              <w:right w:val="single" w:sz="8" w:space="0" w:color="auto"/>
            </w:tcBorders>
            <w:vAlign w:val="center"/>
          </w:tcPr>
          <w:p w14:paraId="2A2367C6" w14:textId="1FCE1C57" w:rsidR="00085DEB" w:rsidRPr="005201AC" w:rsidRDefault="005201AC" w:rsidP="00085DEB">
            <w:pPr>
              <w:pStyle w:val="a4"/>
              <w:tabs>
                <w:tab w:val="left" w:pos="2442"/>
              </w:tabs>
              <w:rPr>
                <w:sz w:val="20"/>
                <w:szCs w:val="20"/>
              </w:rPr>
            </w:pPr>
            <w:r>
              <w:rPr>
                <w:sz w:val="20"/>
                <w:szCs w:val="20"/>
                <w:lang w:val="kk-KZ"/>
              </w:rPr>
              <w:t xml:space="preserve">ИП </w:t>
            </w:r>
            <w:r>
              <w:rPr>
                <w:sz w:val="20"/>
                <w:szCs w:val="20"/>
              </w:rPr>
              <w:t>«</w:t>
            </w:r>
            <w:r>
              <w:rPr>
                <w:sz w:val="20"/>
                <w:szCs w:val="20"/>
                <w:lang w:val="en-US"/>
              </w:rPr>
              <w:t>NUR-SERVICE COMPANY</w:t>
            </w:r>
            <w:r>
              <w:rPr>
                <w:sz w:val="20"/>
                <w:szCs w:val="20"/>
              </w:rPr>
              <w:t>»</w:t>
            </w:r>
          </w:p>
        </w:tc>
        <w:tc>
          <w:tcPr>
            <w:tcW w:w="425" w:type="dxa"/>
          </w:tcPr>
          <w:p w14:paraId="2B50DEDD" w14:textId="77777777" w:rsidR="00085DEB" w:rsidRDefault="00085DEB" w:rsidP="00085DEB">
            <w:pPr>
              <w:jc w:val="center"/>
            </w:pPr>
            <w:r w:rsidRPr="00746F2F">
              <w:rPr>
                <w:sz w:val="20"/>
                <w:szCs w:val="20"/>
              </w:rPr>
              <w:t>+</w:t>
            </w:r>
          </w:p>
        </w:tc>
        <w:tc>
          <w:tcPr>
            <w:tcW w:w="567" w:type="dxa"/>
          </w:tcPr>
          <w:p w14:paraId="58828625" w14:textId="77777777" w:rsidR="00085DEB" w:rsidRDefault="00085DEB" w:rsidP="00085DEB">
            <w:pPr>
              <w:jc w:val="center"/>
            </w:pPr>
            <w:r w:rsidRPr="00746F2F">
              <w:rPr>
                <w:sz w:val="20"/>
                <w:szCs w:val="20"/>
              </w:rPr>
              <w:t>+</w:t>
            </w:r>
          </w:p>
        </w:tc>
        <w:tc>
          <w:tcPr>
            <w:tcW w:w="567" w:type="dxa"/>
          </w:tcPr>
          <w:p w14:paraId="22612CAF" w14:textId="77777777" w:rsidR="00085DEB" w:rsidRDefault="00085DEB" w:rsidP="00085DEB">
            <w:pPr>
              <w:jc w:val="center"/>
            </w:pPr>
            <w:r w:rsidRPr="00746F2F">
              <w:rPr>
                <w:sz w:val="20"/>
                <w:szCs w:val="20"/>
              </w:rPr>
              <w:t>+</w:t>
            </w:r>
          </w:p>
        </w:tc>
        <w:tc>
          <w:tcPr>
            <w:tcW w:w="567" w:type="dxa"/>
          </w:tcPr>
          <w:p w14:paraId="04FBF6FE" w14:textId="77777777" w:rsidR="00085DEB" w:rsidRDefault="00085DEB" w:rsidP="00085DEB">
            <w:pPr>
              <w:jc w:val="center"/>
            </w:pPr>
            <w:r w:rsidRPr="00746F2F">
              <w:rPr>
                <w:sz w:val="20"/>
                <w:szCs w:val="20"/>
              </w:rPr>
              <w:t>+</w:t>
            </w:r>
          </w:p>
        </w:tc>
        <w:tc>
          <w:tcPr>
            <w:tcW w:w="567" w:type="dxa"/>
          </w:tcPr>
          <w:p w14:paraId="513F1157" w14:textId="77777777" w:rsidR="00085DEB" w:rsidRDefault="00085DEB" w:rsidP="00085DEB">
            <w:pPr>
              <w:jc w:val="center"/>
            </w:pPr>
            <w:r w:rsidRPr="00746F2F">
              <w:rPr>
                <w:sz w:val="20"/>
                <w:szCs w:val="20"/>
              </w:rPr>
              <w:t>+</w:t>
            </w:r>
          </w:p>
        </w:tc>
        <w:tc>
          <w:tcPr>
            <w:tcW w:w="567" w:type="dxa"/>
          </w:tcPr>
          <w:p w14:paraId="7B8910BE" w14:textId="77777777" w:rsidR="00085DEB" w:rsidRDefault="00085DEB" w:rsidP="00085DEB">
            <w:pPr>
              <w:jc w:val="center"/>
            </w:pPr>
            <w:r w:rsidRPr="00746F2F">
              <w:rPr>
                <w:sz w:val="20"/>
                <w:szCs w:val="20"/>
              </w:rPr>
              <w:t>+</w:t>
            </w:r>
          </w:p>
        </w:tc>
        <w:tc>
          <w:tcPr>
            <w:tcW w:w="567" w:type="dxa"/>
          </w:tcPr>
          <w:p w14:paraId="54543691" w14:textId="77777777" w:rsidR="00085DEB" w:rsidRDefault="00085DEB" w:rsidP="00085DEB">
            <w:pPr>
              <w:jc w:val="center"/>
            </w:pPr>
            <w:r w:rsidRPr="00746F2F">
              <w:rPr>
                <w:sz w:val="20"/>
                <w:szCs w:val="20"/>
              </w:rPr>
              <w:t>+</w:t>
            </w:r>
          </w:p>
        </w:tc>
        <w:tc>
          <w:tcPr>
            <w:tcW w:w="567" w:type="dxa"/>
          </w:tcPr>
          <w:p w14:paraId="3DBE4818" w14:textId="77777777" w:rsidR="00085DEB" w:rsidRDefault="00085DEB" w:rsidP="00085DEB">
            <w:pPr>
              <w:jc w:val="center"/>
            </w:pPr>
            <w:r w:rsidRPr="00746F2F">
              <w:rPr>
                <w:sz w:val="20"/>
                <w:szCs w:val="20"/>
              </w:rPr>
              <w:t>+</w:t>
            </w:r>
          </w:p>
        </w:tc>
        <w:tc>
          <w:tcPr>
            <w:tcW w:w="567" w:type="dxa"/>
          </w:tcPr>
          <w:p w14:paraId="47E09E61" w14:textId="77777777" w:rsidR="00085DEB" w:rsidRDefault="00085DEB" w:rsidP="00085DEB">
            <w:pPr>
              <w:jc w:val="center"/>
            </w:pPr>
            <w:r w:rsidRPr="00746F2F">
              <w:rPr>
                <w:sz w:val="20"/>
                <w:szCs w:val="20"/>
              </w:rPr>
              <w:t>+</w:t>
            </w:r>
          </w:p>
        </w:tc>
        <w:tc>
          <w:tcPr>
            <w:tcW w:w="567" w:type="dxa"/>
          </w:tcPr>
          <w:p w14:paraId="0F28CB07" w14:textId="77777777" w:rsidR="00085DEB" w:rsidRDefault="00085DEB" w:rsidP="00085DEB">
            <w:pPr>
              <w:jc w:val="center"/>
            </w:pPr>
            <w:r w:rsidRPr="00746F2F">
              <w:rPr>
                <w:sz w:val="20"/>
                <w:szCs w:val="20"/>
              </w:rPr>
              <w:t>+</w:t>
            </w:r>
          </w:p>
        </w:tc>
        <w:tc>
          <w:tcPr>
            <w:tcW w:w="709" w:type="dxa"/>
          </w:tcPr>
          <w:p w14:paraId="2B019294" w14:textId="77777777" w:rsidR="00085DEB" w:rsidRDefault="00085DEB" w:rsidP="00085DEB">
            <w:pPr>
              <w:jc w:val="center"/>
            </w:pPr>
            <w:r w:rsidRPr="00746F2F">
              <w:rPr>
                <w:sz w:val="20"/>
                <w:szCs w:val="20"/>
              </w:rPr>
              <w:t>+</w:t>
            </w:r>
          </w:p>
        </w:tc>
        <w:tc>
          <w:tcPr>
            <w:tcW w:w="567" w:type="dxa"/>
            <w:tcMar>
              <w:top w:w="0" w:type="dxa"/>
              <w:left w:w="108" w:type="dxa"/>
              <w:bottom w:w="0" w:type="dxa"/>
              <w:right w:w="108" w:type="dxa"/>
            </w:tcMar>
          </w:tcPr>
          <w:p w14:paraId="7660F2BB" w14:textId="77777777" w:rsidR="00085DEB" w:rsidRDefault="00085DEB" w:rsidP="00085DEB">
            <w:pPr>
              <w:jc w:val="center"/>
            </w:pPr>
            <w:r w:rsidRPr="00746F2F">
              <w:rPr>
                <w:sz w:val="20"/>
                <w:szCs w:val="20"/>
              </w:rPr>
              <w:t>+</w:t>
            </w:r>
          </w:p>
        </w:tc>
        <w:tc>
          <w:tcPr>
            <w:tcW w:w="708" w:type="dxa"/>
          </w:tcPr>
          <w:p w14:paraId="004CEE44" w14:textId="77777777" w:rsidR="00085DEB" w:rsidRDefault="00085DEB" w:rsidP="00085DEB">
            <w:pPr>
              <w:jc w:val="center"/>
            </w:pPr>
            <w:r w:rsidRPr="00746F2F">
              <w:rPr>
                <w:sz w:val="20"/>
                <w:szCs w:val="20"/>
              </w:rPr>
              <w:t>+</w:t>
            </w:r>
          </w:p>
        </w:tc>
        <w:tc>
          <w:tcPr>
            <w:tcW w:w="709" w:type="dxa"/>
          </w:tcPr>
          <w:p w14:paraId="225D63C6" w14:textId="77777777" w:rsidR="00085DEB" w:rsidRDefault="00085DEB" w:rsidP="00085DEB">
            <w:pPr>
              <w:jc w:val="center"/>
            </w:pPr>
            <w:r w:rsidRPr="00746F2F">
              <w:rPr>
                <w:sz w:val="20"/>
                <w:szCs w:val="20"/>
              </w:rPr>
              <w:t>+</w:t>
            </w:r>
          </w:p>
        </w:tc>
        <w:tc>
          <w:tcPr>
            <w:tcW w:w="709" w:type="dxa"/>
          </w:tcPr>
          <w:p w14:paraId="73C957D4" w14:textId="77777777" w:rsidR="00085DEB" w:rsidRDefault="00085DEB" w:rsidP="00085DEB">
            <w:pPr>
              <w:jc w:val="center"/>
            </w:pPr>
            <w:r w:rsidRPr="00746F2F">
              <w:rPr>
                <w:sz w:val="20"/>
                <w:szCs w:val="20"/>
              </w:rPr>
              <w:t>+</w:t>
            </w:r>
          </w:p>
        </w:tc>
        <w:tc>
          <w:tcPr>
            <w:tcW w:w="850" w:type="dxa"/>
          </w:tcPr>
          <w:p w14:paraId="0E3B5163" w14:textId="77777777" w:rsidR="00085DEB" w:rsidRDefault="00085DEB" w:rsidP="00085DEB">
            <w:pPr>
              <w:jc w:val="center"/>
            </w:pPr>
            <w:r w:rsidRPr="00746F2F">
              <w:rPr>
                <w:sz w:val="20"/>
                <w:szCs w:val="20"/>
              </w:rPr>
              <w:t>+</w:t>
            </w:r>
          </w:p>
        </w:tc>
        <w:tc>
          <w:tcPr>
            <w:tcW w:w="709" w:type="dxa"/>
          </w:tcPr>
          <w:p w14:paraId="14ADEFB3" w14:textId="77777777" w:rsidR="00085DEB" w:rsidRDefault="00085DEB" w:rsidP="00085DEB">
            <w:pPr>
              <w:jc w:val="center"/>
            </w:pPr>
            <w:r w:rsidRPr="00746F2F">
              <w:rPr>
                <w:sz w:val="20"/>
                <w:szCs w:val="20"/>
              </w:rPr>
              <w:t>+</w:t>
            </w:r>
          </w:p>
        </w:tc>
      </w:tr>
      <w:tr w:rsidR="00085DEB" w:rsidRPr="003C74D3" w14:paraId="4631EFEF"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00EDC81" w14:textId="35C889C1" w:rsidR="00085DEB" w:rsidRPr="00944DAE" w:rsidRDefault="00085DEB" w:rsidP="00085DEB">
            <w:pPr>
              <w:pStyle w:val="a4"/>
              <w:ind w:left="-108"/>
              <w:jc w:val="center"/>
              <w:rPr>
                <w:sz w:val="20"/>
                <w:szCs w:val="20"/>
              </w:rPr>
            </w:pPr>
            <w:r>
              <w:rPr>
                <w:sz w:val="20"/>
                <w:szCs w:val="20"/>
              </w:rPr>
              <w:t>2</w:t>
            </w:r>
          </w:p>
        </w:tc>
        <w:tc>
          <w:tcPr>
            <w:tcW w:w="3119" w:type="dxa"/>
            <w:tcBorders>
              <w:top w:val="single" w:sz="8" w:space="0" w:color="auto"/>
              <w:left w:val="nil"/>
              <w:bottom w:val="single" w:sz="8" w:space="0" w:color="auto"/>
              <w:right w:val="single" w:sz="8" w:space="0" w:color="auto"/>
            </w:tcBorders>
            <w:vAlign w:val="center"/>
          </w:tcPr>
          <w:p w14:paraId="452E075F" w14:textId="0781A272" w:rsidR="00085DEB" w:rsidRPr="005201AC" w:rsidRDefault="005201AC" w:rsidP="00085DEB">
            <w:pPr>
              <w:pStyle w:val="a4"/>
              <w:tabs>
                <w:tab w:val="left" w:pos="2442"/>
              </w:tabs>
              <w:rPr>
                <w:sz w:val="20"/>
                <w:szCs w:val="20"/>
              </w:rPr>
            </w:pPr>
            <w:r>
              <w:rPr>
                <w:sz w:val="20"/>
                <w:szCs w:val="20"/>
                <w:lang w:val="en-US"/>
              </w:rPr>
              <w:t xml:space="preserve">TOO </w:t>
            </w:r>
            <w:r>
              <w:rPr>
                <w:sz w:val="20"/>
                <w:szCs w:val="20"/>
              </w:rPr>
              <w:t>«Фарм Орда»</w:t>
            </w:r>
          </w:p>
        </w:tc>
        <w:tc>
          <w:tcPr>
            <w:tcW w:w="425" w:type="dxa"/>
          </w:tcPr>
          <w:p w14:paraId="11DD9E6F" w14:textId="0F60C48E" w:rsidR="00085DEB" w:rsidRPr="00746F2F" w:rsidRDefault="00085DEB" w:rsidP="00085DEB">
            <w:pPr>
              <w:jc w:val="center"/>
              <w:rPr>
                <w:sz w:val="20"/>
                <w:szCs w:val="20"/>
              </w:rPr>
            </w:pPr>
            <w:r w:rsidRPr="00746F2F">
              <w:rPr>
                <w:sz w:val="20"/>
                <w:szCs w:val="20"/>
              </w:rPr>
              <w:t>+</w:t>
            </w:r>
          </w:p>
        </w:tc>
        <w:tc>
          <w:tcPr>
            <w:tcW w:w="567" w:type="dxa"/>
          </w:tcPr>
          <w:p w14:paraId="7E13B068" w14:textId="0E613715" w:rsidR="00085DEB" w:rsidRPr="00746F2F" w:rsidRDefault="00085DEB" w:rsidP="00085DEB">
            <w:pPr>
              <w:jc w:val="center"/>
              <w:rPr>
                <w:sz w:val="20"/>
                <w:szCs w:val="20"/>
              </w:rPr>
            </w:pPr>
            <w:r w:rsidRPr="00746F2F">
              <w:rPr>
                <w:sz w:val="20"/>
                <w:szCs w:val="20"/>
              </w:rPr>
              <w:t>+</w:t>
            </w:r>
          </w:p>
        </w:tc>
        <w:tc>
          <w:tcPr>
            <w:tcW w:w="567" w:type="dxa"/>
          </w:tcPr>
          <w:p w14:paraId="54638CCD" w14:textId="428ADCA6" w:rsidR="00085DEB" w:rsidRPr="00746F2F" w:rsidRDefault="00085DEB" w:rsidP="00085DEB">
            <w:pPr>
              <w:jc w:val="center"/>
              <w:rPr>
                <w:sz w:val="20"/>
                <w:szCs w:val="20"/>
              </w:rPr>
            </w:pPr>
            <w:r w:rsidRPr="00746F2F">
              <w:rPr>
                <w:sz w:val="20"/>
                <w:szCs w:val="20"/>
              </w:rPr>
              <w:t>+</w:t>
            </w:r>
          </w:p>
        </w:tc>
        <w:tc>
          <w:tcPr>
            <w:tcW w:w="567" w:type="dxa"/>
          </w:tcPr>
          <w:p w14:paraId="0A1D7A9B" w14:textId="643F92BC" w:rsidR="00085DEB" w:rsidRPr="00746F2F" w:rsidRDefault="00085DEB" w:rsidP="00085DEB">
            <w:pPr>
              <w:jc w:val="center"/>
              <w:rPr>
                <w:sz w:val="20"/>
                <w:szCs w:val="20"/>
              </w:rPr>
            </w:pPr>
            <w:r w:rsidRPr="00746F2F">
              <w:rPr>
                <w:sz w:val="20"/>
                <w:szCs w:val="20"/>
              </w:rPr>
              <w:t>+</w:t>
            </w:r>
          </w:p>
        </w:tc>
        <w:tc>
          <w:tcPr>
            <w:tcW w:w="567" w:type="dxa"/>
          </w:tcPr>
          <w:p w14:paraId="27F52F87" w14:textId="75ED2C9B" w:rsidR="00085DEB" w:rsidRPr="00746F2F" w:rsidRDefault="00085DEB" w:rsidP="00085DEB">
            <w:pPr>
              <w:jc w:val="center"/>
              <w:rPr>
                <w:sz w:val="20"/>
                <w:szCs w:val="20"/>
              </w:rPr>
            </w:pPr>
            <w:r w:rsidRPr="00746F2F">
              <w:rPr>
                <w:sz w:val="20"/>
                <w:szCs w:val="20"/>
              </w:rPr>
              <w:t>+</w:t>
            </w:r>
          </w:p>
        </w:tc>
        <w:tc>
          <w:tcPr>
            <w:tcW w:w="567" w:type="dxa"/>
          </w:tcPr>
          <w:p w14:paraId="042D0FC2" w14:textId="26D52F3F" w:rsidR="00085DEB" w:rsidRPr="00746F2F" w:rsidRDefault="00085DEB" w:rsidP="00085DEB">
            <w:pPr>
              <w:jc w:val="center"/>
              <w:rPr>
                <w:sz w:val="20"/>
                <w:szCs w:val="20"/>
              </w:rPr>
            </w:pPr>
            <w:r w:rsidRPr="00746F2F">
              <w:rPr>
                <w:sz w:val="20"/>
                <w:szCs w:val="20"/>
              </w:rPr>
              <w:t>+</w:t>
            </w:r>
          </w:p>
        </w:tc>
        <w:tc>
          <w:tcPr>
            <w:tcW w:w="567" w:type="dxa"/>
          </w:tcPr>
          <w:p w14:paraId="4FC2446A" w14:textId="5B823DF4" w:rsidR="00085DEB" w:rsidRPr="00746F2F" w:rsidRDefault="00085DEB" w:rsidP="00085DEB">
            <w:pPr>
              <w:jc w:val="center"/>
              <w:rPr>
                <w:sz w:val="20"/>
                <w:szCs w:val="20"/>
              </w:rPr>
            </w:pPr>
            <w:r w:rsidRPr="00746F2F">
              <w:rPr>
                <w:sz w:val="20"/>
                <w:szCs w:val="20"/>
              </w:rPr>
              <w:t>+</w:t>
            </w:r>
          </w:p>
        </w:tc>
        <w:tc>
          <w:tcPr>
            <w:tcW w:w="567" w:type="dxa"/>
          </w:tcPr>
          <w:p w14:paraId="6AC78686" w14:textId="2E8FB114" w:rsidR="00085DEB" w:rsidRPr="00746F2F" w:rsidRDefault="00085DEB" w:rsidP="00085DEB">
            <w:pPr>
              <w:jc w:val="center"/>
              <w:rPr>
                <w:sz w:val="20"/>
                <w:szCs w:val="20"/>
              </w:rPr>
            </w:pPr>
            <w:r w:rsidRPr="00746F2F">
              <w:rPr>
                <w:sz w:val="20"/>
                <w:szCs w:val="20"/>
              </w:rPr>
              <w:t>+</w:t>
            </w:r>
          </w:p>
        </w:tc>
        <w:tc>
          <w:tcPr>
            <w:tcW w:w="567" w:type="dxa"/>
          </w:tcPr>
          <w:p w14:paraId="0380B1BA" w14:textId="59891445" w:rsidR="00085DEB" w:rsidRPr="00746F2F" w:rsidRDefault="00085DEB" w:rsidP="00085DEB">
            <w:pPr>
              <w:jc w:val="center"/>
              <w:rPr>
                <w:sz w:val="20"/>
                <w:szCs w:val="20"/>
              </w:rPr>
            </w:pPr>
            <w:r w:rsidRPr="00746F2F">
              <w:rPr>
                <w:sz w:val="20"/>
                <w:szCs w:val="20"/>
              </w:rPr>
              <w:t>+</w:t>
            </w:r>
          </w:p>
        </w:tc>
        <w:tc>
          <w:tcPr>
            <w:tcW w:w="567" w:type="dxa"/>
          </w:tcPr>
          <w:p w14:paraId="7B2EE789" w14:textId="7ADB8A42" w:rsidR="00085DEB" w:rsidRPr="00746F2F" w:rsidRDefault="00085DEB" w:rsidP="00085DEB">
            <w:pPr>
              <w:jc w:val="center"/>
              <w:rPr>
                <w:sz w:val="20"/>
                <w:szCs w:val="20"/>
              </w:rPr>
            </w:pPr>
            <w:r w:rsidRPr="00746F2F">
              <w:rPr>
                <w:sz w:val="20"/>
                <w:szCs w:val="20"/>
              </w:rPr>
              <w:t>+</w:t>
            </w:r>
          </w:p>
        </w:tc>
        <w:tc>
          <w:tcPr>
            <w:tcW w:w="709" w:type="dxa"/>
          </w:tcPr>
          <w:p w14:paraId="51757119" w14:textId="5353F518" w:rsidR="00085DEB" w:rsidRPr="00746F2F" w:rsidRDefault="00085DEB" w:rsidP="00085DEB">
            <w:pPr>
              <w:jc w:val="center"/>
              <w:rPr>
                <w:sz w:val="20"/>
                <w:szCs w:val="20"/>
              </w:rPr>
            </w:pPr>
            <w:r w:rsidRPr="00746F2F">
              <w:rPr>
                <w:sz w:val="20"/>
                <w:szCs w:val="20"/>
              </w:rPr>
              <w:t>+</w:t>
            </w:r>
          </w:p>
        </w:tc>
        <w:tc>
          <w:tcPr>
            <w:tcW w:w="567" w:type="dxa"/>
            <w:tcMar>
              <w:top w:w="0" w:type="dxa"/>
              <w:left w:w="108" w:type="dxa"/>
              <w:bottom w:w="0" w:type="dxa"/>
              <w:right w:w="108" w:type="dxa"/>
            </w:tcMar>
          </w:tcPr>
          <w:p w14:paraId="2180AF84" w14:textId="56EE81F1" w:rsidR="00085DEB" w:rsidRPr="00746F2F" w:rsidRDefault="00085DEB" w:rsidP="00085DEB">
            <w:pPr>
              <w:jc w:val="center"/>
              <w:rPr>
                <w:sz w:val="20"/>
                <w:szCs w:val="20"/>
              </w:rPr>
            </w:pPr>
            <w:r w:rsidRPr="00746F2F">
              <w:rPr>
                <w:sz w:val="20"/>
                <w:szCs w:val="20"/>
              </w:rPr>
              <w:t>+</w:t>
            </w:r>
          </w:p>
        </w:tc>
        <w:tc>
          <w:tcPr>
            <w:tcW w:w="708" w:type="dxa"/>
          </w:tcPr>
          <w:p w14:paraId="60DA0FDA" w14:textId="16FBEDCB" w:rsidR="00085DEB" w:rsidRPr="00746F2F" w:rsidRDefault="00085DEB" w:rsidP="00085DEB">
            <w:pPr>
              <w:jc w:val="center"/>
              <w:rPr>
                <w:sz w:val="20"/>
                <w:szCs w:val="20"/>
              </w:rPr>
            </w:pPr>
            <w:r w:rsidRPr="00746F2F">
              <w:rPr>
                <w:sz w:val="20"/>
                <w:szCs w:val="20"/>
              </w:rPr>
              <w:t>+</w:t>
            </w:r>
          </w:p>
        </w:tc>
        <w:tc>
          <w:tcPr>
            <w:tcW w:w="709" w:type="dxa"/>
          </w:tcPr>
          <w:p w14:paraId="289F012D" w14:textId="59DE4628" w:rsidR="00085DEB" w:rsidRPr="00746F2F" w:rsidRDefault="00085DEB" w:rsidP="00085DEB">
            <w:pPr>
              <w:jc w:val="center"/>
              <w:rPr>
                <w:sz w:val="20"/>
                <w:szCs w:val="20"/>
              </w:rPr>
            </w:pPr>
            <w:r w:rsidRPr="00746F2F">
              <w:rPr>
                <w:sz w:val="20"/>
                <w:szCs w:val="20"/>
              </w:rPr>
              <w:t>+</w:t>
            </w:r>
          </w:p>
        </w:tc>
        <w:tc>
          <w:tcPr>
            <w:tcW w:w="709" w:type="dxa"/>
          </w:tcPr>
          <w:p w14:paraId="76FCF329" w14:textId="3F365C53" w:rsidR="00085DEB" w:rsidRPr="00746F2F" w:rsidRDefault="00085DEB" w:rsidP="00085DEB">
            <w:pPr>
              <w:jc w:val="center"/>
              <w:rPr>
                <w:sz w:val="20"/>
                <w:szCs w:val="20"/>
              </w:rPr>
            </w:pPr>
            <w:r w:rsidRPr="00746F2F">
              <w:rPr>
                <w:sz w:val="20"/>
                <w:szCs w:val="20"/>
              </w:rPr>
              <w:t>+</w:t>
            </w:r>
          </w:p>
        </w:tc>
        <w:tc>
          <w:tcPr>
            <w:tcW w:w="850" w:type="dxa"/>
          </w:tcPr>
          <w:p w14:paraId="61096799" w14:textId="2380B64B" w:rsidR="00085DEB" w:rsidRPr="00746F2F" w:rsidRDefault="00085DEB" w:rsidP="00085DEB">
            <w:pPr>
              <w:jc w:val="center"/>
              <w:rPr>
                <w:sz w:val="20"/>
                <w:szCs w:val="20"/>
              </w:rPr>
            </w:pPr>
            <w:r w:rsidRPr="00746F2F">
              <w:rPr>
                <w:sz w:val="20"/>
                <w:szCs w:val="20"/>
              </w:rPr>
              <w:t>+</w:t>
            </w:r>
          </w:p>
        </w:tc>
        <w:tc>
          <w:tcPr>
            <w:tcW w:w="709" w:type="dxa"/>
          </w:tcPr>
          <w:p w14:paraId="40D85497" w14:textId="1BDE226E" w:rsidR="00085DEB" w:rsidRPr="00746F2F" w:rsidRDefault="00085DEB" w:rsidP="00085DEB">
            <w:pPr>
              <w:jc w:val="center"/>
              <w:rPr>
                <w:sz w:val="20"/>
                <w:szCs w:val="20"/>
              </w:rPr>
            </w:pPr>
            <w:r w:rsidRPr="00746F2F">
              <w:rPr>
                <w:sz w:val="20"/>
                <w:szCs w:val="20"/>
              </w:rPr>
              <w:t>+</w:t>
            </w:r>
          </w:p>
        </w:tc>
      </w:tr>
      <w:tr w:rsidR="00085DEB" w:rsidRPr="003C74D3" w14:paraId="4F7FC9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670DF14" w14:textId="69598AA7" w:rsidR="00085DEB" w:rsidRPr="00944DAE" w:rsidRDefault="00085DEB" w:rsidP="00085DEB">
            <w:pPr>
              <w:pStyle w:val="a4"/>
              <w:ind w:left="-108"/>
              <w:jc w:val="center"/>
              <w:rPr>
                <w:sz w:val="20"/>
                <w:szCs w:val="20"/>
              </w:rPr>
            </w:pPr>
            <w:r>
              <w:rPr>
                <w:sz w:val="20"/>
                <w:szCs w:val="20"/>
              </w:rPr>
              <w:t>3</w:t>
            </w:r>
          </w:p>
        </w:tc>
        <w:tc>
          <w:tcPr>
            <w:tcW w:w="3119" w:type="dxa"/>
            <w:tcBorders>
              <w:top w:val="single" w:sz="8" w:space="0" w:color="auto"/>
              <w:left w:val="nil"/>
              <w:bottom w:val="single" w:sz="8" w:space="0" w:color="auto"/>
              <w:right w:val="single" w:sz="8" w:space="0" w:color="auto"/>
            </w:tcBorders>
            <w:vAlign w:val="center"/>
          </w:tcPr>
          <w:p w14:paraId="732AE6AB" w14:textId="1976B533" w:rsidR="00085DEB" w:rsidRPr="00944DAE" w:rsidRDefault="005201AC" w:rsidP="00085DEB">
            <w:pPr>
              <w:pStyle w:val="a4"/>
              <w:tabs>
                <w:tab w:val="left" w:pos="2442"/>
              </w:tabs>
              <w:rPr>
                <w:sz w:val="20"/>
                <w:szCs w:val="20"/>
              </w:rPr>
            </w:pPr>
            <w:r>
              <w:rPr>
                <w:sz w:val="20"/>
                <w:szCs w:val="20"/>
              </w:rPr>
              <w:t>ТОО «</w:t>
            </w:r>
            <w:r>
              <w:rPr>
                <w:sz w:val="20"/>
                <w:szCs w:val="20"/>
                <w:lang w:val="en-US"/>
              </w:rPr>
              <w:t>United Medical Systems</w:t>
            </w:r>
            <w:r>
              <w:rPr>
                <w:sz w:val="20"/>
                <w:szCs w:val="20"/>
              </w:rPr>
              <w:t>»</w:t>
            </w:r>
          </w:p>
        </w:tc>
        <w:tc>
          <w:tcPr>
            <w:tcW w:w="425" w:type="dxa"/>
          </w:tcPr>
          <w:p w14:paraId="4FE0173F" w14:textId="33DB9EDE" w:rsidR="00085DEB" w:rsidRPr="00746F2F" w:rsidRDefault="00085DEB" w:rsidP="00085DEB">
            <w:pPr>
              <w:jc w:val="center"/>
              <w:rPr>
                <w:sz w:val="20"/>
                <w:szCs w:val="20"/>
              </w:rPr>
            </w:pPr>
            <w:r w:rsidRPr="00746F2F">
              <w:rPr>
                <w:sz w:val="20"/>
                <w:szCs w:val="20"/>
              </w:rPr>
              <w:t>+</w:t>
            </w:r>
          </w:p>
        </w:tc>
        <w:tc>
          <w:tcPr>
            <w:tcW w:w="567" w:type="dxa"/>
          </w:tcPr>
          <w:p w14:paraId="62E89FBB" w14:textId="0B6A7A60" w:rsidR="00085DEB" w:rsidRPr="00746F2F" w:rsidRDefault="00085DEB" w:rsidP="00085DEB">
            <w:pPr>
              <w:jc w:val="center"/>
              <w:rPr>
                <w:sz w:val="20"/>
                <w:szCs w:val="20"/>
              </w:rPr>
            </w:pPr>
            <w:r w:rsidRPr="00746F2F">
              <w:rPr>
                <w:sz w:val="20"/>
                <w:szCs w:val="20"/>
              </w:rPr>
              <w:t>+</w:t>
            </w:r>
          </w:p>
        </w:tc>
        <w:tc>
          <w:tcPr>
            <w:tcW w:w="567" w:type="dxa"/>
          </w:tcPr>
          <w:p w14:paraId="1144AC97" w14:textId="0EE5728B" w:rsidR="00085DEB" w:rsidRPr="00746F2F" w:rsidRDefault="00085DEB" w:rsidP="00085DEB">
            <w:pPr>
              <w:jc w:val="center"/>
              <w:rPr>
                <w:sz w:val="20"/>
                <w:szCs w:val="20"/>
              </w:rPr>
            </w:pPr>
            <w:r w:rsidRPr="00746F2F">
              <w:rPr>
                <w:sz w:val="20"/>
                <w:szCs w:val="20"/>
              </w:rPr>
              <w:t>+</w:t>
            </w:r>
          </w:p>
        </w:tc>
        <w:tc>
          <w:tcPr>
            <w:tcW w:w="567" w:type="dxa"/>
          </w:tcPr>
          <w:p w14:paraId="129DE6AA" w14:textId="136804C8" w:rsidR="00085DEB" w:rsidRPr="00746F2F" w:rsidRDefault="00085DEB" w:rsidP="00085DEB">
            <w:pPr>
              <w:jc w:val="center"/>
              <w:rPr>
                <w:sz w:val="20"/>
                <w:szCs w:val="20"/>
              </w:rPr>
            </w:pPr>
            <w:r w:rsidRPr="00746F2F">
              <w:rPr>
                <w:sz w:val="20"/>
                <w:szCs w:val="20"/>
              </w:rPr>
              <w:t>+</w:t>
            </w:r>
          </w:p>
        </w:tc>
        <w:tc>
          <w:tcPr>
            <w:tcW w:w="567" w:type="dxa"/>
          </w:tcPr>
          <w:p w14:paraId="4EA6B803" w14:textId="188C2EAC" w:rsidR="00085DEB" w:rsidRPr="00746F2F" w:rsidRDefault="00085DEB" w:rsidP="00085DEB">
            <w:pPr>
              <w:jc w:val="center"/>
              <w:rPr>
                <w:sz w:val="20"/>
                <w:szCs w:val="20"/>
              </w:rPr>
            </w:pPr>
            <w:r w:rsidRPr="00746F2F">
              <w:rPr>
                <w:sz w:val="20"/>
                <w:szCs w:val="20"/>
              </w:rPr>
              <w:t>+</w:t>
            </w:r>
          </w:p>
        </w:tc>
        <w:tc>
          <w:tcPr>
            <w:tcW w:w="567" w:type="dxa"/>
          </w:tcPr>
          <w:p w14:paraId="6CEE2407" w14:textId="54E730EF" w:rsidR="00085DEB" w:rsidRPr="00746F2F" w:rsidRDefault="00085DEB" w:rsidP="00085DEB">
            <w:pPr>
              <w:jc w:val="center"/>
              <w:rPr>
                <w:sz w:val="20"/>
                <w:szCs w:val="20"/>
              </w:rPr>
            </w:pPr>
            <w:r w:rsidRPr="00746F2F">
              <w:rPr>
                <w:sz w:val="20"/>
                <w:szCs w:val="20"/>
              </w:rPr>
              <w:t>+</w:t>
            </w:r>
          </w:p>
        </w:tc>
        <w:tc>
          <w:tcPr>
            <w:tcW w:w="567" w:type="dxa"/>
          </w:tcPr>
          <w:p w14:paraId="06E911B0" w14:textId="444D205C" w:rsidR="00085DEB" w:rsidRPr="00746F2F" w:rsidRDefault="00085DEB" w:rsidP="00085DEB">
            <w:pPr>
              <w:jc w:val="center"/>
              <w:rPr>
                <w:sz w:val="20"/>
                <w:szCs w:val="20"/>
              </w:rPr>
            </w:pPr>
            <w:r w:rsidRPr="00746F2F">
              <w:rPr>
                <w:sz w:val="20"/>
                <w:szCs w:val="20"/>
              </w:rPr>
              <w:t>+</w:t>
            </w:r>
          </w:p>
        </w:tc>
        <w:tc>
          <w:tcPr>
            <w:tcW w:w="567" w:type="dxa"/>
          </w:tcPr>
          <w:p w14:paraId="36584B34" w14:textId="5DDF3399" w:rsidR="00085DEB" w:rsidRPr="00746F2F" w:rsidRDefault="00085DEB" w:rsidP="00085DEB">
            <w:pPr>
              <w:jc w:val="center"/>
              <w:rPr>
                <w:sz w:val="20"/>
                <w:szCs w:val="20"/>
              </w:rPr>
            </w:pPr>
            <w:r w:rsidRPr="00746F2F">
              <w:rPr>
                <w:sz w:val="20"/>
                <w:szCs w:val="20"/>
              </w:rPr>
              <w:t>+</w:t>
            </w:r>
          </w:p>
        </w:tc>
        <w:tc>
          <w:tcPr>
            <w:tcW w:w="567" w:type="dxa"/>
          </w:tcPr>
          <w:p w14:paraId="7449E18E" w14:textId="56CB6E0A" w:rsidR="00085DEB" w:rsidRPr="00746F2F" w:rsidRDefault="00085DEB" w:rsidP="00085DEB">
            <w:pPr>
              <w:jc w:val="center"/>
              <w:rPr>
                <w:sz w:val="20"/>
                <w:szCs w:val="20"/>
              </w:rPr>
            </w:pPr>
            <w:r w:rsidRPr="00746F2F">
              <w:rPr>
                <w:sz w:val="20"/>
                <w:szCs w:val="20"/>
              </w:rPr>
              <w:t>+</w:t>
            </w:r>
          </w:p>
        </w:tc>
        <w:tc>
          <w:tcPr>
            <w:tcW w:w="567" w:type="dxa"/>
          </w:tcPr>
          <w:p w14:paraId="515EF25B" w14:textId="55496054" w:rsidR="00085DEB" w:rsidRPr="00746F2F" w:rsidRDefault="00085DEB" w:rsidP="00085DEB">
            <w:pPr>
              <w:jc w:val="center"/>
              <w:rPr>
                <w:sz w:val="20"/>
                <w:szCs w:val="20"/>
              </w:rPr>
            </w:pPr>
            <w:r w:rsidRPr="00746F2F">
              <w:rPr>
                <w:sz w:val="20"/>
                <w:szCs w:val="20"/>
              </w:rPr>
              <w:t>+</w:t>
            </w:r>
          </w:p>
        </w:tc>
        <w:tc>
          <w:tcPr>
            <w:tcW w:w="709" w:type="dxa"/>
          </w:tcPr>
          <w:p w14:paraId="42846AF2" w14:textId="7B016987" w:rsidR="00085DEB" w:rsidRPr="00746F2F" w:rsidRDefault="00085DEB" w:rsidP="00085DEB">
            <w:pPr>
              <w:jc w:val="center"/>
              <w:rPr>
                <w:sz w:val="20"/>
                <w:szCs w:val="20"/>
              </w:rPr>
            </w:pPr>
            <w:r w:rsidRPr="00746F2F">
              <w:rPr>
                <w:sz w:val="20"/>
                <w:szCs w:val="20"/>
              </w:rPr>
              <w:t>+</w:t>
            </w:r>
          </w:p>
        </w:tc>
        <w:tc>
          <w:tcPr>
            <w:tcW w:w="567" w:type="dxa"/>
            <w:tcMar>
              <w:top w:w="0" w:type="dxa"/>
              <w:left w:w="108" w:type="dxa"/>
              <w:bottom w:w="0" w:type="dxa"/>
              <w:right w:w="108" w:type="dxa"/>
            </w:tcMar>
          </w:tcPr>
          <w:p w14:paraId="6D07903E" w14:textId="003A5948" w:rsidR="00085DEB" w:rsidRPr="00746F2F" w:rsidRDefault="00085DEB" w:rsidP="00085DEB">
            <w:pPr>
              <w:jc w:val="center"/>
              <w:rPr>
                <w:sz w:val="20"/>
                <w:szCs w:val="20"/>
              </w:rPr>
            </w:pPr>
            <w:r w:rsidRPr="00746F2F">
              <w:rPr>
                <w:sz w:val="20"/>
                <w:szCs w:val="20"/>
              </w:rPr>
              <w:t>+</w:t>
            </w:r>
          </w:p>
        </w:tc>
        <w:tc>
          <w:tcPr>
            <w:tcW w:w="708" w:type="dxa"/>
          </w:tcPr>
          <w:p w14:paraId="56357B8E" w14:textId="597FCEBC" w:rsidR="00085DEB" w:rsidRPr="00746F2F" w:rsidRDefault="00085DEB" w:rsidP="00085DEB">
            <w:pPr>
              <w:jc w:val="center"/>
              <w:rPr>
                <w:sz w:val="20"/>
                <w:szCs w:val="20"/>
              </w:rPr>
            </w:pPr>
            <w:r w:rsidRPr="00746F2F">
              <w:rPr>
                <w:sz w:val="20"/>
                <w:szCs w:val="20"/>
              </w:rPr>
              <w:t>+</w:t>
            </w:r>
          </w:p>
        </w:tc>
        <w:tc>
          <w:tcPr>
            <w:tcW w:w="709" w:type="dxa"/>
          </w:tcPr>
          <w:p w14:paraId="5CD1D91D" w14:textId="172AE941" w:rsidR="00085DEB" w:rsidRPr="00746F2F" w:rsidRDefault="00085DEB" w:rsidP="00085DEB">
            <w:pPr>
              <w:jc w:val="center"/>
              <w:rPr>
                <w:sz w:val="20"/>
                <w:szCs w:val="20"/>
              </w:rPr>
            </w:pPr>
            <w:r w:rsidRPr="00746F2F">
              <w:rPr>
                <w:sz w:val="20"/>
                <w:szCs w:val="20"/>
              </w:rPr>
              <w:t>+</w:t>
            </w:r>
          </w:p>
        </w:tc>
        <w:tc>
          <w:tcPr>
            <w:tcW w:w="709" w:type="dxa"/>
          </w:tcPr>
          <w:p w14:paraId="79832844" w14:textId="64431424" w:rsidR="00085DEB" w:rsidRPr="00746F2F" w:rsidRDefault="00085DEB" w:rsidP="00085DEB">
            <w:pPr>
              <w:jc w:val="center"/>
              <w:rPr>
                <w:sz w:val="20"/>
                <w:szCs w:val="20"/>
              </w:rPr>
            </w:pPr>
            <w:r w:rsidRPr="00746F2F">
              <w:rPr>
                <w:sz w:val="20"/>
                <w:szCs w:val="20"/>
              </w:rPr>
              <w:t>+</w:t>
            </w:r>
          </w:p>
        </w:tc>
        <w:tc>
          <w:tcPr>
            <w:tcW w:w="850" w:type="dxa"/>
          </w:tcPr>
          <w:p w14:paraId="37ACA6C6" w14:textId="7C688563" w:rsidR="00085DEB" w:rsidRPr="00746F2F" w:rsidRDefault="00085DEB" w:rsidP="00085DEB">
            <w:pPr>
              <w:jc w:val="center"/>
              <w:rPr>
                <w:sz w:val="20"/>
                <w:szCs w:val="20"/>
              </w:rPr>
            </w:pPr>
            <w:r w:rsidRPr="00746F2F">
              <w:rPr>
                <w:sz w:val="20"/>
                <w:szCs w:val="20"/>
              </w:rPr>
              <w:t>+</w:t>
            </w:r>
          </w:p>
        </w:tc>
        <w:tc>
          <w:tcPr>
            <w:tcW w:w="709" w:type="dxa"/>
          </w:tcPr>
          <w:p w14:paraId="7586CD52" w14:textId="50D21EC6" w:rsidR="00085DEB" w:rsidRPr="00746F2F" w:rsidRDefault="00085DEB" w:rsidP="00085DEB">
            <w:pPr>
              <w:jc w:val="center"/>
              <w:rPr>
                <w:sz w:val="20"/>
                <w:szCs w:val="20"/>
              </w:rPr>
            </w:pPr>
            <w:r w:rsidRPr="00746F2F">
              <w:rPr>
                <w:sz w:val="20"/>
                <w:szCs w:val="20"/>
              </w:rPr>
              <w:t>+</w:t>
            </w:r>
          </w:p>
        </w:tc>
      </w:tr>
      <w:tr w:rsidR="00085DEB" w:rsidRPr="003C74D3" w14:paraId="52AD1C34"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1B27ED43" w14:textId="2B2904D5" w:rsidR="00085DEB" w:rsidRPr="00944DAE" w:rsidRDefault="00085DEB" w:rsidP="00085DEB">
            <w:pPr>
              <w:pStyle w:val="a4"/>
              <w:ind w:left="-108"/>
              <w:jc w:val="center"/>
              <w:rPr>
                <w:sz w:val="20"/>
                <w:szCs w:val="20"/>
              </w:rPr>
            </w:pPr>
            <w:r>
              <w:rPr>
                <w:sz w:val="20"/>
                <w:szCs w:val="20"/>
              </w:rPr>
              <w:t>4</w:t>
            </w:r>
          </w:p>
        </w:tc>
        <w:tc>
          <w:tcPr>
            <w:tcW w:w="3119" w:type="dxa"/>
            <w:tcBorders>
              <w:top w:val="single" w:sz="8" w:space="0" w:color="auto"/>
              <w:left w:val="nil"/>
              <w:bottom w:val="single" w:sz="8" w:space="0" w:color="auto"/>
              <w:right w:val="single" w:sz="8" w:space="0" w:color="auto"/>
            </w:tcBorders>
            <w:vAlign w:val="center"/>
          </w:tcPr>
          <w:p w14:paraId="65C5E533" w14:textId="2B61B629" w:rsidR="00085DEB" w:rsidRPr="005201AC" w:rsidRDefault="005201AC" w:rsidP="00085DEB">
            <w:pPr>
              <w:pStyle w:val="a4"/>
              <w:tabs>
                <w:tab w:val="left" w:pos="2442"/>
              </w:tabs>
              <w:rPr>
                <w:sz w:val="20"/>
                <w:szCs w:val="20"/>
              </w:rPr>
            </w:pPr>
            <w:r>
              <w:rPr>
                <w:sz w:val="20"/>
                <w:szCs w:val="20"/>
                <w:lang w:val="en-US"/>
              </w:rPr>
              <w:t xml:space="preserve">TOO </w:t>
            </w:r>
            <w:r>
              <w:rPr>
                <w:sz w:val="20"/>
                <w:szCs w:val="20"/>
              </w:rPr>
              <w:t>«БиоМед Плюс»</w:t>
            </w:r>
          </w:p>
        </w:tc>
        <w:tc>
          <w:tcPr>
            <w:tcW w:w="425" w:type="dxa"/>
          </w:tcPr>
          <w:p w14:paraId="73F6C8C4" w14:textId="27F37CDB" w:rsidR="00085DEB" w:rsidRPr="00746F2F" w:rsidRDefault="00085DEB" w:rsidP="00085DEB">
            <w:pPr>
              <w:jc w:val="center"/>
              <w:rPr>
                <w:sz w:val="20"/>
                <w:szCs w:val="20"/>
              </w:rPr>
            </w:pPr>
            <w:r w:rsidRPr="00746F2F">
              <w:rPr>
                <w:sz w:val="20"/>
                <w:szCs w:val="20"/>
              </w:rPr>
              <w:t>+</w:t>
            </w:r>
          </w:p>
        </w:tc>
        <w:tc>
          <w:tcPr>
            <w:tcW w:w="567" w:type="dxa"/>
          </w:tcPr>
          <w:p w14:paraId="5D80EEFA" w14:textId="430998C1" w:rsidR="00085DEB" w:rsidRPr="00746F2F" w:rsidRDefault="00085DEB" w:rsidP="00085DEB">
            <w:pPr>
              <w:jc w:val="center"/>
              <w:rPr>
                <w:sz w:val="20"/>
                <w:szCs w:val="20"/>
              </w:rPr>
            </w:pPr>
            <w:r w:rsidRPr="00746F2F">
              <w:rPr>
                <w:sz w:val="20"/>
                <w:szCs w:val="20"/>
              </w:rPr>
              <w:t>+</w:t>
            </w:r>
          </w:p>
        </w:tc>
        <w:tc>
          <w:tcPr>
            <w:tcW w:w="567" w:type="dxa"/>
          </w:tcPr>
          <w:p w14:paraId="365CDCB0" w14:textId="6235EA9E" w:rsidR="00085DEB" w:rsidRPr="00746F2F" w:rsidRDefault="00085DEB" w:rsidP="00085DEB">
            <w:pPr>
              <w:jc w:val="center"/>
              <w:rPr>
                <w:sz w:val="20"/>
                <w:szCs w:val="20"/>
              </w:rPr>
            </w:pPr>
            <w:r w:rsidRPr="00746F2F">
              <w:rPr>
                <w:sz w:val="20"/>
                <w:szCs w:val="20"/>
              </w:rPr>
              <w:t>+</w:t>
            </w:r>
          </w:p>
        </w:tc>
        <w:tc>
          <w:tcPr>
            <w:tcW w:w="567" w:type="dxa"/>
          </w:tcPr>
          <w:p w14:paraId="238B2D0C" w14:textId="4976ACAE" w:rsidR="00085DEB" w:rsidRPr="00746F2F" w:rsidRDefault="00085DEB" w:rsidP="00085DEB">
            <w:pPr>
              <w:jc w:val="center"/>
              <w:rPr>
                <w:sz w:val="20"/>
                <w:szCs w:val="20"/>
              </w:rPr>
            </w:pPr>
            <w:r w:rsidRPr="00746F2F">
              <w:rPr>
                <w:sz w:val="20"/>
                <w:szCs w:val="20"/>
              </w:rPr>
              <w:t>+</w:t>
            </w:r>
          </w:p>
        </w:tc>
        <w:tc>
          <w:tcPr>
            <w:tcW w:w="567" w:type="dxa"/>
          </w:tcPr>
          <w:p w14:paraId="2D4BE86C" w14:textId="68CB5DA9" w:rsidR="00085DEB" w:rsidRPr="00746F2F" w:rsidRDefault="00085DEB" w:rsidP="00085DEB">
            <w:pPr>
              <w:jc w:val="center"/>
              <w:rPr>
                <w:sz w:val="20"/>
                <w:szCs w:val="20"/>
              </w:rPr>
            </w:pPr>
            <w:r w:rsidRPr="00746F2F">
              <w:rPr>
                <w:sz w:val="20"/>
                <w:szCs w:val="20"/>
              </w:rPr>
              <w:t>+</w:t>
            </w:r>
          </w:p>
        </w:tc>
        <w:tc>
          <w:tcPr>
            <w:tcW w:w="567" w:type="dxa"/>
          </w:tcPr>
          <w:p w14:paraId="54204083" w14:textId="5CD4FD0D" w:rsidR="00085DEB" w:rsidRPr="00746F2F" w:rsidRDefault="00085DEB" w:rsidP="00085DEB">
            <w:pPr>
              <w:jc w:val="center"/>
              <w:rPr>
                <w:sz w:val="20"/>
                <w:szCs w:val="20"/>
              </w:rPr>
            </w:pPr>
            <w:r w:rsidRPr="00746F2F">
              <w:rPr>
                <w:sz w:val="20"/>
                <w:szCs w:val="20"/>
              </w:rPr>
              <w:t>+</w:t>
            </w:r>
          </w:p>
        </w:tc>
        <w:tc>
          <w:tcPr>
            <w:tcW w:w="567" w:type="dxa"/>
          </w:tcPr>
          <w:p w14:paraId="7457D427" w14:textId="71FCC1B3" w:rsidR="00085DEB" w:rsidRPr="00746F2F" w:rsidRDefault="00085DEB" w:rsidP="00085DEB">
            <w:pPr>
              <w:jc w:val="center"/>
              <w:rPr>
                <w:sz w:val="20"/>
                <w:szCs w:val="20"/>
              </w:rPr>
            </w:pPr>
            <w:r w:rsidRPr="00746F2F">
              <w:rPr>
                <w:sz w:val="20"/>
                <w:szCs w:val="20"/>
              </w:rPr>
              <w:t>+</w:t>
            </w:r>
          </w:p>
        </w:tc>
        <w:tc>
          <w:tcPr>
            <w:tcW w:w="567" w:type="dxa"/>
          </w:tcPr>
          <w:p w14:paraId="6872D1F4" w14:textId="089FD20A" w:rsidR="00085DEB" w:rsidRPr="00746F2F" w:rsidRDefault="00085DEB" w:rsidP="00085DEB">
            <w:pPr>
              <w:jc w:val="center"/>
              <w:rPr>
                <w:sz w:val="20"/>
                <w:szCs w:val="20"/>
              </w:rPr>
            </w:pPr>
            <w:r w:rsidRPr="00746F2F">
              <w:rPr>
                <w:sz w:val="20"/>
                <w:szCs w:val="20"/>
              </w:rPr>
              <w:t>+</w:t>
            </w:r>
          </w:p>
        </w:tc>
        <w:tc>
          <w:tcPr>
            <w:tcW w:w="567" w:type="dxa"/>
          </w:tcPr>
          <w:p w14:paraId="17ED6C2A" w14:textId="76496D39" w:rsidR="00085DEB" w:rsidRPr="00746F2F" w:rsidRDefault="00085DEB" w:rsidP="00085DEB">
            <w:pPr>
              <w:jc w:val="center"/>
              <w:rPr>
                <w:sz w:val="20"/>
                <w:szCs w:val="20"/>
              </w:rPr>
            </w:pPr>
            <w:r w:rsidRPr="00746F2F">
              <w:rPr>
                <w:sz w:val="20"/>
                <w:szCs w:val="20"/>
              </w:rPr>
              <w:t>+</w:t>
            </w:r>
          </w:p>
        </w:tc>
        <w:tc>
          <w:tcPr>
            <w:tcW w:w="567" w:type="dxa"/>
          </w:tcPr>
          <w:p w14:paraId="0A5B37AA" w14:textId="79F00842" w:rsidR="00085DEB" w:rsidRPr="00746F2F" w:rsidRDefault="00085DEB" w:rsidP="00085DEB">
            <w:pPr>
              <w:jc w:val="center"/>
              <w:rPr>
                <w:sz w:val="20"/>
                <w:szCs w:val="20"/>
              </w:rPr>
            </w:pPr>
            <w:r w:rsidRPr="00746F2F">
              <w:rPr>
                <w:sz w:val="20"/>
                <w:szCs w:val="20"/>
              </w:rPr>
              <w:t>+</w:t>
            </w:r>
          </w:p>
        </w:tc>
        <w:tc>
          <w:tcPr>
            <w:tcW w:w="709" w:type="dxa"/>
          </w:tcPr>
          <w:p w14:paraId="68733545" w14:textId="0879C331" w:rsidR="00085DEB" w:rsidRPr="00746F2F" w:rsidRDefault="00085DEB" w:rsidP="00085DEB">
            <w:pPr>
              <w:jc w:val="center"/>
              <w:rPr>
                <w:sz w:val="20"/>
                <w:szCs w:val="20"/>
              </w:rPr>
            </w:pPr>
            <w:r w:rsidRPr="00746F2F">
              <w:rPr>
                <w:sz w:val="20"/>
                <w:szCs w:val="20"/>
              </w:rPr>
              <w:t>+</w:t>
            </w:r>
          </w:p>
        </w:tc>
        <w:tc>
          <w:tcPr>
            <w:tcW w:w="567" w:type="dxa"/>
            <w:tcMar>
              <w:top w:w="0" w:type="dxa"/>
              <w:left w:w="108" w:type="dxa"/>
              <w:bottom w:w="0" w:type="dxa"/>
              <w:right w:w="108" w:type="dxa"/>
            </w:tcMar>
          </w:tcPr>
          <w:p w14:paraId="26CF80F8" w14:textId="4241E1FA" w:rsidR="00085DEB" w:rsidRPr="00746F2F" w:rsidRDefault="00085DEB" w:rsidP="00085DEB">
            <w:pPr>
              <w:jc w:val="center"/>
              <w:rPr>
                <w:sz w:val="20"/>
                <w:szCs w:val="20"/>
              </w:rPr>
            </w:pPr>
            <w:r w:rsidRPr="00746F2F">
              <w:rPr>
                <w:sz w:val="20"/>
                <w:szCs w:val="20"/>
              </w:rPr>
              <w:t>+</w:t>
            </w:r>
          </w:p>
        </w:tc>
        <w:tc>
          <w:tcPr>
            <w:tcW w:w="708" w:type="dxa"/>
          </w:tcPr>
          <w:p w14:paraId="019368F6" w14:textId="74870FFB" w:rsidR="00085DEB" w:rsidRPr="00746F2F" w:rsidRDefault="00085DEB" w:rsidP="00085DEB">
            <w:pPr>
              <w:jc w:val="center"/>
              <w:rPr>
                <w:sz w:val="20"/>
                <w:szCs w:val="20"/>
              </w:rPr>
            </w:pPr>
            <w:r w:rsidRPr="00746F2F">
              <w:rPr>
                <w:sz w:val="20"/>
                <w:szCs w:val="20"/>
              </w:rPr>
              <w:t>+</w:t>
            </w:r>
          </w:p>
        </w:tc>
        <w:tc>
          <w:tcPr>
            <w:tcW w:w="709" w:type="dxa"/>
          </w:tcPr>
          <w:p w14:paraId="0F2E680F" w14:textId="7C7CFA0E" w:rsidR="00085DEB" w:rsidRPr="00746F2F" w:rsidRDefault="00085DEB" w:rsidP="00085DEB">
            <w:pPr>
              <w:jc w:val="center"/>
              <w:rPr>
                <w:sz w:val="20"/>
                <w:szCs w:val="20"/>
              </w:rPr>
            </w:pPr>
            <w:r w:rsidRPr="00746F2F">
              <w:rPr>
                <w:sz w:val="20"/>
                <w:szCs w:val="20"/>
              </w:rPr>
              <w:t>+</w:t>
            </w:r>
          </w:p>
        </w:tc>
        <w:tc>
          <w:tcPr>
            <w:tcW w:w="709" w:type="dxa"/>
          </w:tcPr>
          <w:p w14:paraId="025AADE5" w14:textId="6191DE40" w:rsidR="00085DEB" w:rsidRPr="00746F2F" w:rsidRDefault="00085DEB" w:rsidP="00085DEB">
            <w:pPr>
              <w:jc w:val="center"/>
              <w:rPr>
                <w:sz w:val="20"/>
                <w:szCs w:val="20"/>
              </w:rPr>
            </w:pPr>
            <w:r w:rsidRPr="00746F2F">
              <w:rPr>
                <w:sz w:val="20"/>
                <w:szCs w:val="20"/>
              </w:rPr>
              <w:t>+</w:t>
            </w:r>
          </w:p>
        </w:tc>
        <w:tc>
          <w:tcPr>
            <w:tcW w:w="850" w:type="dxa"/>
          </w:tcPr>
          <w:p w14:paraId="6BCDC9C5" w14:textId="34081E22" w:rsidR="00085DEB" w:rsidRPr="00746F2F" w:rsidRDefault="00085DEB" w:rsidP="00085DEB">
            <w:pPr>
              <w:jc w:val="center"/>
              <w:rPr>
                <w:sz w:val="20"/>
                <w:szCs w:val="20"/>
              </w:rPr>
            </w:pPr>
            <w:r w:rsidRPr="00746F2F">
              <w:rPr>
                <w:sz w:val="20"/>
                <w:szCs w:val="20"/>
              </w:rPr>
              <w:t>+</w:t>
            </w:r>
          </w:p>
        </w:tc>
        <w:tc>
          <w:tcPr>
            <w:tcW w:w="709" w:type="dxa"/>
          </w:tcPr>
          <w:p w14:paraId="50C28D21" w14:textId="3678D2DF" w:rsidR="00085DEB" w:rsidRPr="00746F2F" w:rsidRDefault="00085DEB" w:rsidP="00085DEB">
            <w:pPr>
              <w:jc w:val="center"/>
              <w:rPr>
                <w:sz w:val="20"/>
                <w:szCs w:val="20"/>
              </w:rPr>
            </w:pPr>
            <w:r w:rsidRPr="00746F2F">
              <w:rPr>
                <w:sz w:val="20"/>
                <w:szCs w:val="20"/>
              </w:rPr>
              <w:t>+</w:t>
            </w:r>
          </w:p>
        </w:tc>
      </w:tr>
      <w:tr w:rsidR="005201AC" w:rsidRPr="003C74D3" w14:paraId="0FE911E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BDCC983" w14:textId="687E6FBC" w:rsidR="005201AC" w:rsidRPr="005201AC" w:rsidRDefault="005201AC" w:rsidP="005201AC">
            <w:pPr>
              <w:pStyle w:val="a4"/>
              <w:ind w:left="-108"/>
              <w:jc w:val="center"/>
              <w:rPr>
                <w:sz w:val="20"/>
                <w:szCs w:val="20"/>
                <w:lang w:val="kk-KZ"/>
              </w:rPr>
            </w:pPr>
            <w:r>
              <w:rPr>
                <w:sz w:val="20"/>
                <w:szCs w:val="20"/>
                <w:lang w:val="kk-KZ"/>
              </w:rPr>
              <w:t>5</w:t>
            </w:r>
          </w:p>
        </w:tc>
        <w:tc>
          <w:tcPr>
            <w:tcW w:w="3119" w:type="dxa"/>
            <w:tcBorders>
              <w:top w:val="single" w:sz="8" w:space="0" w:color="auto"/>
              <w:left w:val="nil"/>
              <w:bottom w:val="single" w:sz="8" w:space="0" w:color="auto"/>
              <w:right w:val="single" w:sz="8" w:space="0" w:color="auto"/>
            </w:tcBorders>
            <w:vAlign w:val="center"/>
          </w:tcPr>
          <w:p w14:paraId="202B70EC" w14:textId="0EB6CD54" w:rsidR="005201AC" w:rsidRDefault="004F1434" w:rsidP="005201AC">
            <w:pPr>
              <w:pStyle w:val="a4"/>
              <w:tabs>
                <w:tab w:val="left" w:pos="2442"/>
              </w:tabs>
              <w:rPr>
                <w:bCs/>
                <w:color w:val="000000"/>
                <w:sz w:val="20"/>
                <w:szCs w:val="20"/>
                <w:lang w:val="kk-KZ"/>
              </w:rPr>
            </w:pPr>
            <w:r>
              <w:rPr>
                <w:bCs/>
                <w:color w:val="000000"/>
                <w:sz w:val="20"/>
                <w:szCs w:val="20"/>
                <w:lang w:val="kk-KZ"/>
              </w:rPr>
              <w:t>ТОО «Ө</w:t>
            </w:r>
            <w:r w:rsidR="005201AC">
              <w:rPr>
                <w:bCs/>
                <w:color w:val="000000"/>
                <w:sz w:val="20"/>
                <w:szCs w:val="20"/>
                <w:lang w:val="kk-KZ"/>
              </w:rPr>
              <w:t>рлеу Фарм»</w:t>
            </w:r>
          </w:p>
        </w:tc>
        <w:tc>
          <w:tcPr>
            <w:tcW w:w="425" w:type="dxa"/>
          </w:tcPr>
          <w:p w14:paraId="3D97C867" w14:textId="42CA14AA" w:rsidR="005201AC" w:rsidRPr="00746F2F" w:rsidRDefault="005201AC" w:rsidP="005201AC">
            <w:pPr>
              <w:jc w:val="center"/>
              <w:rPr>
                <w:sz w:val="20"/>
                <w:szCs w:val="20"/>
              </w:rPr>
            </w:pPr>
            <w:r w:rsidRPr="00746F2F">
              <w:rPr>
                <w:sz w:val="20"/>
                <w:szCs w:val="20"/>
              </w:rPr>
              <w:t>+</w:t>
            </w:r>
          </w:p>
        </w:tc>
        <w:tc>
          <w:tcPr>
            <w:tcW w:w="567" w:type="dxa"/>
          </w:tcPr>
          <w:p w14:paraId="02EFF9E1" w14:textId="5D878FBA" w:rsidR="005201AC" w:rsidRPr="00746F2F" w:rsidRDefault="005201AC" w:rsidP="005201AC">
            <w:pPr>
              <w:jc w:val="center"/>
              <w:rPr>
                <w:sz w:val="20"/>
                <w:szCs w:val="20"/>
              </w:rPr>
            </w:pPr>
            <w:r w:rsidRPr="00746F2F">
              <w:rPr>
                <w:sz w:val="20"/>
                <w:szCs w:val="20"/>
              </w:rPr>
              <w:t>+</w:t>
            </w:r>
          </w:p>
        </w:tc>
        <w:tc>
          <w:tcPr>
            <w:tcW w:w="567" w:type="dxa"/>
          </w:tcPr>
          <w:p w14:paraId="4B51D3C7" w14:textId="34A1C7D6" w:rsidR="005201AC" w:rsidRPr="00746F2F" w:rsidRDefault="005201AC" w:rsidP="005201AC">
            <w:pPr>
              <w:jc w:val="center"/>
              <w:rPr>
                <w:sz w:val="20"/>
                <w:szCs w:val="20"/>
              </w:rPr>
            </w:pPr>
            <w:r w:rsidRPr="00746F2F">
              <w:rPr>
                <w:sz w:val="20"/>
                <w:szCs w:val="20"/>
              </w:rPr>
              <w:t>+</w:t>
            </w:r>
          </w:p>
        </w:tc>
        <w:tc>
          <w:tcPr>
            <w:tcW w:w="567" w:type="dxa"/>
          </w:tcPr>
          <w:p w14:paraId="1D364520" w14:textId="3D7C1A7C" w:rsidR="005201AC" w:rsidRPr="00746F2F" w:rsidRDefault="005201AC" w:rsidP="005201AC">
            <w:pPr>
              <w:jc w:val="center"/>
              <w:rPr>
                <w:sz w:val="20"/>
                <w:szCs w:val="20"/>
              </w:rPr>
            </w:pPr>
            <w:r w:rsidRPr="00746F2F">
              <w:rPr>
                <w:sz w:val="20"/>
                <w:szCs w:val="20"/>
              </w:rPr>
              <w:t>+</w:t>
            </w:r>
          </w:p>
        </w:tc>
        <w:tc>
          <w:tcPr>
            <w:tcW w:w="567" w:type="dxa"/>
          </w:tcPr>
          <w:p w14:paraId="4606A036" w14:textId="5D10D44C" w:rsidR="005201AC" w:rsidRPr="00746F2F" w:rsidRDefault="005201AC" w:rsidP="005201AC">
            <w:pPr>
              <w:jc w:val="center"/>
              <w:rPr>
                <w:sz w:val="20"/>
                <w:szCs w:val="20"/>
              </w:rPr>
            </w:pPr>
            <w:r w:rsidRPr="00746F2F">
              <w:rPr>
                <w:sz w:val="20"/>
                <w:szCs w:val="20"/>
              </w:rPr>
              <w:t>+</w:t>
            </w:r>
          </w:p>
        </w:tc>
        <w:tc>
          <w:tcPr>
            <w:tcW w:w="567" w:type="dxa"/>
          </w:tcPr>
          <w:p w14:paraId="073D0B51" w14:textId="69AD4BDC" w:rsidR="005201AC" w:rsidRPr="00746F2F" w:rsidRDefault="005201AC" w:rsidP="005201AC">
            <w:pPr>
              <w:jc w:val="center"/>
              <w:rPr>
                <w:sz w:val="20"/>
                <w:szCs w:val="20"/>
              </w:rPr>
            </w:pPr>
            <w:r w:rsidRPr="00746F2F">
              <w:rPr>
                <w:sz w:val="20"/>
                <w:szCs w:val="20"/>
              </w:rPr>
              <w:t>+</w:t>
            </w:r>
          </w:p>
        </w:tc>
        <w:tc>
          <w:tcPr>
            <w:tcW w:w="567" w:type="dxa"/>
          </w:tcPr>
          <w:p w14:paraId="4BE7D1C8" w14:textId="38443879" w:rsidR="005201AC" w:rsidRPr="00746F2F" w:rsidRDefault="005201AC" w:rsidP="005201AC">
            <w:pPr>
              <w:jc w:val="center"/>
              <w:rPr>
                <w:sz w:val="20"/>
                <w:szCs w:val="20"/>
              </w:rPr>
            </w:pPr>
            <w:r w:rsidRPr="00746F2F">
              <w:rPr>
                <w:sz w:val="20"/>
                <w:szCs w:val="20"/>
              </w:rPr>
              <w:t>+</w:t>
            </w:r>
          </w:p>
        </w:tc>
        <w:tc>
          <w:tcPr>
            <w:tcW w:w="567" w:type="dxa"/>
          </w:tcPr>
          <w:p w14:paraId="1767B7B5" w14:textId="2C3755F8" w:rsidR="005201AC" w:rsidRPr="00746F2F" w:rsidRDefault="005201AC" w:rsidP="005201AC">
            <w:pPr>
              <w:jc w:val="center"/>
              <w:rPr>
                <w:sz w:val="20"/>
                <w:szCs w:val="20"/>
              </w:rPr>
            </w:pPr>
            <w:r w:rsidRPr="00746F2F">
              <w:rPr>
                <w:sz w:val="20"/>
                <w:szCs w:val="20"/>
              </w:rPr>
              <w:t>+</w:t>
            </w:r>
          </w:p>
        </w:tc>
        <w:tc>
          <w:tcPr>
            <w:tcW w:w="567" w:type="dxa"/>
          </w:tcPr>
          <w:p w14:paraId="00FF4A43" w14:textId="61E9E707" w:rsidR="005201AC" w:rsidRPr="00746F2F" w:rsidRDefault="005201AC" w:rsidP="005201AC">
            <w:pPr>
              <w:jc w:val="center"/>
              <w:rPr>
                <w:sz w:val="20"/>
                <w:szCs w:val="20"/>
              </w:rPr>
            </w:pPr>
            <w:r w:rsidRPr="00746F2F">
              <w:rPr>
                <w:sz w:val="20"/>
                <w:szCs w:val="20"/>
              </w:rPr>
              <w:t>+</w:t>
            </w:r>
          </w:p>
        </w:tc>
        <w:tc>
          <w:tcPr>
            <w:tcW w:w="567" w:type="dxa"/>
          </w:tcPr>
          <w:p w14:paraId="5CD0A5F5" w14:textId="6550F2DF" w:rsidR="005201AC" w:rsidRPr="00746F2F" w:rsidRDefault="005201AC" w:rsidP="005201AC">
            <w:pPr>
              <w:jc w:val="center"/>
              <w:rPr>
                <w:sz w:val="20"/>
                <w:szCs w:val="20"/>
              </w:rPr>
            </w:pPr>
            <w:r w:rsidRPr="00746F2F">
              <w:rPr>
                <w:sz w:val="20"/>
                <w:szCs w:val="20"/>
              </w:rPr>
              <w:t>+</w:t>
            </w:r>
          </w:p>
        </w:tc>
        <w:tc>
          <w:tcPr>
            <w:tcW w:w="709" w:type="dxa"/>
          </w:tcPr>
          <w:p w14:paraId="4B7B9BFE" w14:textId="6D825476" w:rsidR="005201AC" w:rsidRPr="00746F2F" w:rsidRDefault="005201AC" w:rsidP="005201AC">
            <w:pPr>
              <w:jc w:val="center"/>
              <w:rPr>
                <w:sz w:val="20"/>
                <w:szCs w:val="20"/>
              </w:rPr>
            </w:pPr>
            <w:r w:rsidRPr="00746F2F">
              <w:rPr>
                <w:sz w:val="20"/>
                <w:szCs w:val="20"/>
              </w:rPr>
              <w:t>+</w:t>
            </w:r>
          </w:p>
        </w:tc>
        <w:tc>
          <w:tcPr>
            <w:tcW w:w="567" w:type="dxa"/>
            <w:tcMar>
              <w:top w:w="0" w:type="dxa"/>
              <w:left w:w="108" w:type="dxa"/>
              <w:bottom w:w="0" w:type="dxa"/>
              <w:right w:w="108" w:type="dxa"/>
            </w:tcMar>
          </w:tcPr>
          <w:p w14:paraId="601C4B78" w14:textId="3BEF31F2" w:rsidR="005201AC" w:rsidRPr="00746F2F" w:rsidRDefault="005201AC" w:rsidP="005201AC">
            <w:pPr>
              <w:jc w:val="center"/>
              <w:rPr>
                <w:sz w:val="20"/>
                <w:szCs w:val="20"/>
              </w:rPr>
            </w:pPr>
            <w:r w:rsidRPr="00746F2F">
              <w:rPr>
                <w:sz w:val="20"/>
                <w:szCs w:val="20"/>
              </w:rPr>
              <w:t>+</w:t>
            </w:r>
          </w:p>
        </w:tc>
        <w:tc>
          <w:tcPr>
            <w:tcW w:w="708" w:type="dxa"/>
          </w:tcPr>
          <w:p w14:paraId="38881F86" w14:textId="625BED26" w:rsidR="005201AC" w:rsidRPr="00746F2F" w:rsidRDefault="005201AC" w:rsidP="005201AC">
            <w:pPr>
              <w:jc w:val="center"/>
              <w:rPr>
                <w:sz w:val="20"/>
                <w:szCs w:val="20"/>
              </w:rPr>
            </w:pPr>
            <w:r w:rsidRPr="00746F2F">
              <w:rPr>
                <w:sz w:val="20"/>
                <w:szCs w:val="20"/>
              </w:rPr>
              <w:t>+</w:t>
            </w:r>
          </w:p>
        </w:tc>
        <w:tc>
          <w:tcPr>
            <w:tcW w:w="709" w:type="dxa"/>
          </w:tcPr>
          <w:p w14:paraId="592E24DB" w14:textId="7BA5BBA5" w:rsidR="005201AC" w:rsidRPr="00746F2F" w:rsidRDefault="005201AC" w:rsidP="005201AC">
            <w:pPr>
              <w:jc w:val="center"/>
              <w:rPr>
                <w:sz w:val="20"/>
                <w:szCs w:val="20"/>
              </w:rPr>
            </w:pPr>
            <w:r w:rsidRPr="00746F2F">
              <w:rPr>
                <w:sz w:val="20"/>
                <w:szCs w:val="20"/>
              </w:rPr>
              <w:t>+</w:t>
            </w:r>
          </w:p>
        </w:tc>
        <w:tc>
          <w:tcPr>
            <w:tcW w:w="709" w:type="dxa"/>
          </w:tcPr>
          <w:p w14:paraId="5A48C2D8" w14:textId="201C97EA" w:rsidR="005201AC" w:rsidRPr="00746F2F" w:rsidRDefault="005201AC" w:rsidP="005201AC">
            <w:pPr>
              <w:jc w:val="center"/>
              <w:rPr>
                <w:sz w:val="20"/>
                <w:szCs w:val="20"/>
              </w:rPr>
            </w:pPr>
            <w:r w:rsidRPr="00746F2F">
              <w:rPr>
                <w:sz w:val="20"/>
                <w:szCs w:val="20"/>
              </w:rPr>
              <w:t>+</w:t>
            </w:r>
          </w:p>
        </w:tc>
        <w:tc>
          <w:tcPr>
            <w:tcW w:w="850" w:type="dxa"/>
          </w:tcPr>
          <w:p w14:paraId="3467B7C7" w14:textId="03FC9FF0" w:rsidR="005201AC" w:rsidRPr="00746F2F" w:rsidRDefault="005201AC" w:rsidP="005201AC">
            <w:pPr>
              <w:jc w:val="center"/>
              <w:rPr>
                <w:sz w:val="20"/>
                <w:szCs w:val="20"/>
              </w:rPr>
            </w:pPr>
            <w:r w:rsidRPr="00746F2F">
              <w:rPr>
                <w:sz w:val="20"/>
                <w:szCs w:val="20"/>
              </w:rPr>
              <w:t>+</w:t>
            </w:r>
          </w:p>
        </w:tc>
        <w:tc>
          <w:tcPr>
            <w:tcW w:w="709" w:type="dxa"/>
          </w:tcPr>
          <w:p w14:paraId="0A0228EF" w14:textId="0D9068F2" w:rsidR="005201AC" w:rsidRPr="00746F2F" w:rsidRDefault="005201AC" w:rsidP="005201AC">
            <w:pPr>
              <w:jc w:val="center"/>
              <w:rPr>
                <w:sz w:val="20"/>
                <w:szCs w:val="20"/>
              </w:rPr>
            </w:pPr>
            <w:r w:rsidRPr="00746F2F">
              <w:rPr>
                <w:sz w:val="20"/>
                <w:szCs w:val="20"/>
              </w:rPr>
              <w:t>+</w:t>
            </w:r>
          </w:p>
        </w:tc>
      </w:tr>
    </w:tbl>
    <w:p w14:paraId="7468B1FC" w14:textId="3A730DE1" w:rsidR="00CF5006" w:rsidRDefault="00CF5006" w:rsidP="00865F02">
      <w:pPr>
        <w:pStyle w:val="a8"/>
        <w:tabs>
          <w:tab w:val="clear" w:pos="360"/>
          <w:tab w:val="left" w:pos="567"/>
          <w:tab w:val="left" w:pos="709"/>
          <w:tab w:val="left" w:pos="993"/>
        </w:tabs>
        <w:ind w:left="0" w:right="-143" w:firstLine="0"/>
        <w:rPr>
          <w:sz w:val="20"/>
        </w:rPr>
      </w:pPr>
    </w:p>
    <w:p w14:paraId="6AE8330C" w14:textId="68FB4A0B" w:rsidR="00B876C5" w:rsidRDefault="00B876C5" w:rsidP="00865F02">
      <w:pPr>
        <w:pStyle w:val="a8"/>
        <w:tabs>
          <w:tab w:val="clear" w:pos="360"/>
          <w:tab w:val="left" w:pos="567"/>
          <w:tab w:val="left" w:pos="709"/>
          <w:tab w:val="left" w:pos="993"/>
        </w:tabs>
        <w:ind w:left="0" w:right="-143" w:firstLine="0"/>
        <w:rPr>
          <w:sz w:val="20"/>
        </w:rPr>
      </w:pPr>
    </w:p>
    <w:p w14:paraId="0B547D6A" w14:textId="435BF0D2" w:rsidR="00B876C5" w:rsidRDefault="00B876C5" w:rsidP="00865F02">
      <w:pPr>
        <w:pStyle w:val="a8"/>
        <w:tabs>
          <w:tab w:val="clear" w:pos="360"/>
          <w:tab w:val="left" w:pos="567"/>
          <w:tab w:val="left" w:pos="709"/>
          <w:tab w:val="left" w:pos="993"/>
        </w:tabs>
        <w:ind w:left="0" w:right="-143" w:firstLine="0"/>
        <w:rPr>
          <w:sz w:val="20"/>
        </w:rPr>
      </w:pPr>
    </w:p>
    <w:p w14:paraId="393293A9" w14:textId="64579F65" w:rsidR="00B876C5" w:rsidRDefault="00B876C5" w:rsidP="00865F02">
      <w:pPr>
        <w:pStyle w:val="a8"/>
        <w:tabs>
          <w:tab w:val="clear" w:pos="360"/>
          <w:tab w:val="left" w:pos="567"/>
          <w:tab w:val="left" w:pos="709"/>
          <w:tab w:val="left" w:pos="993"/>
        </w:tabs>
        <w:ind w:left="0" w:right="-143" w:firstLine="0"/>
        <w:rPr>
          <w:sz w:val="20"/>
        </w:rPr>
      </w:pPr>
    </w:p>
    <w:p w14:paraId="108AE034" w14:textId="3AC7DDB1" w:rsidR="00B876C5" w:rsidRDefault="00B876C5" w:rsidP="00865F02">
      <w:pPr>
        <w:pStyle w:val="a8"/>
        <w:tabs>
          <w:tab w:val="clear" w:pos="360"/>
          <w:tab w:val="left" w:pos="567"/>
          <w:tab w:val="left" w:pos="709"/>
          <w:tab w:val="left" w:pos="993"/>
        </w:tabs>
        <w:ind w:left="0" w:right="-143" w:firstLine="0"/>
        <w:rPr>
          <w:sz w:val="20"/>
        </w:rPr>
      </w:pPr>
    </w:p>
    <w:p w14:paraId="2090AEFD" w14:textId="6995D1A9" w:rsidR="00B876C5" w:rsidRDefault="00B876C5" w:rsidP="00865F02">
      <w:pPr>
        <w:pStyle w:val="a8"/>
        <w:tabs>
          <w:tab w:val="clear" w:pos="360"/>
          <w:tab w:val="left" w:pos="567"/>
          <w:tab w:val="left" w:pos="709"/>
          <w:tab w:val="left" w:pos="993"/>
        </w:tabs>
        <w:ind w:left="0" w:right="-143" w:firstLine="0"/>
        <w:rPr>
          <w:sz w:val="20"/>
        </w:rPr>
      </w:pPr>
    </w:p>
    <w:p w14:paraId="3399319D" w14:textId="1711191F" w:rsidR="00B876C5" w:rsidRDefault="00B876C5" w:rsidP="00865F02">
      <w:pPr>
        <w:pStyle w:val="a8"/>
        <w:tabs>
          <w:tab w:val="clear" w:pos="360"/>
          <w:tab w:val="left" w:pos="567"/>
          <w:tab w:val="left" w:pos="709"/>
          <w:tab w:val="left" w:pos="993"/>
        </w:tabs>
        <w:ind w:left="0" w:right="-143" w:firstLine="0"/>
        <w:rPr>
          <w:sz w:val="20"/>
        </w:rPr>
      </w:pPr>
    </w:p>
    <w:p w14:paraId="05FD7FE0" w14:textId="691F5E08" w:rsidR="00B876C5" w:rsidRDefault="00B876C5" w:rsidP="00865F02">
      <w:pPr>
        <w:pStyle w:val="a8"/>
        <w:tabs>
          <w:tab w:val="clear" w:pos="360"/>
          <w:tab w:val="left" w:pos="567"/>
          <w:tab w:val="left" w:pos="709"/>
          <w:tab w:val="left" w:pos="993"/>
        </w:tabs>
        <w:ind w:left="0" w:right="-143" w:firstLine="0"/>
        <w:rPr>
          <w:sz w:val="20"/>
        </w:rPr>
      </w:pPr>
    </w:p>
    <w:p w14:paraId="736758CE" w14:textId="5EC6D95C" w:rsidR="00B876C5" w:rsidRDefault="00B876C5" w:rsidP="00865F02">
      <w:pPr>
        <w:pStyle w:val="a8"/>
        <w:tabs>
          <w:tab w:val="clear" w:pos="360"/>
          <w:tab w:val="left" w:pos="567"/>
          <w:tab w:val="left" w:pos="709"/>
          <w:tab w:val="left" w:pos="993"/>
        </w:tabs>
        <w:ind w:left="0" w:right="-143" w:firstLine="0"/>
        <w:rPr>
          <w:sz w:val="20"/>
        </w:rPr>
      </w:pPr>
    </w:p>
    <w:p w14:paraId="0D8D8873" w14:textId="09B85815" w:rsidR="00B876C5" w:rsidRDefault="00B876C5" w:rsidP="00865F02">
      <w:pPr>
        <w:pStyle w:val="a8"/>
        <w:tabs>
          <w:tab w:val="clear" w:pos="360"/>
          <w:tab w:val="left" w:pos="567"/>
          <w:tab w:val="left" w:pos="709"/>
          <w:tab w:val="left" w:pos="993"/>
        </w:tabs>
        <w:ind w:left="0" w:right="-143" w:firstLine="0"/>
        <w:rPr>
          <w:sz w:val="20"/>
        </w:rPr>
      </w:pPr>
    </w:p>
    <w:p w14:paraId="0017C8DE" w14:textId="2B8198B5" w:rsidR="00B876C5" w:rsidRDefault="00B876C5" w:rsidP="00865F02">
      <w:pPr>
        <w:pStyle w:val="a8"/>
        <w:tabs>
          <w:tab w:val="clear" w:pos="360"/>
          <w:tab w:val="left" w:pos="567"/>
          <w:tab w:val="left" w:pos="709"/>
          <w:tab w:val="left" w:pos="993"/>
        </w:tabs>
        <w:ind w:left="0" w:right="-143" w:firstLine="0"/>
        <w:rPr>
          <w:sz w:val="20"/>
        </w:rPr>
      </w:pPr>
    </w:p>
    <w:p w14:paraId="25CC2A1A" w14:textId="24780076" w:rsidR="00B876C5" w:rsidRDefault="00B876C5" w:rsidP="00865F02">
      <w:pPr>
        <w:pStyle w:val="a8"/>
        <w:tabs>
          <w:tab w:val="clear" w:pos="360"/>
          <w:tab w:val="left" w:pos="567"/>
          <w:tab w:val="left" w:pos="709"/>
          <w:tab w:val="left" w:pos="993"/>
        </w:tabs>
        <w:ind w:left="0" w:right="-143" w:firstLine="0"/>
        <w:rPr>
          <w:sz w:val="20"/>
        </w:rPr>
      </w:pPr>
    </w:p>
    <w:p w14:paraId="2AB6809E" w14:textId="3670E765" w:rsidR="00B876C5" w:rsidRDefault="00B876C5" w:rsidP="00865F02">
      <w:pPr>
        <w:pStyle w:val="a8"/>
        <w:tabs>
          <w:tab w:val="clear" w:pos="360"/>
          <w:tab w:val="left" w:pos="567"/>
          <w:tab w:val="left" w:pos="709"/>
          <w:tab w:val="left" w:pos="993"/>
        </w:tabs>
        <w:ind w:left="0" w:right="-143" w:firstLine="0"/>
        <w:rPr>
          <w:sz w:val="20"/>
        </w:rPr>
      </w:pPr>
    </w:p>
    <w:p w14:paraId="2469D7CC" w14:textId="0B88793D" w:rsidR="00B876C5" w:rsidRDefault="00B876C5" w:rsidP="00865F02">
      <w:pPr>
        <w:pStyle w:val="a8"/>
        <w:tabs>
          <w:tab w:val="clear" w:pos="360"/>
          <w:tab w:val="left" w:pos="567"/>
          <w:tab w:val="left" w:pos="709"/>
          <w:tab w:val="left" w:pos="993"/>
        </w:tabs>
        <w:ind w:left="0" w:right="-143" w:firstLine="0"/>
        <w:rPr>
          <w:sz w:val="20"/>
        </w:rPr>
      </w:pPr>
    </w:p>
    <w:p w14:paraId="0D9FE19F" w14:textId="499F36AD" w:rsidR="00B876C5" w:rsidRDefault="00B876C5" w:rsidP="00865F02">
      <w:pPr>
        <w:pStyle w:val="a8"/>
        <w:tabs>
          <w:tab w:val="clear" w:pos="360"/>
          <w:tab w:val="left" w:pos="567"/>
          <w:tab w:val="left" w:pos="709"/>
          <w:tab w:val="left" w:pos="993"/>
        </w:tabs>
        <w:ind w:left="0" w:right="-143" w:firstLine="0"/>
        <w:rPr>
          <w:sz w:val="20"/>
        </w:rPr>
      </w:pPr>
    </w:p>
    <w:p w14:paraId="7C01613D" w14:textId="5BFC4B8F" w:rsidR="00B876C5" w:rsidRDefault="00B876C5" w:rsidP="00865F02">
      <w:pPr>
        <w:pStyle w:val="a8"/>
        <w:tabs>
          <w:tab w:val="clear" w:pos="360"/>
          <w:tab w:val="left" w:pos="567"/>
          <w:tab w:val="left" w:pos="709"/>
          <w:tab w:val="left" w:pos="993"/>
        </w:tabs>
        <w:ind w:left="0" w:right="-143" w:firstLine="0"/>
        <w:rPr>
          <w:sz w:val="20"/>
        </w:rPr>
      </w:pPr>
    </w:p>
    <w:p w14:paraId="78EB8416" w14:textId="7E3749B5" w:rsidR="00B876C5" w:rsidRDefault="00B876C5" w:rsidP="00865F02">
      <w:pPr>
        <w:pStyle w:val="a8"/>
        <w:tabs>
          <w:tab w:val="clear" w:pos="360"/>
          <w:tab w:val="left" w:pos="567"/>
          <w:tab w:val="left" w:pos="709"/>
          <w:tab w:val="left" w:pos="993"/>
        </w:tabs>
        <w:ind w:left="0" w:right="-143" w:firstLine="0"/>
        <w:rPr>
          <w:sz w:val="20"/>
        </w:rPr>
      </w:pPr>
    </w:p>
    <w:p w14:paraId="2A139F90" w14:textId="4DDD2610" w:rsidR="00B876C5" w:rsidRDefault="00B876C5" w:rsidP="00865F02">
      <w:pPr>
        <w:pStyle w:val="a8"/>
        <w:tabs>
          <w:tab w:val="clear" w:pos="360"/>
          <w:tab w:val="left" w:pos="567"/>
          <w:tab w:val="left" w:pos="709"/>
          <w:tab w:val="left" w:pos="993"/>
        </w:tabs>
        <w:ind w:left="0" w:right="-143" w:firstLine="0"/>
        <w:rPr>
          <w:sz w:val="20"/>
        </w:rPr>
      </w:pPr>
    </w:p>
    <w:p w14:paraId="380A09FB" w14:textId="742DB7AD" w:rsidR="00B876C5" w:rsidRDefault="00B876C5" w:rsidP="00865F02">
      <w:pPr>
        <w:pStyle w:val="a8"/>
        <w:tabs>
          <w:tab w:val="clear" w:pos="360"/>
          <w:tab w:val="left" w:pos="567"/>
          <w:tab w:val="left" w:pos="709"/>
          <w:tab w:val="left" w:pos="993"/>
        </w:tabs>
        <w:ind w:left="0" w:right="-143" w:firstLine="0"/>
        <w:rPr>
          <w:sz w:val="20"/>
        </w:rPr>
      </w:pPr>
    </w:p>
    <w:p w14:paraId="1AF296BD" w14:textId="543E8AA7" w:rsidR="002E609B" w:rsidRDefault="002E609B" w:rsidP="00865F02">
      <w:pPr>
        <w:pStyle w:val="a8"/>
        <w:tabs>
          <w:tab w:val="clear" w:pos="360"/>
          <w:tab w:val="left" w:pos="567"/>
          <w:tab w:val="left" w:pos="709"/>
          <w:tab w:val="left" w:pos="993"/>
        </w:tabs>
        <w:ind w:left="0" w:right="-143" w:firstLine="0"/>
        <w:rPr>
          <w:sz w:val="20"/>
        </w:rPr>
      </w:pPr>
    </w:p>
    <w:p w14:paraId="7E5A1A1B" w14:textId="61A87E29" w:rsidR="00085DEB" w:rsidRDefault="00085DEB" w:rsidP="00865F02">
      <w:pPr>
        <w:pStyle w:val="a8"/>
        <w:tabs>
          <w:tab w:val="clear" w:pos="360"/>
          <w:tab w:val="left" w:pos="567"/>
          <w:tab w:val="left" w:pos="709"/>
          <w:tab w:val="left" w:pos="993"/>
        </w:tabs>
        <w:ind w:left="0" w:right="-143" w:firstLine="0"/>
        <w:rPr>
          <w:sz w:val="20"/>
        </w:rPr>
      </w:pPr>
    </w:p>
    <w:p w14:paraId="17FCCA95" w14:textId="57F467E1" w:rsidR="00085DEB" w:rsidRDefault="00085DEB" w:rsidP="00865F02">
      <w:pPr>
        <w:pStyle w:val="a8"/>
        <w:tabs>
          <w:tab w:val="clear" w:pos="360"/>
          <w:tab w:val="left" w:pos="567"/>
          <w:tab w:val="left" w:pos="709"/>
          <w:tab w:val="left" w:pos="993"/>
        </w:tabs>
        <w:ind w:left="0" w:right="-143" w:firstLine="0"/>
        <w:rPr>
          <w:sz w:val="20"/>
        </w:rPr>
      </w:pPr>
    </w:p>
    <w:p w14:paraId="564213F4" w14:textId="40046317" w:rsidR="00085DEB" w:rsidRDefault="00085DEB" w:rsidP="00865F02">
      <w:pPr>
        <w:pStyle w:val="a8"/>
        <w:tabs>
          <w:tab w:val="clear" w:pos="360"/>
          <w:tab w:val="left" w:pos="567"/>
          <w:tab w:val="left" w:pos="709"/>
          <w:tab w:val="left" w:pos="993"/>
        </w:tabs>
        <w:ind w:left="0" w:right="-143" w:firstLine="0"/>
        <w:rPr>
          <w:sz w:val="20"/>
        </w:rPr>
      </w:pPr>
    </w:p>
    <w:p w14:paraId="035A2EF8" w14:textId="7B614DF1" w:rsidR="00085DEB" w:rsidRDefault="00085DEB" w:rsidP="00865F02">
      <w:pPr>
        <w:pStyle w:val="a8"/>
        <w:tabs>
          <w:tab w:val="clear" w:pos="360"/>
          <w:tab w:val="left" w:pos="567"/>
          <w:tab w:val="left" w:pos="709"/>
          <w:tab w:val="left" w:pos="993"/>
        </w:tabs>
        <w:ind w:left="0" w:right="-143" w:firstLine="0"/>
        <w:rPr>
          <w:sz w:val="20"/>
        </w:rPr>
      </w:pPr>
    </w:p>
    <w:p w14:paraId="5EF81421" w14:textId="6E29204F" w:rsidR="005201AC" w:rsidRDefault="005201AC" w:rsidP="00865F02">
      <w:pPr>
        <w:pStyle w:val="a8"/>
        <w:tabs>
          <w:tab w:val="clear" w:pos="360"/>
          <w:tab w:val="left" w:pos="567"/>
          <w:tab w:val="left" w:pos="709"/>
          <w:tab w:val="left" w:pos="993"/>
        </w:tabs>
        <w:ind w:left="0" w:right="-143" w:firstLine="0"/>
        <w:rPr>
          <w:sz w:val="20"/>
        </w:rPr>
      </w:pPr>
    </w:p>
    <w:p w14:paraId="3AC96D3D" w14:textId="5C707E6C" w:rsidR="005201AC" w:rsidRDefault="005201AC" w:rsidP="00865F02">
      <w:pPr>
        <w:pStyle w:val="a8"/>
        <w:tabs>
          <w:tab w:val="clear" w:pos="360"/>
          <w:tab w:val="left" w:pos="567"/>
          <w:tab w:val="left" w:pos="709"/>
          <w:tab w:val="left" w:pos="993"/>
        </w:tabs>
        <w:ind w:left="0" w:right="-143" w:firstLine="0"/>
        <w:rPr>
          <w:sz w:val="20"/>
        </w:rPr>
      </w:pPr>
    </w:p>
    <w:p w14:paraId="62AED717" w14:textId="77777777" w:rsidR="005201AC" w:rsidRDefault="005201AC" w:rsidP="00865F02">
      <w:pPr>
        <w:pStyle w:val="a8"/>
        <w:tabs>
          <w:tab w:val="clear" w:pos="360"/>
          <w:tab w:val="left" w:pos="567"/>
          <w:tab w:val="left" w:pos="709"/>
          <w:tab w:val="left" w:pos="993"/>
        </w:tabs>
        <w:ind w:left="0" w:right="-143" w:firstLine="0"/>
        <w:rPr>
          <w:sz w:val="20"/>
        </w:rPr>
      </w:pPr>
    </w:p>
    <w:p w14:paraId="71E04746" w14:textId="7B068554" w:rsidR="0069106A" w:rsidRPr="007B1767" w:rsidRDefault="00774D74" w:rsidP="00944DAE">
      <w:pPr>
        <w:pStyle w:val="a8"/>
        <w:numPr>
          <w:ilvl w:val="0"/>
          <w:numId w:val="14"/>
        </w:numPr>
        <w:tabs>
          <w:tab w:val="left" w:pos="567"/>
          <w:tab w:val="left" w:pos="709"/>
          <w:tab w:val="left" w:pos="993"/>
        </w:tabs>
        <w:ind w:right="-143"/>
        <w:rPr>
          <w:sz w:val="20"/>
        </w:rPr>
      </w:pPr>
      <w:r>
        <w:rPr>
          <w:sz w:val="20"/>
        </w:rPr>
        <w:t xml:space="preserve">Члены </w:t>
      </w:r>
      <w:r w:rsidR="00816527" w:rsidRPr="007B1767">
        <w:rPr>
          <w:sz w:val="20"/>
        </w:rPr>
        <w:t>комиссии не являются аффилированными с участниками и/или руководителями потенциальных поставщиков.</w:t>
      </w:r>
    </w:p>
    <w:p w14:paraId="441B40C4" w14:textId="77777777" w:rsidR="00603854" w:rsidRPr="007B1767" w:rsidRDefault="00603854" w:rsidP="00C034A1">
      <w:pPr>
        <w:pStyle w:val="a8"/>
        <w:tabs>
          <w:tab w:val="clear" w:pos="360"/>
          <w:tab w:val="left" w:pos="567"/>
          <w:tab w:val="left" w:pos="709"/>
          <w:tab w:val="left" w:pos="993"/>
        </w:tabs>
        <w:ind w:left="899" w:right="-143" w:firstLine="0"/>
        <w:rPr>
          <w:sz w:val="20"/>
        </w:rPr>
      </w:pPr>
    </w:p>
    <w:tbl>
      <w:tblPr>
        <w:tblStyle w:val="ad"/>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389"/>
        <w:gridCol w:w="7326"/>
      </w:tblGrid>
      <w:tr w:rsidR="00F77595" w:rsidRPr="007B1767" w14:paraId="66F475A9" w14:textId="77777777" w:rsidTr="0065398A">
        <w:tc>
          <w:tcPr>
            <w:tcW w:w="7389" w:type="dxa"/>
            <w:shd w:val="clear" w:color="auto" w:fill="FFFFFF" w:themeFill="background1"/>
            <w:vAlign w:val="center"/>
          </w:tcPr>
          <w:p w14:paraId="18B4139F" w14:textId="3343F506"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4F61688B" w14:textId="6A8CB68B" w:rsidR="00F77595" w:rsidRPr="007B1767" w:rsidRDefault="00F77595" w:rsidP="00F77595">
            <w:pPr>
              <w:keepNext/>
              <w:outlineLvl w:val="0"/>
              <w:rPr>
                <w:sz w:val="20"/>
                <w:szCs w:val="20"/>
              </w:rPr>
            </w:pPr>
          </w:p>
        </w:tc>
      </w:tr>
      <w:tr w:rsidR="00F77595" w:rsidRPr="007B1767" w14:paraId="4899E974" w14:textId="77777777" w:rsidTr="0065398A">
        <w:tc>
          <w:tcPr>
            <w:tcW w:w="7389" w:type="dxa"/>
            <w:shd w:val="clear" w:color="auto" w:fill="FFFFFF" w:themeFill="background1"/>
            <w:vAlign w:val="center"/>
          </w:tcPr>
          <w:p w14:paraId="4B52B414" w14:textId="2D701507"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3ED33B62" w14:textId="511BAAB0" w:rsidR="00F77595" w:rsidRPr="007B1767" w:rsidRDefault="00F77595" w:rsidP="00F77595">
            <w:pPr>
              <w:keepNext/>
              <w:outlineLvl w:val="0"/>
              <w:rPr>
                <w:sz w:val="20"/>
                <w:szCs w:val="20"/>
              </w:rPr>
            </w:pPr>
          </w:p>
        </w:tc>
      </w:tr>
      <w:tr w:rsidR="00F77595" w:rsidRPr="007B1767" w14:paraId="08CBB542" w14:textId="77777777" w:rsidTr="007B1767">
        <w:tc>
          <w:tcPr>
            <w:tcW w:w="7389" w:type="dxa"/>
            <w:shd w:val="clear" w:color="auto" w:fill="FFFFFF" w:themeFill="background1"/>
            <w:vAlign w:val="center"/>
          </w:tcPr>
          <w:p w14:paraId="539DF296" w14:textId="16CD8C47"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6D705076" w14:textId="3FE38762" w:rsidR="00F77595" w:rsidRPr="007B1767" w:rsidRDefault="00F77595" w:rsidP="00F77595">
            <w:pPr>
              <w:keepNext/>
              <w:outlineLvl w:val="0"/>
              <w:rPr>
                <w:sz w:val="20"/>
                <w:szCs w:val="20"/>
                <w:lang w:val="kk-KZ"/>
              </w:rPr>
            </w:pPr>
          </w:p>
        </w:tc>
      </w:tr>
      <w:tr w:rsidR="00F77595" w:rsidRPr="007B1767" w14:paraId="5336FC63" w14:textId="77777777" w:rsidTr="007B1767">
        <w:tc>
          <w:tcPr>
            <w:tcW w:w="7389" w:type="dxa"/>
            <w:shd w:val="clear" w:color="auto" w:fill="FFFFFF" w:themeFill="background1"/>
            <w:vAlign w:val="center"/>
          </w:tcPr>
          <w:p w14:paraId="09F55828" w14:textId="05297085"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443AC55" w14:textId="668B32D1" w:rsidR="00F77595" w:rsidRPr="007B1767" w:rsidRDefault="00F77595" w:rsidP="00F77595">
            <w:pPr>
              <w:keepNext/>
              <w:spacing w:line="276" w:lineRule="auto"/>
              <w:outlineLvl w:val="0"/>
              <w:rPr>
                <w:sz w:val="20"/>
                <w:szCs w:val="20"/>
                <w:lang w:val="kk-KZ"/>
              </w:rPr>
            </w:pPr>
          </w:p>
        </w:tc>
      </w:tr>
      <w:tr w:rsidR="00F77595" w:rsidRPr="007B1767" w14:paraId="33B2FCD8" w14:textId="77777777" w:rsidTr="0065398A">
        <w:trPr>
          <w:trHeight w:val="206"/>
        </w:trPr>
        <w:tc>
          <w:tcPr>
            <w:tcW w:w="7389" w:type="dxa"/>
            <w:shd w:val="clear" w:color="auto" w:fill="FFFFFF" w:themeFill="background1"/>
            <w:vAlign w:val="center"/>
          </w:tcPr>
          <w:p w14:paraId="7F7D550D" w14:textId="010842BC"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0634D3EE" w14:textId="21CE43B5" w:rsidR="00F77595" w:rsidRPr="007B1767" w:rsidRDefault="00F77595" w:rsidP="00F77595">
            <w:pPr>
              <w:keepNext/>
              <w:spacing w:line="276" w:lineRule="auto"/>
              <w:outlineLvl w:val="0"/>
              <w:rPr>
                <w:sz w:val="20"/>
                <w:szCs w:val="20"/>
                <w:lang w:val="kk-KZ"/>
              </w:rPr>
            </w:pPr>
          </w:p>
        </w:tc>
      </w:tr>
      <w:tr w:rsidR="00F77595" w:rsidRPr="007B1767" w14:paraId="269FEABB" w14:textId="77777777" w:rsidTr="0065398A">
        <w:tc>
          <w:tcPr>
            <w:tcW w:w="7389" w:type="dxa"/>
            <w:shd w:val="clear" w:color="auto" w:fill="FFFFFF" w:themeFill="background1"/>
            <w:vAlign w:val="center"/>
          </w:tcPr>
          <w:p w14:paraId="749ACAD3" w14:textId="31618673"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225FE77" w14:textId="34F4E0D1" w:rsidR="00F77595" w:rsidRPr="007B1767" w:rsidRDefault="00F77595" w:rsidP="00F77595">
            <w:pPr>
              <w:pStyle w:val="a8"/>
              <w:tabs>
                <w:tab w:val="clear" w:pos="360"/>
                <w:tab w:val="left" w:pos="567"/>
                <w:tab w:val="left" w:pos="709"/>
                <w:tab w:val="left" w:pos="993"/>
              </w:tabs>
              <w:ind w:left="0" w:right="-143" w:firstLine="0"/>
              <w:rPr>
                <w:sz w:val="20"/>
              </w:rPr>
            </w:pPr>
          </w:p>
        </w:tc>
      </w:tr>
      <w:tr w:rsidR="00F77595" w:rsidRPr="007B1767" w14:paraId="1D75D8F9" w14:textId="77777777" w:rsidTr="0065398A">
        <w:tc>
          <w:tcPr>
            <w:tcW w:w="7389" w:type="dxa"/>
            <w:shd w:val="clear" w:color="auto" w:fill="FFFFFF" w:themeFill="background1"/>
            <w:vAlign w:val="center"/>
          </w:tcPr>
          <w:p w14:paraId="5FFCD70E" w14:textId="2708DBAD"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01D32D19" w14:textId="056FA490" w:rsidR="00F77595" w:rsidRPr="007B1767" w:rsidRDefault="00F77595" w:rsidP="00F77595">
            <w:pPr>
              <w:pStyle w:val="a8"/>
              <w:tabs>
                <w:tab w:val="clear" w:pos="360"/>
                <w:tab w:val="left" w:pos="567"/>
                <w:tab w:val="left" w:pos="709"/>
                <w:tab w:val="left" w:pos="993"/>
              </w:tabs>
              <w:ind w:left="0" w:right="-143" w:firstLine="0"/>
              <w:rPr>
                <w:sz w:val="20"/>
              </w:rPr>
            </w:pPr>
          </w:p>
        </w:tc>
      </w:tr>
    </w:tbl>
    <w:p w14:paraId="1C6D5E2B" w14:textId="77777777" w:rsidR="00603854" w:rsidRDefault="00603854" w:rsidP="00C034A1">
      <w:pPr>
        <w:pStyle w:val="a8"/>
        <w:tabs>
          <w:tab w:val="clear" w:pos="360"/>
          <w:tab w:val="left" w:pos="567"/>
          <w:tab w:val="left" w:pos="709"/>
          <w:tab w:val="left" w:pos="993"/>
        </w:tabs>
        <w:ind w:left="899" w:right="-143" w:firstLine="0"/>
        <w:rPr>
          <w:sz w:val="20"/>
        </w:rPr>
      </w:pPr>
    </w:p>
    <w:p w14:paraId="2AC26061" w14:textId="19DD6B71" w:rsidR="00603854" w:rsidRDefault="00603854" w:rsidP="00603854">
      <w:pPr>
        <w:pStyle w:val="a8"/>
        <w:tabs>
          <w:tab w:val="clear" w:pos="360"/>
          <w:tab w:val="left" w:pos="567"/>
          <w:tab w:val="left" w:pos="709"/>
          <w:tab w:val="left" w:pos="993"/>
        </w:tabs>
        <w:ind w:right="-143"/>
        <w:rPr>
          <w:sz w:val="20"/>
        </w:rPr>
      </w:pPr>
    </w:p>
    <w:p w14:paraId="5E6F9887" w14:textId="7A3B6202" w:rsidR="007026B4" w:rsidRDefault="007026B4" w:rsidP="00603854">
      <w:pPr>
        <w:pStyle w:val="a8"/>
        <w:tabs>
          <w:tab w:val="clear" w:pos="360"/>
          <w:tab w:val="left" w:pos="567"/>
          <w:tab w:val="left" w:pos="709"/>
          <w:tab w:val="left" w:pos="993"/>
        </w:tabs>
        <w:ind w:right="-143"/>
        <w:rPr>
          <w:sz w:val="20"/>
        </w:rPr>
      </w:pPr>
    </w:p>
    <w:p w14:paraId="532BE74D" w14:textId="5655697C" w:rsidR="007026B4" w:rsidRDefault="007026B4" w:rsidP="00603854">
      <w:pPr>
        <w:pStyle w:val="a8"/>
        <w:tabs>
          <w:tab w:val="clear" w:pos="360"/>
          <w:tab w:val="left" w:pos="567"/>
          <w:tab w:val="left" w:pos="709"/>
          <w:tab w:val="left" w:pos="993"/>
        </w:tabs>
        <w:ind w:right="-143"/>
        <w:rPr>
          <w:sz w:val="20"/>
        </w:rPr>
      </w:pPr>
    </w:p>
    <w:p w14:paraId="25BCA532" w14:textId="77777777" w:rsidR="007026B4" w:rsidRDefault="007026B4" w:rsidP="00603854">
      <w:pPr>
        <w:pStyle w:val="a8"/>
        <w:tabs>
          <w:tab w:val="clear" w:pos="360"/>
          <w:tab w:val="left" w:pos="567"/>
          <w:tab w:val="left" w:pos="709"/>
          <w:tab w:val="left" w:pos="993"/>
        </w:tabs>
        <w:ind w:right="-143"/>
        <w:rPr>
          <w:sz w:val="20"/>
        </w:rPr>
      </w:pPr>
    </w:p>
    <w:sectPr w:rsidR="007026B4" w:rsidSect="002E609B">
      <w:pgSz w:w="16838" w:h="11906" w:orient="landscape"/>
      <w:pgMar w:top="11"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12B82" w14:textId="77777777" w:rsidR="00DA4C2B" w:rsidRDefault="00DA4C2B" w:rsidP="00603854">
      <w:r>
        <w:separator/>
      </w:r>
    </w:p>
  </w:endnote>
  <w:endnote w:type="continuationSeparator" w:id="0">
    <w:p w14:paraId="1F758579" w14:textId="77777777" w:rsidR="00DA4C2B" w:rsidRDefault="00DA4C2B" w:rsidP="006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C55B" w14:textId="77777777" w:rsidR="00DA4C2B" w:rsidRDefault="00DA4C2B" w:rsidP="00603854">
      <w:r>
        <w:separator/>
      </w:r>
    </w:p>
  </w:footnote>
  <w:footnote w:type="continuationSeparator" w:id="0">
    <w:p w14:paraId="3877F2C4" w14:textId="77777777" w:rsidR="00DA4C2B" w:rsidRDefault="00DA4C2B" w:rsidP="00603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40161D"/>
    <w:multiLevelType w:val="hybridMultilevel"/>
    <w:tmpl w:val="641C03AE"/>
    <w:lvl w:ilvl="0" w:tplc="4240E546">
      <w:start w:val="1"/>
      <w:numFmt w:val="decimal"/>
      <w:lvlText w:val="%1."/>
      <w:lvlJc w:val="left"/>
      <w:pPr>
        <w:ind w:left="644"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277F70BA"/>
    <w:multiLevelType w:val="hybridMultilevel"/>
    <w:tmpl w:val="87DC7390"/>
    <w:lvl w:ilvl="0" w:tplc="85046B08">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11"/>
  </w:num>
  <w:num w:numId="3">
    <w:abstractNumId w:val="7"/>
  </w:num>
  <w:num w:numId="4">
    <w:abstractNumId w:val="3"/>
  </w:num>
  <w:num w:numId="5">
    <w:abstractNumId w:val="9"/>
  </w:num>
  <w:num w:numId="6">
    <w:abstractNumId w:val="1"/>
  </w:num>
  <w:num w:numId="7">
    <w:abstractNumId w:val="8"/>
  </w:num>
  <w:num w:numId="8">
    <w:abstractNumId w:val="0"/>
  </w:num>
  <w:num w:numId="9">
    <w:abstractNumId w:val="4"/>
  </w:num>
  <w:num w:numId="10">
    <w:abstractNumId w:val="10"/>
  </w:num>
  <w:num w:numId="11">
    <w:abstractNumId w:val="12"/>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16B6"/>
    <w:rsid w:val="00000712"/>
    <w:rsid w:val="00003725"/>
    <w:rsid w:val="0000587E"/>
    <w:rsid w:val="000103C2"/>
    <w:rsid w:val="000209CA"/>
    <w:rsid w:val="000217A8"/>
    <w:rsid w:val="000246AE"/>
    <w:rsid w:val="000304F6"/>
    <w:rsid w:val="00031863"/>
    <w:rsid w:val="0003317D"/>
    <w:rsid w:val="0003445E"/>
    <w:rsid w:val="00037930"/>
    <w:rsid w:val="0004079F"/>
    <w:rsid w:val="0004333E"/>
    <w:rsid w:val="000500A2"/>
    <w:rsid w:val="00050766"/>
    <w:rsid w:val="00054442"/>
    <w:rsid w:val="00055503"/>
    <w:rsid w:val="00055F38"/>
    <w:rsid w:val="000608AE"/>
    <w:rsid w:val="00060915"/>
    <w:rsid w:val="000628B7"/>
    <w:rsid w:val="000656F3"/>
    <w:rsid w:val="000673D4"/>
    <w:rsid w:val="00070EB8"/>
    <w:rsid w:val="000718B2"/>
    <w:rsid w:val="00071BE0"/>
    <w:rsid w:val="00071C14"/>
    <w:rsid w:val="00072F4E"/>
    <w:rsid w:val="00074846"/>
    <w:rsid w:val="0007752C"/>
    <w:rsid w:val="000805DC"/>
    <w:rsid w:val="000810C1"/>
    <w:rsid w:val="00085DEB"/>
    <w:rsid w:val="000863F7"/>
    <w:rsid w:val="000921E3"/>
    <w:rsid w:val="00092970"/>
    <w:rsid w:val="00093DBA"/>
    <w:rsid w:val="00094FA2"/>
    <w:rsid w:val="000B0834"/>
    <w:rsid w:val="000B2D92"/>
    <w:rsid w:val="000B3C33"/>
    <w:rsid w:val="000B5237"/>
    <w:rsid w:val="000B6AB6"/>
    <w:rsid w:val="000C34D4"/>
    <w:rsid w:val="000C3B43"/>
    <w:rsid w:val="000C4A2E"/>
    <w:rsid w:val="000C5C2D"/>
    <w:rsid w:val="000D0A21"/>
    <w:rsid w:val="000D2752"/>
    <w:rsid w:val="000E4195"/>
    <w:rsid w:val="000F1350"/>
    <w:rsid w:val="000F78F1"/>
    <w:rsid w:val="00113CC2"/>
    <w:rsid w:val="00114494"/>
    <w:rsid w:val="0012349C"/>
    <w:rsid w:val="00123544"/>
    <w:rsid w:val="0012516E"/>
    <w:rsid w:val="00126A85"/>
    <w:rsid w:val="0013443B"/>
    <w:rsid w:val="001350F6"/>
    <w:rsid w:val="00147F29"/>
    <w:rsid w:val="00154C69"/>
    <w:rsid w:val="001550C0"/>
    <w:rsid w:val="00161FBF"/>
    <w:rsid w:val="001656D2"/>
    <w:rsid w:val="0016744C"/>
    <w:rsid w:val="00173A5B"/>
    <w:rsid w:val="00185436"/>
    <w:rsid w:val="00185A48"/>
    <w:rsid w:val="00186B5A"/>
    <w:rsid w:val="00190281"/>
    <w:rsid w:val="001935DB"/>
    <w:rsid w:val="00193693"/>
    <w:rsid w:val="0019413A"/>
    <w:rsid w:val="00196A12"/>
    <w:rsid w:val="001A0EB8"/>
    <w:rsid w:val="001A28EE"/>
    <w:rsid w:val="001B0D45"/>
    <w:rsid w:val="001C2809"/>
    <w:rsid w:val="001C2F23"/>
    <w:rsid w:val="001C3377"/>
    <w:rsid w:val="001C615B"/>
    <w:rsid w:val="001D0401"/>
    <w:rsid w:val="001D28C7"/>
    <w:rsid w:val="001D7FFB"/>
    <w:rsid w:val="0020288B"/>
    <w:rsid w:val="00207921"/>
    <w:rsid w:val="002158CC"/>
    <w:rsid w:val="00231797"/>
    <w:rsid w:val="0023510B"/>
    <w:rsid w:val="002355A6"/>
    <w:rsid w:val="002361B8"/>
    <w:rsid w:val="0024236F"/>
    <w:rsid w:val="002428C2"/>
    <w:rsid w:val="00247D82"/>
    <w:rsid w:val="0025057F"/>
    <w:rsid w:val="0025069C"/>
    <w:rsid w:val="00282994"/>
    <w:rsid w:val="00282CB6"/>
    <w:rsid w:val="00290539"/>
    <w:rsid w:val="0029352D"/>
    <w:rsid w:val="00297160"/>
    <w:rsid w:val="002A0455"/>
    <w:rsid w:val="002A0524"/>
    <w:rsid w:val="002A2628"/>
    <w:rsid w:val="002A2FF3"/>
    <w:rsid w:val="002A627D"/>
    <w:rsid w:val="002B55F8"/>
    <w:rsid w:val="002B6847"/>
    <w:rsid w:val="002B7630"/>
    <w:rsid w:val="002C07C6"/>
    <w:rsid w:val="002D0C24"/>
    <w:rsid w:val="002D17FF"/>
    <w:rsid w:val="002D3C4C"/>
    <w:rsid w:val="002D7B46"/>
    <w:rsid w:val="002E2FB6"/>
    <w:rsid w:val="002E609B"/>
    <w:rsid w:val="002E69E3"/>
    <w:rsid w:val="002F3CD9"/>
    <w:rsid w:val="002F3EAE"/>
    <w:rsid w:val="002F4158"/>
    <w:rsid w:val="002F4C02"/>
    <w:rsid w:val="002F7D9E"/>
    <w:rsid w:val="003013AD"/>
    <w:rsid w:val="00301955"/>
    <w:rsid w:val="003117A0"/>
    <w:rsid w:val="00311E85"/>
    <w:rsid w:val="003136F0"/>
    <w:rsid w:val="00313C6E"/>
    <w:rsid w:val="003236E9"/>
    <w:rsid w:val="0032419D"/>
    <w:rsid w:val="003304DB"/>
    <w:rsid w:val="0033078B"/>
    <w:rsid w:val="00333DA9"/>
    <w:rsid w:val="00340A7F"/>
    <w:rsid w:val="003478C0"/>
    <w:rsid w:val="00352E29"/>
    <w:rsid w:val="00356808"/>
    <w:rsid w:val="0035752A"/>
    <w:rsid w:val="00360E8E"/>
    <w:rsid w:val="00361694"/>
    <w:rsid w:val="0036696C"/>
    <w:rsid w:val="0036722A"/>
    <w:rsid w:val="00371CF3"/>
    <w:rsid w:val="003732FB"/>
    <w:rsid w:val="00374A6D"/>
    <w:rsid w:val="003763FF"/>
    <w:rsid w:val="00380249"/>
    <w:rsid w:val="00384D52"/>
    <w:rsid w:val="00384D60"/>
    <w:rsid w:val="00392AC9"/>
    <w:rsid w:val="00393F36"/>
    <w:rsid w:val="003A1B13"/>
    <w:rsid w:val="003B1401"/>
    <w:rsid w:val="003B4572"/>
    <w:rsid w:val="003B755E"/>
    <w:rsid w:val="003C56E7"/>
    <w:rsid w:val="003C74D3"/>
    <w:rsid w:val="003D311B"/>
    <w:rsid w:val="003D3191"/>
    <w:rsid w:val="003D3813"/>
    <w:rsid w:val="003D690B"/>
    <w:rsid w:val="003D73B9"/>
    <w:rsid w:val="003D7520"/>
    <w:rsid w:val="003E14C4"/>
    <w:rsid w:val="003E3A12"/>
    <w:rsid w:val="003E75D6"/>
    <w:rsid w:val="003F35F6"/>
    <w:rsid w:val="00400D24"/>
    <w:rsid w:val="00402173"/>
    <w:rsid w:val="004023EF"/>
    <w:rsid w:val="00403641"/>
    <w:rsid w:val="00405164"/>
    <w:rsid w:val="00415450"/>
    <w:rsid w:val="004154D9"/>
    <w:rsid w:val="00415BB0"/>
    <w:rsid w:val="00432107"/>
    <w:rsid w:val="004377DA"/>
    <w:rsid w:val="00440863"/>
    <w:rsid w:val="0044156F"/>
    <w:rsid w:val="00441945"/>
    <w:rsid w:val="0044209F"/>
    <w:rsid w:val="00443360"/>
    <w:rsid w:val="00443BA7"/>
    <w:rsid w:val="004445C4"/>
    <w:rsid w:val="00445A58"/>
    <w:rsid w:val="00446FD0"/>
    <w:rsid w:val="00450F3B"/>
    <w:rsid w:val="00452909"/>
    <w:rsid w:val="00453441"/>
    <w:rsid w:val="00453530"/>
    <w:rsid w:val="004537A3"/>
    <w:rsid w:val="00455E22"/>
    <w:rsid w:val="00457CD3"/>
    <w:rsid w:val="00457EE4"/>
    <w:rsid w:val="00464FA4"/>
    <w:rsid w:val="00464FBB"/>
    <w:rsid w:val="00467071"/>
    <w:rsid w:val="00470BF2"/>
    <w:rsid w:val="0047170A"/>
    <w:rsid w:val="00471A6A"/>
    <w:rsid w:val="00472666"/>
    <w:rsid w:val="00480B11"/>
    <w:rsid w:val="0048290D"/>
    <w:rsid w:val="00482ADE"/>
    <w:rsid w:val="00484E9A"/>
    <w:rsid w:val="00485DC0"/>
    <w:rsid w:val="004924E0"/>
    <w:rsid w:val="00493967"/>
    <w:rsid w:val="00495524"/>
    <w:rsid w:val="004A47EB"/>
    <w:rsid w:val="004A4D4A"/>
    <w:rsid w:val="004A72BB"/>
    <w:rsid w:val="004B11CE"/>
    <w:rsid w:val="004B1D3D"/>
    <w:rsid w:val="004B5034"/>
    <w:rsid w:val="004B548C"/>
    <w:rsid w:val="004B7F3B"/>
    <w:rsid w:val="004C028F"/>
    <w:rsid w:val="004C4F49"/>
    <w:rsid w:val="004C723F"/>
    <w:rsid w:val="004C76E6"/>
    <w:rsid w:val="004D089F"/>
    <w:rsid w:val="004D0E9C"/>
    <w:rsid w:val="004D2D88"/>
    <w:rsid w:val="004D445C"/>
    <w:rsid w:val="004D488F"/>
    <w:rsid w:val="004E078F"/>
    <w:rsid w:val="004E1FB4"/>
    <w:rsid w:val="004E464C"/>
    <w:rsid w:val="004E79E4"/>
    <w:rsid w:val="004F1434"/>
    <w:rsid w:val="004F6438"/>
    <w:rsid w:val="0050087F"/>
    <w:rsid w:val="005048A1"/>
    <w:rsid w:val="00506678"/>
    <w:rsid w:val="00512F0E"/>
    <w:rsid w:val="005201AC"/>
    <w:rsid w:val="00520424"/>
    <w:rsid w:val="005213B2"/>
    <w:rsid w:val="00531374"/>
    <w:rsid w:val="00532839"/>
    <w:rsid w:val="00533F2A"/>
    <w:rsid w:val="00537BA5"/>
    <w:rsid w:val="00540858"/>
    <w:rsid w:val="00541692"/>
    <w:rsid w:val="00541C4D"/>
    <w:rsid w:val="00550CAF"/>
    <w:rsid w:val="005510D8"/>
    <w:rsid w:val="00551CB7"/>
    <w:rsid w:val="00552A83"/>
    <w:rsid w:val="005538E6"/>
    <w:rsid w:val="0055484F"/>
    <w:rsid w:val="005554BD"/>
    <w:rsid w:val="00556906"/>
    <w:rsid w:val="00560AD5"/>
    <w:rsid w:val="00561645"/>
    <w:rsid w:val="00561DF3"/>
    <w:rsid w:val="0056490B"/>
    <w:rsid w:val="0056512D"/>
    <w:rsid w:val="005655A2"/>
    <w:rsid w:val="00567F2C"/>
    <w:rsid w:val="005702AF"/>
    <w:rsid w:val="0057085C"/>
    <w:rsid w:val="0057359C"/>
    <w:rsid w:val="00573C9F"/>
    <w:rsid w:val="005766E0"/>
    <w:rsid w:val="00582F82"/>
    <w:rsid w:val="00586CEB"/>
    <w:rsid w:val="00590BD9"/>
    <w:rsid w:val="00594663"/>
    <w:rsid w:val="0059754B"/>
    <w:rsid w:val="005A2C29"/>
    <w:rsid w:val="005A3689"/>
    <w:rsid w:val="005A64D3"/>
    <w:rsid w:val="005B27F4"/>
    <w:rsid w:val="005C03EB"/>
    <w:rsid w:val="005D690E"/>
    <w:rsid w:val="005E3071"/>
    <w:rsid w:val="005E3C3D"/>
    <w:rsid w:val="005F0992"/>
    <w:rsid w:val="005F2EAF"/>
    <w:rsid w:val="005F32C1"/>
    <w:rsid w:val="005F65C5"/>
    <w:rsid w:val="005F6ECD"/>
    <w:rsid w:val="00602C37"/>
    <w:rsid w:val="00603854"/>
    <w:rsid w:val="00604495"/>
    <w:rsid w:val="006048CE"/>
    <w:rsid w:val="00605D2A"/>
    <w:rsid w:val="00615436"/>
    <w:rsid w:val="006207E3"/>
    <w:rsid w:val="006212F5"/>
    <w:rsid w:val="006248EA"/>
    <w:rsid w:val="00627A42"/>
    <w:rsid w:val="0063386B"/>
    <w:rsid w:val="00635597"/>
    <w:rsid w:val="00635776"/>
    <w:rsid w:val="00635A75"/>
    <w:rsid w:val="006375B2"/>
    <w:rsid w:val="00643A28"/>
    <w:rsid w:val="0065398A"/>
    <w:rsid w:val="00654720"/>
    <w:rsid w:val="006612AA"/>
    <w:rsid w:val="00663166"/>
    <w:rsid w:val="00663427"/>
    <w:rsid w:val="00664376"/>
    <w:rsid w:val="006655D2"/>
    <w:rsid w:val="0066620C"/>
    <w:rsid w:val="00666C62"/>
    <w:rsid w:val="006709A5"/>
    <w:rsid w:val="00672A62"/>
    <w:rsid w:val="00680550"/>
    <w:rsid w:val="00682405"/>
    <w:rsid w:val="006846E3"/>
    <w:rsid w:val="00686C45"/>
    <w:rsid w:val="0069106A"/>
    <w:rsid w:val="006947C0"/>
    <w:rsid w:val="006A09A3"/>
    <w:rsid w:val="006A2702"/>
    <w:rsid w:val="006A4F4C"/>
    <w:rsid w:val="006A722F"/>
    <w:rsid w:val="006B0560"/>
    <w:rsid w:val="006C16EC"/>
    <w:rsid w:val="006C2075"/>
    <w:rsid w:val="006C2C68"/>
    <w:rsid w:val="006C5021"/>
    <w:rsid w:val="006D2374"/>
    <w:rsid w:val="006E3976"/>
    <w:rsid w:val="006E73D2"/>
    <w:rsid w:val="006F3122"/>
    <w:rsid w:val="006F70DD"/>
    <w:rsid w:val="007026B4"/>
    <w:rsid w:val="00703ACA"/>
    <w:rsid w:val="007077C9"/>
    <w:rsid w:val="00711565"/>
    <w:rsid w:val="00733462"/>
    <w:rsid w:val="00733C35"/>
    <w:rsid w:val="00736FE0"/>
    <w:rsid w:val="0074524C"/>
    <w:rsid w:val="00745BA7"/>
    <w:rsid w:val="0074775D"/>
    <w:rsid w:val="007504E2"/>
    <w:rsid w:val="007514D6"/>
    <w:rsid w:val="0075168C"/>
    <w:rsid w:val="007547C5"/>
    <w:rsid w:val="00755D58"/>
    <w:rsid w:val="0076396F"/>
    <w:rsid w:val="00774D74"/>
    <w:rsid w:val="007768B2"/>
    <w:rsid w:val="00776FA3"/>
    <w:rsid w:val="00782809"/>
    <w:rsid w:val="00782949"/>
    <w:rsid w:val="00785043"/>
    <w:rsid w:val="00797DF4"/>
    <w:rsid w:val="007B086A"/>
    <w:rsid w:val="007B0D67"/>
    <w:rsid w:val="007B1767"/>
    <w:rsid w:val="007B2B52"/>
    <w:rsid w:val="007B6435"/>
    <w:rsid w:val="007B6CCC"/>
    <w:rsid w:val="007C31F6"/>
    <w:rsid w:val="007C5B02"/>
    <w:rsid w:val="007D21B9"/>
    <w:rsid w:val="007D2EEF"/>
    <w:rsid w:val="007D5496"/>
    <w:rsid w:val="007E226C"/>
    <w:rsid w:val="007E4DED"/>
    <w:rsid w:val="007F0447"/>
    <w:rsid w:val="007F56A0"/>
    <w:rsid w:val="00800EF2"/>
    <w:rsid w:val="00800FA3"/>
    <w:rsid w:val="00801F32"/>
    <w:rsid w:val="00805B2F"/>
    <w:rsid w:val="00806D71"/>
    <w:rsid w:val="00815587"/>
    <w:rsid w:val="00816527"/>
    <w:rsid w:val="0082208D"/>
    <w:rsid w:val="00823C85"/>
    <w:rsid w:val="00825A0A"/>
    <w:rsid w:val="00830162"/>
    <w:rsid w:val="00842D8A"/>
    <w:rsid w:val="00844207"/>
    <w:rsid w:val="00853BC3"/>
    <w:rsid w:val="008545F7"/>
    <w:rsid w:val="00857CED"/>
    <w:rsid w:val="0086069B"/>
    <w:rsid w:val="00861228"/>
    <w:rsid w:val="0086474D"/>
    <w:rsid w:val="00865F02"/>
    <w:rsid w:val="00874C91"/>
    <w:rsid w:val="00876865"/>
    <w:rsid w:val="00876B9E"/>
    <w:rsid w:val="00880F14"/>
    <w:rsid w:val="008879C8"/>
    <w:rsid w:val="00887AF0"/>
    <w:rsid w:val="00894B06"/>
    <w:rsid w:val="008A0BC8"/>
    <w:rsid w:val="008A2774"/>
    <w:rsid w:val="008A2B2E"/>
    <w:rsid w:val="008A501D"/>
    <w:rsid w:val="008B4297"/>
    <w:rsid w:val="008B6AF7"/>
    <w:rsid w:val="008C1B9F"/>
    <w:rsid w:val="008C30DD"/>
    <w:rsid w:val="008C390D"/>
    <w:rsid w:val="008C585D"/>
    <w:rsid w:val="008D1FFE"/>
    <w:rsid w:val="008E0C65"/>
    <w:rsid w:val="008E367B"/>
    <w:rsid w:val="008F35EF"/>
    <w:rsid w:val="008F5894"/>
    <w:rsid w:val="0090339A"/>
    <w:rsid w:val="00922F9E"/>
    <w:rsid w:val="00930109"/>
    <w:rsid w:val="00931771"/>
    <w:rsid w:val="00932E68"/>
    <w:rsid w:val="009374F5"/>
    <w:rsid w:val="00940C0C"/>
    <w:rsid w:val="009410D3"/>
    <w:rsid w:val="009416A0"/>
    <w:rsid w:val="00942A88"/>
    <w:rsid w:val="00944DAE"/>
    <w:rsid w:val="00944E9C"/>
    <w:rsid w:val="0094708B"/>
    <w:rsid w:val="009476B2"/>
    <w:rsid w:val="009479C9"/>
    <w:rsid w:val="00950398"/>
    <w:rsid w:val="0095612C"/>
    <w:rsid w:val="00964EA3"/>
    <w:rsid w:val="00965215"/>
    <w:rsid w:val="00966177"/>
    <w:rsid w:val="009720D0"/>
    <w:rsid w:val="00973DCE"/>
    <w:rsid w:val="00975BEA"/>
    <w:rsid w:val="00981112"/>
    <w:rsid w:val="009823CC"/>
    <w:rsid w:val="00987068"/>
    <w:rsid w:val="009920CC"/>
    <w:rsid w:val="00992AE1"/>
    <w:rsid w:val="00993306"/>
    <w:rsid w:val="00993526"/>
    <w:rsid w:val="0099417A"/>
    <w:rsid w:val="009955C5"/>
    <w:rsid w:val="00996516"/>
    <w:rsid w:val="009A1C2F"/>
    <w:rsid w:val="009A3DE9"/>
    <w:rsid w:val="009A3E84"/>
    <w:rsid w:val="009A4EA5"/>
    <w:rsid w:val="009B18CA"/>
    <w:rsid w:val="009B2383"/>
    <w:rsid w:val="009B307F"/>
    <w:rsid w:val="009B33FA"/>
    <w:rsid w:val="009B7EF0"/>
    <w:rsid w:val="009C2043"/>
    <w:rsid w:val="009C29C5"/>
    <w:rsid w:val="009C29FF"/>
    <w:rsid w:val="009C2E0B"/>
    <w:rsid w:val="009C3D23"/>
    <w:rsid w:val="009D30AE"/>
    <w:rsid w:val="009D4A52"/>
    <w:rsid w:val="009D5C8A"/>
    <w:rsid w:val="009D5E29"/>
    <w:rsid w:val="009E7F12"/>
    <w:rsid w:val="009F1304"/>
    <w:rsid w:val="009F134E"/>
    <w:rsid w:val="009F4B62"/>
    <w:rsid w:val="00A001B7"/>
    <w:rsid w:val="00A113D2"/>
    <w:rsid w:val="00A11F6D"/>
    <w:rsid w:val="00A13991"/>
    <w:rsid w:val="00A15E1B"/>
    <w:rsid w:val="00A20C42"/>
    <w:rsid w:val="00A20FFB"/>
    <w:rsid w:val="00A30FCF"/>
    <w:rsid w:val="00A32CCF"/>
    <w:rsid w:val="00A33106"/>
    <w:rsid w:val="00A41F6E"/>
    <w:rsid w:val="00A4437E"/>
    <w:rsid w:val="00A44C7A"/>
    <w:rsid w:val="00A54306"/>
    <w:rsid w:val="00A569B5"/>
    <w:rsid w:val="00A72B8D"/>
    <w:rsid w:val="00A75AF7"/>
    <w:rsid w:val="00A83640"/>
    <w:rsid w:val="00A8561C"/>
    <w:rsid w:val="00A87C53"/>
    <w:rsid w:val="00A906D9"/>
    <w:rsid w:val="00A925E2"/>
    <w:rsid w:val="00A977D9"/>
    <w:rsid w:val="00AA1A26"/>
    <w:rsid w:val="00AA654C"/>
    <w:rsid w:val="00AB0E01"/>
    <w:rsid w:val="00AB467B"/>
    <w:rsid w:val="00AC0A72"/>
    <w:rsid w:val="00AC1349"/>
    <w:rsid w:val="00AC2578"/>
    <w:rsid w:val="00AC7B55"/>
    <w:rsid w:val="00AD219E"/>
    <w:rsid w:val="00AD4C3F"/>
    <w:rsid w:val="00AD573C"/>
    <w:rsid w:val="00AE7539"/>
    <w:rsid w:val="00AF2811"/>
    <w:rsid w:val="00AF3A1F"/>
    <w:rsid w:val="00B02F45"/>
    <w:rsid w:val="00B03979"/>
    <w:rsid w:val="00B040C8"/>
    <w:rsid w:val="00B04703"/>
    <w:rsid w:val="00B06451"/>
    <w:rsid w:val="00B12247"/>
    <w:rsid w:val="00B160F6"/>
    <w:rsid w:val="00B2057E"/>
    <w:rsid w:val="00B26E27"/>
    <w:rsid w:val="00B30118"/>
    <w:rsid w:val="00B362AF"/>
    <w:rsid w:val="00B40A81"/>
    <w:rsid w:val="00B40C4F"/>
    <w:rsid w:val="00B4168B"/>
    <w:rsid w:val="00B426DE"/>
    <w:rsid w:val="00B45DDA"/>
    <w:rsid w:val="00B467E9"/>
    <w:rsid w:val="00B52A2C"/>
    <w:rsid w:val="00B57D38"/>
    <w:rsid w:val="00B60040"/>
    <w:rsid w:val="00B63BE6"/>
    <w:rsid w:val="00B66B0A"/>
    <w:rsid w:val="00B76FD5"/>
    <w:rsid w:val="00B80240"/>
    <w:rsid w:val="00B84CD0"/>
    <w:rsid w:val="00B876C5"/>
    <w:rsid w:val="00B927C0"/>
    <w:rsid w:val="00B92E52"/>
    <w:rsid w:val="00BA5AC7"/>
    <w:rsid w:val="00BB781A"/>
    <w:rsid w:val="00BB7F7C"/>
    <w:rsid w:val="00BC1466"/>
    <w:rsid w:val="00BC2B4C"/>
    <w:rsid w:val="00BC403B"/>
    <w:rsid w:val="00BC6CCC"/>
    <w:rsid w:val="00BD0B28"/>
    <w:rsid w:val="00BD4E11"/>
    <w:rsid w:val="00BD6FD0"/>
    <w:rsid w:val="00BD7339"/>
    <w:rsid w:val="00BD7382"/>
    <w:rsid w:val="00BE35FC"/>
    <w:rsid w:val="00BF2E8C"/>
    <w:rsid w:val="00C0018A"/>
    <w:rsid w:val="00C034A1"/>
    <w:rsid w:val="00C0483A"/>
    <w:rsid w:val="00C04DF0"/>
    <w:rsid w:val="00C0570F"/>
    <w:rsid w:val="00C06E67"/>
    <w:rsid w:val="00C102EF"/>
    <w:rsid w:val="00C131A1"/>
    <w:rsid w:val="00C13A25"/>
    <w:rsid w:val="00C15621"/>
    <w:rsid w:val="00C1634B"/>
    <w:rsid w:val="00C20B25"/>
    <w:rsid w:val="00C216B6"/>
    <w:rsid w:val="00C25BA2"/>
    <w:rsid w:val="00C26C44"/>
    <w:rsid w:val="00C27547"/>
    <w:rsid w:val="00C327AE"/>
    <w:rsid w:val="00C36989"/>
    <w:rsid w:val="00C44CF8"/>
    <w:rsid w:val="00C4538A"/>
    <w:rsid w:val="00C45CAF"/>
    <w:rsid w:val="00C53FEF"/>
    <w:rsid w:val="00C55758"/>
    <w:rsid w:val="00C66B83"/>
    <w:rsid w:val="00C66C7D"/>
    <w:rsid w:val="00C67B10"/>
    <w:rsid w:val="00C705D4"/>
    <w:rsid w:val="00C7213C"/>
    <w:rsid w:val="00C73C24"/>
    <w:rsid w:val="00C860C2"/>
    <w:rsid w:val="00C8785E"/>
    <w:rsid w:val="00C9028E"/>
    <w:rsid w:val="00C92BEE"/>
    <w:rsid w:val="00C92F60"/>
    <w:rsid w:val="00C93893"/>
    <w:rsid w:val="00C93930"/>
    <w:rsid w:val="00CB078E"/>
    <w:rsid w:val="00CB7B1B"/>
    <w:rsid w:val="00CC26A0"/>
    <w:rsid w:val="00CC3978"/>
    <w:rsid w:val="00CC536A"/>
    <w:rsid w:val="00CC57AE"/>
    <w:rsid w:val="00CD191B"/>
    <w:rsid w:val="00CD3FF8"/>
    <w:rsid w:val="00CD445A"/>
    <w:rsid w:val="00CD5928"/>
    <w:rsid w:val="00CD79EA"/>
    <w:rsid w:val="00CE1682"/>
    <w:rsid w:val="00CE197D"/>
    <w:rsid w:val="00CE21D8"/>
    <w:rsid w:val="00CE2754"/>
    <w:rsid w:val="00CE621F"/>
    <w:rsid w:val="00CF5006"/>
    <w:rsid w:val="00CF63D0"/>
    <w:rsid w:val="00D00804"/>
    <w:rsid w:val="00D06CDF"/>
    <w:rsid w:val="00D13CE6"/>
    <w:rsid w:val="00D267FE"/>
    <w:rsid w:val="00D32C3D"/>
    <w:rsid w:val="00D403CB"/>
    <w:rsid w:val="00D40622"/>
    <w:rsid w:val="00D42297"/>
    <w:rsid w:val="00D46066"/>
    <w:rsid w:val="00D475B0"/>
    <w:rsid w:val="00D4778F"/>
    <w:rsid w:val="00D532BE"/>
    <w:rsid w:val="00D541B3"/>
    <w:rsid w:val="00D55738"/>
    <w:rsid w:val="00D55A77"/>
    <w:rsid w:val="00D568D6"/>
    <w:rsid w:val="00D60255"/>
    <w:rsid w:val="00D63EF6"/>
    <w:rsid w:val="00D65BE9"/>
    <w:rsid w:val="00D706D5"/>
    <w:rsid w:val="00D74D03"/>
    <w:rsid w:val="00D7615E"/>
    <w:rsid w:val="00D80E5D"/>
    <w:rsid w:val="00D85391"/>
    <w:rsid w:val="00D87510"/>
    <w:rsid w:val="00D915FB"/>
    <w:rsid w:val="00D920DA"/>
    <w:rsid w:val="00D93564"/>
    <w:rsid w:val="00D96406"/>
    <w:rsid w:val="00DA04E2"/>
    <w:rsid w:val="00DA0800"/>
    <w:rsid w:val="00DA328C"/>
    <w:rsid w:val="00DA33D5"/>
    <w:rsid w:val="00DA4C2B"/>
    <w:rsid w:val="00DB0144"/>
    <w:rsid w:val="00DB14B3"/>
    <w:rsid w:val="00DB52A2"/>
    <w:rsid w:val="00DB7077"/>
    <w:rsid w:val="00DC140E"/>
    <w:rsid w:val="00DC1E7F"/>
    <w:rsid w:val="00DC27D2"/>
    <w:rsid w:val="00DC283A"/>
    <w:rsid w:val="00DC523A"/>
    <w:rsid w:val="00DC6A70"/>
    <w:rsid w:val="00DC7304"/>
    <w:rsid w:val="00DD34A3"/>
    <w:rsid w:val="00DD60F9"/>
    <w:rsid w:val="00DE7638"/>
    <w:rsid w:val="00DF0531"/>
    <w:rsid w:val="00DF1265"/>
    <w:rsid w:val="00DF3862"/>
    <w:rsid w:val="00DF4E21"/>
    <w:rsid w:val="00DF6E80"/>
    <w:rsid w:val="00E06473"/>
    <w:rsid w:val="00E11254"/>
    <w:rsid w:val="00E11E8F"/>
    <w:rsid w:val="00E15178"/>
    <w:rsid w:val="00E239F5"/>
    <w:rsid w:val="00E25D9E"/>
    <w:rsid w:val="00E36788"/>
    <w:rsid w:val="00E36943"/>
    <w:rsid w:val="00E36E9B"/>
    <w:rsid w:val="00E40917"/>
    <w:rsid w:val="00E41220"/>
    <w:rsid w:val="00E44E19"/>
    <w:rsid w:val="00E57E0D"/>
    <w:rsid w:val="00E63504"/>
    <w:rsid w:val="00E6389D"/>
    <w:rsid w:val="00E65C92"/>
    <w:rsid w:val="00E7003F"/>
    <w:rsid w:val="00E73AFC"/>
    <w:rsid w:val="00E90296"/>
    <w:rsid w:val="00E90495"/>
    <w:rsid w:val="00E920ED"/>
    <w:rsid w:val="00E93BDB"/>
    <w:rsid w:val="00E968C6"/>
    <w:rsid w:val="00EB2AC1"/>
    <w:rsid w:val="00EB3771"/>
    <w:rsid w:val="00EC26E4"/>
    <w:rsid w:val="00EC384A"/>
    <w:rsid w:val="00EC5B58"/>
    <w:rsid w:val="00ED4666"/>
    <w:rsid w:val="00ED46D0"/>
    <w:rsid w:val="00ED7A15"/>
    <w:rsid w:val="00EE20F9"/>
    <w:rsid w:val="00EE4B10"/>
    <w:rsid w:val="00EF2483"/>
    <w:rsid w:val="00EF5C3C"/>
    <w:rsid w:val="00EF72EA"/>
    <w:rsid w:val="00F02ADD"/>
    <w:rsid w:val="00F02E1E"/>
    <w:rsid w:val="00F03F6F"/>
    <w:rsid w:val="00F045ED"/>
    <w:rsid w:val="00F14763"/>
    <w:rsid w:val="00F14879"/>
    <w:rsid w:val="00F2129E"/>
    <w:rsid w:val="00F278AB"/>
    <w:rsid w:val="00F32512"/>
    <w:rsid w:val="00F32866"/>
    <w:rsid w:val="00F33133"/>
    <w:rsid w:val="00F36B33"/>
    <w:rsid w:val="00F37D88"/>
    <w:rsid w:val="00F43BA3"/>
    <w:rsid w:val="00F5641D"/>
    <w:rsid w:val="00F61A17"/>
    <w:rsid w:val="00F61CFD"/>
    <w:rsid w:val="00F64483"/>
    <w:rsid w:val="00F64B4B"/>
    <w:rsid w:val="00F64FE3"/>
    <w:rsid w:val="00F65D74"/>
    <w:rsid w:val="00F666A2"/>
    <w:rsid w:val="00F77595"/>
    <w:rsid w:val="00F828CA"/>
    <w:rsid w:val="00F829E6"/>
    <w:rsid w:val="00F84C1D"/>
    <w:rsid w:val="00F84E86"/>
    <w:rsid w:val="00F8690F"/>
    <w:rsid w:val="00F91BE1"/>
    <w:rsid w:val="00F93EE4"/>
    <w:rsid w:val="00F9496D"/>
    <w:rsid w:val="00F9586E"/>
    <w:rsid w:val="00F97B9A"/>
    <w:rsid w:val="00FA0787"/>
    <w:rsid w:val="00FA1318"/>
    <w:rsid w:val="00FB06BF"/>
    <w:rsid w:val="00FC2C15"/>
    <w:rsid w:val="00FC36D2"/>
    <w:rsid w:val="00FC4C60"/>
    <w:rsid w:val="00FC54AF"/>
    <w:rsid w:val="00FD0BEE"/>
    <w:rsid w:val="00FD2DD7"/>
    <w:rsid w:val="00FE008E"/>
    <w:rsid w:val="00FE2698"/>
    <w:rsid w:val="00FE45B5"/>
    <w:rsid w:val="00FF0DA9"/>
    <w:rsid w:val="00FF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4DE"/>
  <w15:docId w15:val="{B9239642-EEED-4371-AE0E-4902C31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E35FC"/>
    <w:pPr>
      <w:keepNext/>
      <w:suppressAutoHyphens/>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A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BE35F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5E3C3D"/>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FE45B5"/>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FE45B5"/>
    <w:rPr>
      <w:rFonts w:ascii="Times New Roman" w:eastAsia="Times New Roman" w:hAnsi="Times New Roman" w:cs="Times New Roman"/>
      <w:sz w:val="24"/>
      <w:szCs w:val="24"/>
      <w:lang w:eastAsia="ru-RU"/>
    </w:rPr>
  </w:style>
  <w:style w:type="paragraph" w:styleId="a6">
    <w:name w:val="No Spacing"/>
    <w:link w:val="a7"/>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4B4B"/>
    <w:rPr>
      <w:rFonts w:ascii="Times New Roman" w:eastAsia="Times New Roman" w:hAnsi="Times New Roman" w:cs="Times New Roman"/>
      <w:sz w:val="24"/>
      <w:szCs w:val="24"/>
      <w:lang w:eastAsia="ru-RU"/>
    </w:rPr>
  </w:style>
  <w:style w:type="paragraph" w:styleId="a8">
    <w:name w:val="Body Text"/>
    <w:basedOn w:val="a"/>
    <w:link w:val="a9"/>
    <w:rsid w:val="003763FF"/>
    <w:pPr>
      <w:tabs>
        <w:tab w:val="num" w:pos="360"/>
      </w:tabs>
      <w:ind w:left="360" w:hanging="360"/>
      <w:jc w:val="both"/>
    </w:pPr>
    <w:rPr>
      <w:sz w:val="28"/>
      <w:szCs w:val="20"/>
    </w:rPr>
  </w:style>
  <w:style w:type="character" w:customStyle="1" w:styleId="a9">
    <w:name w:val="Основной текст Знак"/>
    <w:basedOn w:val="a0"/>
    <w:link w:val="a8"/>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
    <w:link w:val="ac"/>
    <w:uiPriority w:val="99"/>
    <w:semiHidden/>
    <w:unhideWhenUsed/>
    <w:rsid w:val="00DF1265"/>
    <w:rPr>
      <w:rFonts w:ascii="Tahoma" w:hAnsi="Tahoma" w:cs="Tahoma"/>
      <w:sz w:val="16"/>
      <w:szCs w:val="16"/>
    </w:rPr>
  </w:style>
  <w:style w:type="character" w:customStyle="1" w:styleId="ac">
    <w:name w:val="Текст выноски Знак"/>
    <w:basedOn w:val="a0"/>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
    <w:rsid w:val="00F02ADD"/>
    <w:pPr>
      <w:spacing w:before="100" w:beforeAutospacing="1" w:after="100" w:afterAutospacing="1"/>
    </w:pPr>
  </w:style>
  <w:style w:type="table" w:styleId="ad">
    <w:name w:val="Table Grid"/>
    <w:basedOn w:val="a1"/>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3BE6"/>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basedOn w:val="a0"/>
    <w:uiPriority w:val="99"/>
    <w:semiHidden/>
    <w:unhideWhenUsed/>
    <w:rsid w:val="00C131A1"/>
    <w:rPr>
      <w:color w:val="0563C1"/>
      <w:u w:val="single"/>
    </w:rPr>
  </w:style>
  <w:style w:type="character" w:styleId="af">
    <w:name w:val="FollowedHyperlink"/>
    <w:basedOn w:val="a0"/>
    <w:uiPriority w:val="99"/>
    <w:semiHidden/>
    <w:unhideWhenUsed/>
    <w:rsid w:val="00C131A1"/>
    <w:rPr>
      <w:color w:val="954F72"/>
      <w:u w:val="single"/>
    </w:rPr>
  </w:style>
  <w:style w:type="paragraph" w:customStyle="1" w:styleId="xl68">
    <w:name w:val="xl6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4">
    <w:name w:val="xl7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5">
    <w:name w:val="xl7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0"/>
      <w:szCs w:val="20"/>
    </w:rPr>
  </w:style>
  <w:style w:type="paragraph" w:customStyle="1" w:styleId="xl94">
    <w:name w:val="xl9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3">
    <w:name w:val="xl10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5">
    <w:name w:val="xl10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07">
    <w:name w:val="xl10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qFormat/>
    <w:rsid w:val="00C131A1"/>
    <w:pPr>
      <w:spacing w:before="100" w:beforeAutospacing="1" w:after="100" w:afterAutospacing="1"/>
      <w:jc w:val="center"/>
      <w:textAlignment w:val="center"/>
    </w:pPr>
    <w:rPr>
      <w:sz w:val="20"/>
      <w:szCs w:val="20"/>
    </w:rPr>
  </w:style>
  <w:style w:type="paragraph" w:customStyle="1" w:styleId="xl110">
    <w:name w:val="xl11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0">
    <w:name w:val="xl12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qFormat/>
    <w:rsid w:val="00C131A1"/>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23">
    <w:name w:val="xl12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24">
    <w:name w:val="xl12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0">
    <w:name w:val="xl13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37">
    <w:name w:val="xl13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38">
    <w:name w:val="xl13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39">
    <w:name w:val="xl13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40">
    <w:name w:val="xl140"/>
    <w:basedOn w:val="a"/>
    <w:qFormat/>
    <w:rsid w:val="00C131A1"/>
    <w:pPr>
      <w:spacing w:before="100" w:beforeAutospacing="1" w:after="100" w:afterAutospacing="1"/>
    </w:pPr>
    <w:rPr>
      <w:sz w:val="16"/>
      <w:szCs w:val="16"/>
    </w:rPr>
  </w:style>
  <w:style w:type="paragraph" w:customStyle="1" w:styleId="xl141">
    <w:name w:val="xl141"/>
    <w:basedOn w:val="a"/>
    <w:qFormat/>
    <w:rsid w:val="00C131A1"/>
    <w:pPr>
      <w:spacing w:before="100" w:beforeAutospacing="1" w:after="100" w:afterAutospacing="1"/>
    </w:pPr>
    <w:rPr>
      <w:sz w:val="16"/>
      <w:szCs w:val="16"/>
    </w:rPr>
  </w:style>
  <w:style w:type="paragraph" w:customStyle="1" w:styleId="xl142">
    <w:name w:val="xl142"/>
    <w:basedOn w:val="a"/>
    <w:qFormat/>
    <w:rsid w:val="00C131A1"/>
    <w:pPr>
      <w:spacing w:before="100" w:beforeAutospacing="1" w:after="100" w:afterAutospacing="1"/>
      <w:jc w:val="center"/>
    </w:pPr>
    <w:rPr>
      <w:sz w:val="16"/>
      <w:szCs w:val="16"/>
    </w:rPr>
  </w:style>
  <w:style w:type="paragraph" w:customStyle="1" w:styleId="xl143">
    <w:name w:val="xl14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144">
    <w:name w:val="xl14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5">
    <w:name w:val="xl145"/>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46">
    <w:name w:val="xl14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7">
    <w:name w:val="xl147"/>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8">
    <w:name w:val="xl148"/>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9">
    <w:name w:val="xl149"/>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50">
    <w:name w:val="xl150"/>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1">
    <w:name w:val="xl151"/>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2">
    <w:name w:val="xl152"/>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3">
    <w:name w:val="xl15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4">
    <w:name w:val="xl15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5">
    <w:name w:val="xl155"/>
    <w:basedOn w:val="a"/>
    <w:qFormat/>
    <w:rsid w:val="00C131A1"/>
    <w:pPr>
      <w:shd w:val="clear" w:color="000000" w:fill="00B0F0"/>
      <w:spacing w:before="100" w:beforeAutospacing="1" w:after="100" w:afterAutospacing="1"/>
    </w:pPr>
  </w:style>
  <w:style w:type="paragraph" w:customStyle="1" w:styleId="xl104">
    <w:name w:val="xl104"/>
    <w:basedOn w:val="a"/>
    <w:qFormat/>
    <w:rsid w:val="00567F2C"/>
    <w:pPr>
      <w:shd w:val="clear" w:color="000000" w:fill="00B0F0"/>
      <w:spacing w:before="100" w:beforeAutospacing="1" w:after="100" w:afterAutospacing="1"/>
    </w:pPr>
    <w:rPr>
      <w:sz w:val="20"/>
      <w:szCs w:val="20"/>
    </w:rPr>
  </w:style>
  <w:style w:type="character" w:customStyle="1" w:styleId="af0">
    <w:name w:val="Верхний колонтитул Знак"/>
    <w:basedOn w:val="a0"/>
    <w:link w:val="af1"/>
    <w:locked/>
    <w:rsid w:val="00BE35FC"/>
  </w:style>
  <w:style w:type="paragraph" w:styleId="af1">
    <w:name w:val="header"/>
    <w:basedOn w:val="a"/>
    <w:link w:val="af0"/>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locked/>
    <w:rsid w:val="00BE35FC"/>
  </w:style>
  <w:style w:type="paragraph" w:styleId="af3">
    <w:name w:val="footer"/>
    <w:basedOn w:val="a"/>
    <w:link w:val="af2"/>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5"/>
    <w:semiHidden/>
    <w:locked/>
    <w:rsid w:val="00BE35FC"/>
    <w:rPr>
      <w:sz w:val="24"/>
    </w:rPr>
  </w:style>
  <w:style w:type="paragraph" w:styleId="af5">
    <w:name w:val="Body Text Indent"/>
    <w:basedOn w:val="a"/>
    <w:link w:val="af4"/>
    <w:semiHidden/>
    <w:unhideWhenUsed/>
    <w:rsid w:val="00BE35FC"/>
    <w:pPr>
      <w:suppressAutoHyphens/>
      <w:spacing w:after="120"/>
      <w:ind w:left="283"/>
    </w:pPr>
    <w:rPr>
      <w:rFonts w:asciiTheme="minorHAnsi" w:eastAsiaTheme="minorHAnsi" w:hAnsiTheme="minorHAnsi" w:cstheme="minorBidi"/>
      <w:szCs w:val="22"/>
      <w:lang w:eastAsia="en-US"/>
    </w:rPr>
  </w:style>
  <w:style w:type="character" w:customStyle="1" w:styleId="af6">
    <w:name w:val="Подзаголовок Знак"/>
    <w:basedOn w:val="a0"/>
    <w:link w:val="af7"/>
    <w:locked/>
    <w:rsid w:val="00BE35FC"/>
    <w:rPr>
      <w:rFonts w:ascii="Times New Roman CYR" w:hAnsi="Times New Roman CYR" w:cs="Times New Roman CYR"/>
      <w:b/>
      <w:caps/>
      <w:sz w:val="24"/>
    </w:rPr>
  </w:style>
  <w:style w:type="paragraph" w:styleId="af7">
    <w:name w:val="Subtitle"/>
    <w:basedOn w:val="a"/>
    <w:next w:val="a"/>
    <w:link w:val="af6"/>
    <w:qFormat/>
    <w:rsid w:val="00BE35FC"/>
    <w:pPr>
      <w:numPr>
        <w:ilvl w:val="1"/>
      </w:numPr>
      <w:suppressAutoHyphens/>
    </w:pPr>
    <w:rPr>
      <w:rFonts w:ascii="Times New Roman CYR" w:eastAsiaTheme="minorHAnsi" w:hAnsi="Times New Roman CYR" w:cs="Times New Roman CYR"/>
      <w:b/>
      <w:caps/>
      <w:szCs w:val="22"/>
      <w:lang w:eastAsia="en-US"/>
    </w:rPr>
  </w:style>
  <w:style w:type="paragraph" w:customStyle="1" w:styleId="11">
    <w:name w:val="Обычный1"/>
    <w:uiPriority w:val="99"/>
    <w:qFormat/>
    <w:rsid w:val="00BE35FC"/>
    <w:pPr>
      <w:suppressAutoHyphens/>
      <w:spacing w:after="0" w:line="240" w:lineRule="auto"/>
    </w:pPr>
    <w:rPr>
      <w:rFonts w:ascii="Times New Roman" w:eastAsia="Times New Roman" w:hAnsi="Times New Roman" w:cs="Times New Roman"/>
      <w:sz w:val="24"/>
      <w:szCs w:val="20"/>
      <w:lang w:eastAsia="ru-RU"/>
    </w:rPr>
  </w:style>
  <w:style w:type="paragraph" w:customStyle="1" w:styleId="WW-3">
    <w:name w:val="WW-Основной текст 3"/>
    <w:basedOn w:val="a"/>
    <w:uiPriority w:val="99"/>
    <w:qFormat/>
    <w:rsid w:val="00BE35FC"/>
    <w:pPr>
      <w:tabs>
        <w:tab w:val="left" w:pos="284"/>
        <w:tab w:val="left" w:pos="709"/>
      </w:tabs>
      <w:suppressAutoHyphens/>
      <w:jc w:val="both"/>
    </w:pPr>
    <w:rPr>
      <w:szCs w:val="20"/>
    </w:rPr>
  </w:style>
  <w:style w:type="paragraph" w:customStyle="1" w:styleId="31">
    <w:name w:val="Основной текст с отступом 31"/>
    <w:basedOn w:val="a"/>
    <w:uiPriority w:val="99"/>
    <w:qFormat/>
    <w:rsid w:val="00BE35FC"/>
    <w:pPr>
      <w:suppressAutoHyphens/>
      <w:ind w:firstLine="720"/>
    </w:pPr>
    <w:rPr>
      <w:sz w:val="28"/>
      <w:szCs w:val="20"/>
    </w:rPr>
  </w:style>
  <w:style w:type="paragraph" w:customStyle="1" w:styleId="Iauiue">
    <w:name w:val="Iau?iue"/>
    <w:uiPriority w:val="99"/>
    <w:qFormat/>
    <w:rsid w:val="00BE35FC"/>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
    <w:autoRedefine/>
    <w:uiPriority w:val="99"/>
    <w:qFormat/>
    <w:rsid w:val="00BE35FC"/>
    <w:pPr>
      <w:spacing w:after="160" w:line="240" w:lineRule="exact"/>
    </w:pPr>
    <w:rPr>
      <w:rFonts w:eastAsia="SimSun"/>
      <w:b/>
      <w:sz w:val="28"/>
      <w:lang w:val="en-US" w:eastAsia="en-US"/>
    </w:rPr>
  </w:style>
  <w:style w:type="paragraph" w:customStyle="1" w:styleId="af9">
    <w:name w:val="Знак Знак Знак Знак Знак Знак Знак Знак Знак Знак Знак"/>
    <w:basedOn w:val="a"/>
    <w:autoRedefine/>
    <w:uiPriority w:val="99"/>
    <w:qFormat/>
    <w:rsid w:val="00BE35FC"/>
    <w:pPr>
      <w:spacing w:after="160" w:line="240" w:lineRule="exact"/>
    </w:pPr>
    <w:rPr>
      <w:sz w:val="28"/>
      <w:szCs w:val="20"/>
      <w:lang w:val="en-US" w:eastAsia="en-US"/>
    </w:rPr>
  </w:style>
  <w:style w:type="paragraph" w:customStyle="1" w:styleId="12">
    <w:name w:val="Обычный (веб)1"/>
    <w:basedOn w:val="a"/>
    <w:uiPriority w:val="99"/>
    <w:qFormat/>
    <w:rsid w:val="00BE35FC"/>
    <w:pPr>
      <w:suppressAutoHyphens/>
      <w:spacing w:before="100" w:after="100"/>
    </w:pPr>
    <w:rPr>
      <w:lang w:eastAsia="ar-SA"/>
    </w:rPr>
  </w:style>
  <w:style w:type="character" w:customStyle="1" w:styleId="afa">
    <w:name w:val="Статья Знак"/>
    <w:link w:val="afb"/>
    <w:locked/>
    <w:rsid w:val="00BE35FC"/>
    <w:rPr>
      <w:rFonts w:ascii="Arial" w:hAnsi="Arial" w:cs="Arial"/>
      <w:sz w:val="24"/>
      <w:szCs w:val="24"/>
    </w:rPr>
  </w:style>
  <w:style w:type="paragraph" w:customStyle="1" w:styleId="afb">
    <w:name w:val="Статья"/>
    <w:basedOn w:val="a"/>
    <w:link w:val="afa"/>
    <w:qFormat/>
    <w:rsid w:val="00BE35FC"/>
    <w:pPr>
      <w:widowControl w:val="0"/>
      <w:tabs>
        <w:tab w:val="left" w:pos="0"/>
        <w:tab w:val="num" w:pos="710"/>
        <w:tab w:val="left" w:pos="993"/>
      </w:tabs>
      <w:adjustRightInd w:val="0"/>
      <w:ind w:left="143" w:firstLine="567"/>
      <w:jc w:val="both"/>
    </w:pPr>
    <w:rPr>
      <w:rFonts w:ascii="Arial" w:eastAsiaTheme="minorHAnsi" w:hAnsi="Arial" w:cs="Arial"/>
      <w:lang w:eastAsia="en-US"/>
    </w:rPr>
  </w:style>
  <w:style w:type="paragraph" w:customStyle="1" w:styleId="j16">
    <w:name w:val="j16"/>
    <w:basedOn w:val="a"/>
    <w:uiPriority w:val="99"/>
    <w:qFormat/>
    <w:rsid w:val="00BE35FC"/>
    <w:pPr>
      <w:spacing w:before="100" w:beforeAutospacing="1" w:after="100" w:afterAutospacing="1"/>
    </w:pPr>
  </w:style>
  <w:style w:type="paragraph" w:customStyle="1" w:styleId="j13">
    <w:name w:val="j13"/>
    <w:basedOn w:val="a"/>
    <w:uiPriority w:val="99"/>
    <w:qFormat/>
    <w:rsid w:val="00BE35FC"/>
    <w:pPr>
      <w:spacing w:before="100" w:beforeAutospacing="1" w:after="100" w:afterAutospacing="1"/>
    </w:pPr>
  </w:style>
  <w:style w:type="paragraph" w:customStyle="1" w:styleId="xl66">
    <w:name w:val="xl66"/>
    <w:basedOn w:val="a"/>
    <w:uiPriority w:val="99"/>
    <w:qFormat/>
    <w:rsid w:val="00BE35FC"/>
    <w:pPr>
      <w:spacing w:before="100" w:beforeAutospacing="1" w:after="100" w:afterAutospacing="1"/>
      <w:jc w:val="center"/>
    </w:pPr>
    <w:rPr>
      <w:sz w:val="28"/>
      <w:szCs w:val="28"/>
    </w:rPr>
  </w:style>
  <w:style w:type="paragraph" w:customStyle="1" w:styleId="xl67">
    <w:name w:val="xl67"/>
    <w:basedOn w:val="a"/>
    <w:uiPriority w:val="99"/>
    <w:qFormat/>
    <w:rsid w:val="00BE35FC"/>
    <w:pPr>
      <w:spacing w:before="100" w:beforeAutospacing="1" w:after="100" w:afterAutospacing="1"/>
      <w:jc w:val="center"/>
    </w:pPr>
    <w:rPr>
      <w:b/>
      <w:bCs/>
      <w:sz w:val="28"/>
      <w:szCs w:val="28"/>
    </w:rPr>
  </w:style>
  <w:style w:type="paragraph" w:customStyle="1" w:styleId="font5">
    <w:name w:val="font5"/>
    <w:basedOn w:val="a"/>
    <w:uiPriority w:val="99"/>
    <w:qFormat/>
    <w:rsid w:val="00BE35FC"/>
    <w:pPr>
      <w:spacing w:before="100" w:beforeAutospacing="1" w:after="100" w:afterAutospacing="1"/>
    </w:pPr>
    <w:rPr>
      <w:sz w:val="20"/>
      <w:szCs w:val="20"/>
    </w:rPr>
  </w:style>
  <w:style w:type="paragraph" w:customStyle="1" w:styleId="font6">
    <w:name w:val="font6"/>
    <w:basedOn w:val="a"/>
    <w:uiPriority w:val="99"/>
    <w:qFormat/>
    <w:rsid w:val="00BE35FC"/>
    <w:pPr>
      <w:spacing w:before="100" w:beforeAutospacing="1" w:after="100" w:afterAutospacing="1"/>
    </w:pPr>
    <w:rPr>
      <w:color w:val="FF0000"/>
      <w:sz w:val="20"/>
      <w:szCs w:val="20"/>
    </w:rPr>
  </w:style>
  <w:style w:type="paragraph" w:customStyle="1" w:styleId="xl65">
    <w:name w:val="xl65"/>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56">
    <w:name w:val="xl156"/>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7">
    <w:name w:val="xl157"/>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gency FB" w:hAnsi="Agency FB"/>
      <w:sz w:val="16"/>
      <w:szCs w:val="16"/>
    </w:rPr>
  </w:style>
  <w:style w:type="paragraph" w:customStyle="1" w:styleId="xl160">
    <w:name w:val="xl160"/>
    <w:basedOn w:val="a"/>
    <w:uiPriority w:val="99"/>
    <w:qFormat/>
    <w:rsid w:val="00BE35FC"/>
    <w:pPr>
      <w:spacing w:before="100" w:beforeAutospacing="1" w:after="100" w:afterAutospacing="1"/>
    </w:pPr>
    <w:rPr>
      <w:sz w:val="16"/>
      <w:szCs w:val="16"/>
    </w:rPr>
  </w:style>
  <w:style w:type="paragraph" w:customStyle="1" w:styleId="xl161">
    <w:name w:val="xl161"/>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62">
    <w:name w:val="xl162"/>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0">
    <w:name w:val="xl170"/>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1">
    <w:name w:val="xl171"/>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2">
    <w:name w:val="xl172"/>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3">
    <w:name w:val="xl173"/>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4">
    <w:name w:val="xl174"/>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5">
    <w:name w:val="xl175"/>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character" w:customStyle="1" w:styleId="13">
    <w:name w:val="Основной текст с отступом Знак1"/>
    <w:basedOn w:val="a0"/>
    <w:semiHidden/>
    <w:rsid w:val="00BE35FC"/>
    <w:rPr>
      <w:rFonts w:ascii="Times New Roman" w:eastAsia="Times New Roman" w:hAnsi="Times New Roman" w:cs="Times New Roman"/>
      <w:sz w:val="24"/>
      <w:szCs w:val="24"/>
      <w:lang w:eastAsia="ru-RU"/>
    </w:rPr>
  </w:style>
  <w:style w:type="character" w:customStyle="1" w:styleId="14">
    <w:name w:val="Верхний колонтитул Знак1"/>
    <w:basedOn w:val="a0"/>
    <w:semiHidden/>
    <w:rsid w:val="00BE35FC"/>
    <w:rPr>
      <w:rFonts w:ascii="Times New Roman" w:eastAsia="Times New Roman" w:hAnsi="Times New Roman" w:cs="Times New Roman"/>
      <w:sz w:val="24"/>
      <w:szCs w:val="24"/>
      <w:lang w:eastAsia="ru-RU"/>
    </w:rPr>
  </w:style>
  <w:style w:type="character" w:customStyle="1" w:styleId="s6">
    <w:name w:val="s6"/>
    <w:rsid w:val="00BE35FC"/>
    <w:rPr>
      <w:rFonts w:ascii="Times New Roman" w:hAnsi="Times New Roman" w:cs="Times New Roman" w:hint="default"/>
      <w:b w:val="0"/>
      <w:bCs w:val="0"/>
      <w:i w:val="0"/>
      <w:iCs w:val="0"/>
      <w:strike/>
      <w:color w:val="808000"/>
      <w:sz w:val="32"/>
      <w:szCs w:val="32"/>
    </w:rPr>
  </w:style>
  <w:style w:type="character" w:customStyle="1" w:styleId="s3">
    <w:name w:val="s3"/>
    <w:rsid w:val="00BE35FC"/>
    <w:rPr>
      <w:rFonts w:ascii="Times New Roman" w:hAnsi="Times New Roman" w:cs="Times New Roman" w:hint="default"/>
      <w:i/>
      <w:iCs/>
      <w:color w:val="FF0000"/>
    </w:rPr>
  </w:style>
  <w:style w:type="character" w:customStyle="1" w:styleId="s9">
    <w:name w:val="s9"/>
    <w:rsid w:val="00BE35FC"/>
    <w:rPr>
      <w:rFonts w:ascii="Times New Roman" w:hAnsi="Times New Roman" w:cs="Times New Roman" w:hint="default"/>
      <w:i/>
      <w:iCs/>
      <w:color w:val="333399"/>
      <w:u w:val="single"/>
    </w:rPr>
  </w:style>
  <w:style w:type="character" w:customStyle="1" w:styleId="15">
    <w:name w:val="Подзаголовок Знак1"/>
    <w:basedOn w:val="a0"/>
    <w:rsid w:val="00BE35F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BE35FC"/>
  </w:style>
  <w:style w:type="character" w:customStyle="1" w:styleId="16">
    <w:name w:val="Нижний колонтитул Знак1"/>
    <w:basedOn w:val="a0"/>
    <w:semiHidden/>
    <w:rsid w:val="00BE3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36">
      <w:bodyDiv w:val="1"/>
      <w:marLeft w:val="0"/>
      <w:marRight w:val="0"/>
      <w:marTop w:val="0"/>
      <w:marBottom w:val="0"/>
      <w:divBdr>
        <w:top w:val="none" w:sz="0" w:space="0" w:color="auto"/>
        <w:left w:val="none" w:sz="0" w:space="0" w:color="auto"/>
        <w:bottom w:val="none" w:sz="0" w:space="0" w:color="auto"/>
        <w:right w:val="none" w:sz="0" w:space="0" w:color="auto"/>
      </w:divBdr>
    </w:div>
    <w:div w:id="69893813">
      <w:bodyDiv w:val="1"/>
      <w:marLeft w:val="0"/>
      <w:marRight w:val="0"/>
      <w:marTop w:val="0"/>
      <w:marBottom w:val="0"/>
      <w:divBdr>
        <w:top w:val="none" w:sz="0" w:space="0" w:color="auto"/>
        <w:left w:val="none" w:sz="0" w:space="0" w:color="auto"/>
        <w:bottom w:val="none" w:sz="0" w:space="0" w:color="auto"/>
        <w:right w:val="none" w:sz="0" w:space="0" w:color="auto"/>
      </w:divBdr>
    </w:div>
    <w:div w:id="180901710">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01216001">
      <w:bodyDiv w:val="1"/>
      <w:marLeft w:val="0"/>
      <w:marRight w:val="0"/>
      <w:marTop w:val="0"/>
      <w:marBottom w:val="0"/>
      <w:divBdr>
        <w:top w:val="none" w:sz="0" w:space="0" w:color="auto"/>
        <w:left w:val="none" w:sz="0" w:space="0" w:color="auto"/>
        <w:bottom w:val="none" w:sz="0" w:space="0" w:color="auto"/>
        <w:right w:val="none" w:sz="0" w:space="0" w:color="auto"/>
      </w:divBdr>
    </w:div>
    <w:div w:id="442698665">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521359574">
      <w:bodyDiv w:val="1"/>
      <w:marLeft w:val="0"/>
      <w:marRight w:val="0"/>
      <w:marTop w:val="0"/>
      <w:marBottom w:val="0"/>
      <w:divBdr>
        <w:top w:val="none" w:sz="0" w:space="0" w:color="auto"/>
        <w:left w:val="none" w:sz="0" w:space="0" w:color="auto"/>
        <w:bottom w:val="none" w:sz="0" w:space="0" w:color="auto"/>
        <w:right w:val="none" w:sz="0" w:space="0" w:color="auto"/>
      </w:divBdr>
    </w:div>
    <w:div w:id="646280579">
      <w:bodyDiv w:val="1"/>
      <w:marLeft w:val="0"/>
      <w:marRight w:val="0"/>
      <w:marTop w:val="0"/>
      <w:marBottom w:val="0"/>
      <w:divBdr>
        <w:top w:val="none" w:sz="0" w:space="0" w:color="auto"/>
        <w:left w:val="none" w:sz="0" w:space="0" w:color="auto"/>
        <w:bottom w:val="none" w:sz="0" w:space="0" w:color="auto"/>
        <w:right w:val="none" w:sz="0" w:space="0" w:color="auto"/>
      </w:divBdr>
    </w:div>
    <w:div w:id="689835492">
      <w:bodyDiv w:val="1"/>
      <w:marLeft w:val="0"/>
      <w:marRight w:val="0"/>
      <w:marTop w:val="0"/>
      <w:marBottom w:val="0"/>
      <w:divBdr>
        <w:top w:val="none" w:sz="0" w:space="0" w:color="auto"/>
        <w:left w:val="none" w:sz="0" w:space="0" w:color="auto"/>
        <w:bottom w:val="none" w:sz="0" w:space="0" w:color="auto"/>
        <w:right w:val="none" w:sz="0" w:space="0" w:color="auto"/>
      </w:divBdr>
    </w:div>
    <w:div w:id="70991434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819613949">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19488937">
      <w:bodyDiv w:val="1"/>
      <w:marLeft w:val="0"/>
      <w:marRight w:val="0"/>
      <w:marTop w:val="0"/>
      <w:marBottom w:val="0"/>
      <w:divBdr>
        <w:top w:val="none" w:sz="0" w:space="0" w:color="auto"/>
        <w:left w:val="none" w:sz="0" w:space="0" w:color="auto"/>
        <w:bottom w:val="none" w:sz="0" w:space="0" w:color="auto"/>
        <w:right w:val="none" w:sz="0" w:space="0" w:color="auto"/>
      </w:divBdr>
    </w:div>
    <w:div w:id="922495530">
      <w:bodyDiv w:val="1"/>
      <w:marLeft w:val="0"/>
      <w:marRight w:val="0"/>
      <w:marTop w:val="0"/>
      <w:marBottom w:val="0"/>
      <w:divBdr>
        <w:top w:val="none" w:sz="0" w:space="0" w:color="auto"/>
        <w:left w:val="none" w:sz="0" w:space="0" w:color="auto"/>
        <w:bottom w:val="none" w:sz="0" w:space="0" w:color="auto"/>
        <w:right w:val="none" w:sz="0" w:space="0" w:color="auto"/>
      </w:divBdr>
    </w:div>
    <w:div w:id="976952859">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8551566">
      <w:bodyDiv w:val="1"/>
      <w:marLeft w:val="0"/>
      <w:marRight w:val="0"/>
      <w:marTop w:val="0"/>
      <w:marBottom w:val="0"/>
      <w:divBdr>
        <w:top w:val="none" w:sz="0" w:space="0" w:color="auto"/>
        <w:left w:val="none" w:sz="0" w:space="0" w:color="auto"/>
        <w:bottom w:val="none" w:sz="0" w:space="0" w:color="auto"/>
        <w:right w:val="none" w:sz="0" w:space="0" w:color="auto"/>
      </w:divBdr>
    </w:div>
    <w:div w:id="1121336635">
      <w:bodyDiv w:val="1"/>
      <w:marLeft w:val="0"/>
      <w:marRight w:val="0"/>
      <w:marTop w:val="0"/>
      <w:marBottom w:val="0"/>
      <w:divBdr>
        <w:top w:val="none" w:sz="0" w:space="0" w:color="auto"/>
        <w:left w:val="none" w:sz="0" w:space="0" w:color="auto"/>
        <w:bottom w:val="none" w:sz="0" w:space="0" w:color="auto"/>
        <w:right w:val="none" w:sz="0" w:space="0" w:color="auto"/>
      </w:divBdr>
    </w:div>
    <w:div w:id="1135683214">
      <w:bodyDiv w:val="1"/>
      <w:marLeft w:val="0"/>
      <w:marRight w:val="0"/>
      <w:marTop w:val="0"/>
      <w:marBottom w:val="0"/>
      <w:divBdr>
        <w:top w:val="none" w:sz="0" w:space="0" w:color="auto"/>
        <w:left w:val="none" w:sz="0" w:space="0" w:color="auto"/>
        <w:bottom w:val="none" w:sz="0" w:space="0" w:color="auto"/>
        <w:right w:val="none" w:sz="0" w:space="0" w:color="auto"/>
      </w:divBdr>
    </w:div>
    <w:div w:id="1147940363">
      <w:bodyDiv w:val="1"/>
      <w:marLeft w:val="0"/>
      <w:marRight w:val="0"/>
      <w:marTop w:val="0"/>
      <w:marBottom w:val="0"/>
      <w:divBdr>
        <w:top w:val="none" w:sz="0" w:space="0" w:color="auto"/>
        <w:left w:val="none" w:sz="0" w:space="0" w:color="auto"/>
        <w:bottom w:val="none" w:sz="0" w:space="0" w:color="auto"/>
        <w:right w:val="none" w:sz="0" w:space="0" w:color="auto"/>
      </w:divBdr>
    </w:div>
    <w:div w:id="1150444095">
      <w:bodyDiv w:val="1"/>
      <w:marLeft w:val="0"/>
      <w:marRight w:val="0"/>
      <w:marTop w:val="0"/>
      <w:marBottom w:val="0"/>
      <w:divBdr>
        <w:top w:val="none" w:sz="0" w:space="0" w:color="auto"/>
        <w:left w:val="none" w:sz="0" w:space="0" w:color="auto"/>
        <w:bottom w:val="none" w:sz="0" w:space="0" w:color="auto"/>
        <w:right w:val="none" w:sz="0" w:space="0" w:color="auto"/>
      </w:divBdr>
    </w:div>
    <w:div w:id="1205025869">
      <w:bodyDiv w:val="1"/>
      <w:marLeft w:val="0"/>
      <w:marRight w:val="0"/>
      <w:marTop w:val="0"/>
      <w:marBottom w:val="0"/>
      <w:divBdr>
        <w:top w:val="none" w:sz="0" w:space="0" w:color="auto"/>
        <w:left w:val="none" w:sz="0" w:space="0" w:color="auto"/>
        <w:bottom w:val="none" w:sz="0" w:space="0" w:color="auto"/>
        <w:right w:val="none" w:sz="0" w:space="0" w:color="auto"/>
      </w:divBdr>
    </w:div>
    <w:div w:id="1257056624">
      <w:bodyDiv w:val="1"/>
      <w:marLeft w:val="0"/>
      <w:marRight w:val="0"/>
      <w:marTop w:val="0"/>
      <w:marBottom w:val="0"/>
      <w:divBdr>
        <w:top w:val="none" w:sz="0" w:space="0" w:color="auto"/>
        <w:left w:val="none" w:sz="0" w:space="0" w:color="auto"/>
        <w:bottom w:val="none" w:sz="0" w:space="0" w:color="auto"/>
        <w:right w:val="none" w:sz="0" w:space="0" w:color="auto"/>
      </w:divBdr>
    </w:div>
    <w:div w:id="136304902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86900695">
      <w:bodyDiv w:val="1"/>
      <w:marLeft w:val="0"/>
      <w:marRight w:val="0"/>
      <w:marTop w:val="0"/>
      <w:marBottom w:val="0"/>
      <w:divBdr>
        <w:top w:val="none" w:sz="0" w:space="0" w:color="auto"/>
        <w:left w:val="none" w:sz="0" w:space="0" w:color="auto"/>
        <w:bottom w:val="none" w:sz="0" w:space="0" w:color="auto"/>
        <w:right w:val="none" w:sz="0" w:space="0" w:color="auto"/>
      </w:divBdr>
    </w:div>
    <w:div w:id="1535340885">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87421525">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00857313">
      <w:bodyDiv w:val="1"/>
      <w:marLeft w:val="0"/>
      <w:marRight w:val="0"/>
      <w:marTop w:val="0"/>
      <w:marBottom w:val="0"/>
      <w:divBdr>
        <w:top w:val="none" w:sz="0" w:space="0" w:color="auto"/>
        <w:left w:val="none" w:sz="0" w:space="0" w:color="auto"/>
        <w:bottom w:val="none" w:sz="0" w:space="0" w:color="auto"/>
        <w:right w:val="none" w:sz="0" w:space="0" w:color="auto"/>
      </w:divBdr>
    </w:div>
    <w:div w:id="1781294081">
      <w:bodyDiv w:val="1"/>
      <w:marLeft w:val="0"/>
      <w:marRight w:val="0"/>
      <w:marTop w:val="0"/>
      <w:marBottom w:val="0"/>
      <w:divBdr>
        <w:top w:val="none" w:sz="0" w:space="0" w:color="auto"/>
        <w:left w:val="none" w:sz="0" w:space="0" w:color="auto"/>
        <w:bottom w:val="none" w:sz="0" w:space="0" w:color="auto"/>
        <w:right w:val="none" w:sz="0" w:space="0" w:color="auto"/>
      </w:divBdr>
    </w:div>
    <w:div w:id="1801149294">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10405977">
      <w:bodyDiv w:val="1"/>
      <w:marLeft w:val="0"/>
      <w:marRight w:val="0"/>
      <w:marTop w:val="0"/>
      <w:marBottom w:val="0"/>
      <w:divBdr>
        <w:top w:val="none" w:sz="0" w:space="0" w:color="auto"/>
        <w:left w:val="none" w:sz="0" w:space="0" w:color="auto"/>
        <w:bottom w:val="none" w:sz="0" w:space="0" w:color="auto"/>
        <w:right w:val="none" w:sz="0" w:space="0" w:color="auto"/>
      </w:divBdr>
    </w:div>
    <w:div w:id="2031103380">
      <w:bodyDiv w:val="1"/>
      <w:marLeft w:val="0"/>
      <w:marRight w:val="0"/>
      <w:marTop w:val="0"/>
      <w:marBottom w:val="0"/>
      <w:divBdr>
        <w:top w:val="none" w:sz="0" w:space="0" w:color="auto"/>
        <w:left w:val="none" w:sz="0" w:space="0" w:color="auto"/>
        <w:bottom w:val="none" w:sz="0" w:space="0" w:color="auto"/>
        <w:right w:val="none" w:sz="0" w:space="0" w:color="auto"/>
      </w:divBdr>
    </w:div>
    <w:div w:id="2036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7189-D223-476F-AE69-FE6705CF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1</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Газиза</cp:lastModifiedBy>
  <cp:revision>64</cp:revision>
  <cp:lastPrinted>2022-12-09T08:19:00Z</cp:lastPrinted>
  <dcterms:created xsi:type="dcterms:W3CDTF">2018-02-22T09:12:00Z</dcterms:created>
  <dcterms:modified xsi:type="dcterms:W3CDTF">2022-12-09T08:19:00Z</dcterms:modified>
</cp:coreProperties>
</file>