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1165C9B6" w:rsidR="004F6438" w:rsidRDefault="00FE45B5" w:rsidP="004F6438">
      <w:pPr>
        <w:pStyle w:val="a4"/>
        <w:ind w:right="-143"/>
        <w:contextualSpacing/>
        <w:jc w:val="center"/>
        <w:rPr>
          <w:b/>
          <w:bCs/>
          <w:sz w:val="20"/>
          <w:szCs w:val="20"/>
        </w:rPr>
      </w:pPr>
      <w:r w:rsidRPr="007B1767">
        <w:rPr>
          <w:b/>
          <w:bCs/>
          <w:sz w:val="20"/>
          <w:szCs w:val="20"/>
        </w:rPr>
        <w:t>Протокол №</w:t>
      </w:r>
      <w:r w:rsidR="00895F22">
        <w:rPr>
          <w:b/>
          <w:bCs/>
          <w:sz w:val="20"/>
          <w:szCs w:val="20"/>
        </w:rPr>
        <w:t>12</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27372416" w:rsidR="00E41220" w:rsidRPr="007B1767" w:rsidRDefault="00E41220" w:rsidP="00895F22">
            <w:pPr>
              <w:jc w:val="center"/>
              <w:rPr>
                <w:b/>
                <w:bCs/>
                <w:sz w:val="20"/>
                <w:szCs w:val="20"/>
              </w:rPr>
            </w:pPr>
            <w:r w:rsidRPr="007B1767">
              <w:rPr>
                <w:b/>
                <w:sz w:val="20"/>
                <w:szCs w:val="20"/>
                <w:lang w:val="kk-KZ"/>
              </w:rPr>
              <w:t>12</w:t>
            </w:r>
            <w:r w:rsidRPr="007B1767">
              <w:rPr>
                <w:b/>
                <w:sz w:val="20"/>
                <w:szCs w:val="20"/>
              </w:rPr>
              <w:t xml:space="preserve">часов 00 минут </w:t>
            </w:r>
            <w:r w:rsidR="00895F22">
              <w:rPr>
                <w:b/>
                <w:sz w:val="20"/>
                <w:szCs w:val="20"/>
              </w:rPr>
              <w:t>18</w:t>
            </w:r>
            <w:r w:rsidR="00F34E62">
              <w:rPr>
                <w:b/>
                <w:sz w:val="20"/>
                <w:szCs w:val="20"/>
              </w:rPr>
              <w:t xml:space="preserve"> </w:t>
            </w:r>
            <w:r w:rsidR="00895F22">
              <w:rPr>
                <w:b/>
                <w:sz w:val="20"/>
                <w:szCs w:val="20"/>
              </w:rPr>
              <w:t xml:space="preserve">мая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bl>
    <w:p w14:paraId="28BCC958" w14:textId="77777777" w:rsidR="00895F22" w:rsidRDefault="00895F22" w:rsidP="00895F22">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6D84F33B" w14:textId="77777777" w:rsidR="00895F22" w:rsidRDefault="00895F22" w:rsidP="00895F22">
      <w:pPr>
        <w:ind w:left="899"/>
        <w:rPr>
          <w:sz w:val="20"/>
          <w:szCs w:val="20"/>
          <w:lang w:val="kk-KZ"/>
        </w:rPr>
      </w:pPr>
    </w:p>
    <w:p w14:paraId="20741C77" w14:textId="77777777" w:rsidR="00895F22" w:rsidRDefault="00895F22" w:rsidP="00895F22">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174C8CA" w14:textId="77777777" w:rsidR="00895F22" w:rsidRDefault="00895F22" w:rsidP="00895F22">
      <w:pPr>
        <w:ind w:left="899"/>
        <w:rPr>
          <w:sz w:val="20"/>
          <w:szCs w:val="20"/>
          <w:lang w:val="kk-KZ"/>
        </w:rPr>
      </w:pPr>
    </w:p>
    <w:p w14:paraId="1847B2C5" w14:textId="77777777" w:rsidR="00895F22" w:rsidRDefault="00895F22" w:rsidP="00895F22">
      <w:pPr>
        <w:ind w:left="899"/>
        <w:rPr>
          <w:sz w:val="20"/>
          <w:szCs w:val="20"/>
          <w:lang w:val="kk-KZ"/>
        </w:rPr>
      </w:pPr>
      <w:r>
        <w:rPr>
          <w:sz w:val="20"/>
          <w:szCs w:val="20"/>
          <w:lang w:val="kk-KZ"/>
        </w:rPr>
        <w:t>Начальник нейрохирургической службы                                                                                 Медетов Е.Ж. – член комиссии</w:t>
      </w:r>
    </w:p>
    <w:p w14:paraId="11A1EAB0" w14:textId="77777777" w:rsidR="00895F22" w:rsidRDefault="00895F22" w:rsidP="00895F22">
      <w:pPr>
        <w:ind w:left="899"/>
        <w:rPr>
          <w:sz w:val="20"/>
          <w:szCs w:val="20"/>
          <w:lang w:val="kk-KZ"/>
        </w:rPr>
      </w:pPr>
    </w:p>
    <w:p w14:paraId="0BB5217B" w14:textId="77777777" w:rsidR="00895F22" w:rsidRDefault="00895F22" w:rsidP="00895F22">
      <w:pPr>
        <w:ind w:left="899"/>
        <w:rPr>
          <w:sz w:val="20"/>
          <w:szCs w:val="20"/>
          <w:lang w:val="kk-KZ"/>
        </w:rPr>
      </w:pPr>
      <w:r>
        <w:rPr>
          <w:sz w:val="20"/>
          <w:szCs w:val="20"/>
          <w:lang w:val="kk-KZ"/>
        </w:rPr>
        <w:t>Заведующий отделения урологии                                                                                             Дуйсенов А. – член комиссии</w:t>
      </w:r>
    </w:p>
    <w:p w14:paraId="3ED2205C" w14:textId="77777777" w:rsidR="00895F22" w:rsidRDefault="00895F22" w:rsidP="00895F22">
      <w:pPr>
        <w:ind w:left="899"/>
        <w:rPr>
          <w:sz w:val="20"/>
          <w:szCs w:val="20"/>
          <w:lang w:val="kk-KZ"/>
        </w:rPr>
      </w:pPr>
    </w:p>
    <w:p w14:paraId="1E303780" w14:textId="77777777" w:rsidR="00895F22" w:rsidRDefault="00895F22" w:rsidP="00895F22">
      <w:pPr>
        <w:ind w:left="899"/>
        <w:rPr>
          <w:sz w:val="20"/>
          <w:szCs w:val="20"/>
          <w:lang w:val="kk-KZ"/>
        </w:rPr>
      </w:pPr>
      <w:r>
        <w:rPr>
          <w:sz w:val="20"/>
          <w:szCs w:val="20"/>
          <w:lang w:val="kk-KZ"/>
        </w:rPr>
        <w:t>Хирург трансплатолог                                                                                                                Умбетжанов Б.Ж. – член комиссии</w:t>
      </w:r>
    </w:p>
    <w:p w14:paraId="3ACDE751" w14:textId="77777777" w:rsidR="00895F22" w:rsidRDefault="00895F22" w:rsidP="00895F22">
      <w:pPr>
        <w:ind w:left="899"/>
        <w:rPr>
          <w:sz w:val="20"/>
          <w:szCs w:val="20"/>
          <w:lang w:val="kk-KZ"/>
        </w:rPr>
      </w:pPr>
    </w:p>
    <w:p w14:paraId="082FE2A6" w14:textId="77777777" w:rsidR="00895F22" w:rsidRDefault="00895F22" w:rsidP="00895F22">
      <w:pPr>
        <w:tabs>
          <w:tab w:val="center" w:pos="8148"/>
        </w:tabs>
        <w:ind w:left="899"/>
        <w:rPr>
          <w:sz w:val="20"/>
          <w:szCs w:val="20"/>
          <w:lang w:val="kk-KZ"/>
        </w:rPr>
      </w:pPr>
      <w:r>
        <w:rPr>
          <w:sz w:val="20"/>
          <w:szCs w:val="20"/>
          <w:lang w:val="kk-KZ"/>
        </w:rPr>
        <w:t>Заведующий отделения нефрологии</w:t>
      </w:r>
      <w:r>
        <w:rPr>
          <w:sz w:val="20"/>
          <w:szCs w:val="20"/>
          <w:lang w:val="kk-KZ"/>
        </w:rPr>
        <w:tab/>
        <w:t xml:space="preserve">                                                    Ли В.Р. – член комиссии</w:t>
      </w:r>
    </w:p>
    <w:p w14:paraId="3016B413" w14:textId="77777777" w:rsidR="00895F22" w:rsidRDefault="00895F22" w:rsidP="00895F22">
      <w:pPr>
        <w:tabs>
          <w:tab w:val="center" w:pos="8148"/>
        </w:tabs>
        <w:ind w:left="899"/>
        <w:rPr>
          <w:sz w:val="20"/>
          <w:szCs w:val="20"/>
          <w:lang w:val="kk-KZ"/>
        </w:rPr>
      </w:pPr>
    </w:p>
    <w:p w14:paraId="72071876" w14:textId="77777777" w:rsidR="00895F22" w:rsidRDefault="00895F22" w:rsidP="00895F22">
      <w:pPr>
        <w:tabs>
          <w:tab w:val="center" w:pos="8148"/>
        </w:tabs>
        <w:ind w:left="899"/>
        <w:rPr>
          <w:sz w:val="20"/>
          <w:szCs w:val="20"/>
          <w:lang w:val="kk-KZ"/>
        </w:rPr>
      </w:pPr>
      <w:r>
        <w:rPr>
          <w:sz w:val="20"/>
          <w:szCs w:val="20"/>
          <w:lang w:val="kk-KZ"/>
        </w:rPr>
        <w:t xml:space="preserve">Провизор </w:t>
      </w:r>
      <w:r>
        <w:rPr>
          <w:sz w:val="20"/>
          <w:szCs w:val="20"/>
          <w:lang w:val="kk-KZ"/>
        </w:rPr>
        <w:tab/>
        <w:t xml:space="preserve">                                                              Маханова Г.И.- член комиссии</w:t>
      </w:r>
    </w:p>
    <w:p w14:paraId="154265B9" w14:textId="77777777" w:rsidR="00895F22" w:rsidRDefault="00895F22" w:rsidP="00895F22">
      <w:pPr>
        <w:ind w:left="899"/>
        <w:rPr>
          <w:sz w:val="20"/>
          <w:szCs w:val="20"/>
          <w:lang w:val="kk-KZ"/>
        </w:rPr>
      </w:pPr>
    </w:p>
    <w:p w14:paraId="2F45319D" w14:textId="77777777" w:rsidR="00895F22" w:rsidRDefault="00895F22" w:rsidP="00895F22">
      <w:pPr>
        <w:rPr>
          <w:sz w:val="20"/>
          <w:szCs w:val="20"/>
          <w:lang w:val="kk-KZ"/>
        </w:rPr>
      </w:pPr>
      <w:r>
        <w:rPr>
          <w:sz w:val="20"/>
          <w:szCs w:val="20"/>
          <w:lang w:val="kk-KZ"/>
        </w:rPr>
        <w:t xml:space="preserve">                  Экономист                                                                                                                                   Ынтымаков Б.А. – член комиссии</w:t>
      </w:r>
    </w:p>
    <w:p w14:paraId="0C8D31D9" w14:textId="77777777" w:rsidR="00895F22" w:rsidRDefault="00895F22" w:rsidP="00895F22">
      <w:pPr>
        <w:ind w:left="899"/>
        <w:rPr>
          <w:sz w:val="20"/>
          <w:szCs w:val="20"/>
          <w:lang w:val="kk-KZ"/>
        </w:rPr>
      </w:pPr>
    </w:p>
    <w:p w14:paraId="1FBE1532" w14:textId="77777777" w:rsidR="00895F22" w:rsidRDefault="00895F22" w:rsidP="00895F22">
      <w:pPr>
        <w:ind w:left="899"/>
        <w:rPr>
          <w:sz w:val="20"/>
          <w:szCs w:val="20"/>
          <w:lang w:val="kk-KZ"/>
        </w:rPr>
      </w:pPr>
      <w:r>
        <w:rPr>
          <w:sz w:val="20"/>
          <w:szCs w:val="20"/>
          <w:lang w:val="kk-KZ"/>
        </w:rPr>
        <w:t>Юрист                                                                                                                                          Алпысбаев А.А. – член комиссии</w:t>
      </w:r>
    </w:p>
    <w:p w14:paraId="5A3FDDF4" w14:textId="77777777" w:rsidR="00895F22" w:rsidRDefault="00895F22" w:rsidP="00895F22">
      <w:pPr>
        <w:ind w:left="899"/>
        <w:rPr>
          <w:sz w:val="20"/>
          <w:szCs w:val="20"/>
          <w:lang w:val="kk-KZ"/>
        </w:rPr>
      </w:pPr>
    </w:p>
    <w:p w14:paraId="5F32BBB8" w14:textId="77777777" w:rsidR="00895F22" w:rsidRDefault="00895F22" w:rsidP="00895F22">
      <w:pPr>
        <w:ind w:left="899"/>
        <w:rPr>
          <w:sz w:val="20"/>
          <w:szCs w:val="20"/>
          <w:lang w:val="kk-KZ"/>
        </w:rPr>
      </w:pPr>
    </w:p>
    <w:p w14:paraId="38587921" w14:textId="77777777" w:rsidR="00895F22" w:rsidRDefault="00895F22" w:rsidP="00895F22">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4B07E8BA" w14:textId="77777777" w:rsidR="00895F22" w:rsidRPr="00895F22" w:rsidRDefault="00895F22" w:rsidP="00C463E7">
      <w:pPr>
        <w:rPr>
          <w:sz w:val="20"/>
          <w:szCs w:val="20"/>
          <w:lang w:val="kk-KZ"/>
        </w:rPr>
      </w:pPr>
    </w:p>
    <w:p w14:paraId="5DFFF21D" w14:textId="77777777" w:rsidR="00895F22" w:rsidRDefault="00895F22" w:rsidP="00C463E7">
      <w:pPr>
        <w:rPr>
          <w:sz w:val="20"/>
          <w:szCs w:val="20"/>
        </w:rPr>
      </w:pPr>
    </w:p>
    <w:p w14:paraId="521A2161" w14:textId="77777777" w:rsidR="00895F22" w:rsidRDefault="00895F22" w:rsidP="00C463E7">
      <w:pPr>
        <w:rPr>
          <w:sz w:val="20"/>
          <w:szCs w:val="20"/>
        </w:rPr>
      </w:pPr>
    </w:p>
    <w:p w14:paraId="2721AC08" w14:textId="504FAD79" w:rsidR="00C463E7" w:rsidRPr="007B1767" w:rsidRDefault="00506093" w:rsidP="00C463E7">
      <w:pPr>
        <w:rPr>
          <w:sz w:val="20"/>
          <w:szCs w:val="20"/>
        </w:rPr>
      </w:pPr>
      <w:r>
        <w:rPr>
          <w:sz w:val="20"/>
          <w:szCs w:val="20"/>
        </w:rPr>
        <w:t xml:space="preserve">              </w:t>
      </w:r>
      <w:r w:rsidR="007B1767"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82041A">
        <w:rPr>
          <w:sz w:val="20"/>
          <w:szCs w:val="20"/>
        </w:rPr>
        <w:t xml:space="preserve"> №</w:t>
      </w:r>
      <w:r w:rsidR="00F6202E">
        <w:rPr>
          <w:sz w:val="20"/>
          <w:szCs w:val="20"/>
        </w:rPr>
        <w:t xml:space="preserve"> </w:t>
      </w:r>
      <w:r w:rsidR="00C463E7">
        <w:rPr>
          <w:sz w:val="20"/>
          <w:szCs w:val="20"/>
        </w:rPr>
        <w:t xml:space="preserve"> </w:t>
      </w:r>
      <w:r w:rsidR="0096551E">
        <w:rPr>
          <w:sz w:val="20"/>
          <w:szCs w:val="20"/>
        </w:rPr>
        <w:t>65</w:t>
      </w:r>
      <w:r w:rsidR="00F6202E">
        <w:rPr>
          <w:sz w:val="20"/>
          <w:szCs w:val="20"/>
        </w:rPr>
        <w:t xml:space="preserve">  </w:t>
      </w:r>
      <w:r w:rsidR="0096551E">
        <w:rPr>
          <w:sz w:val="20"/>
          <w:szCs w:val="20"/>
          <w:lang w:val="kk-KZ"/>
        </w:rPr>
        <w:t>н/қ от 19 апреля</w:t>
      </w:r>
      <w:r w:rsidR="00895F22">
        <w:rPr>
          <w:sz w:val="20"/>
          <w:szCs w:val="20"/>
          <w:lang w:val="kk-KZ"/>
        </w:rPr>
        <w:t xml:space="preserve"> </w:t>
      </w:r>
      <w:r w:rsidR="00C463E7">
        <w:rPr>
          <w:sz w:val="20"/>
          <w:szCs w:val="20"/>
          <w:lang w:val="kk-KZ"/>
        </w:rPr>
        <w:t xml:space="preserve"> 2022 года и в соответствии с пунктом 72 </w:t>
      </w:r>
      <w:r w:rsidR="00C463E7" w:rsidRPr="007B1767">
        <w:rPr>
          <w:sz w:val="20"/>
          <w:szCs w:val="20"/>
        </w:rPr>
        <w:t xml:space="preserve">«Правил организации и </w:t>
      </w:r>
      <w:r>
        <w:rPr>
          <w:sz w:val="20"/>
          <w:szCs w:val="20"/>
        </w:rPr>
        <w:t xml:space="preserve">       </w:t>
      </w:r>
      <w:r w:rsidR="00C463E7" w:rsidRPr="007B1767">
        <w:rPr>
          <w:sz w:val="20"/>
          <w:szCs w:val="20"/>
        </w:rPr>
        <w:t>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021 года № 375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66861372" w:rsidR="00C463E7" w:rsidRDefault="00C463E7" w:rsidP="00C463E7">
      <w:pPr>
        <w:pStyle w:val="a8"/>
        <w:tabs>
          <w:tab w:val="clear" w:pos="360"/>
        </w:tabs>
        <w:ind w:left="142" w:right="-143" w:firstLine="0"/>
        <w:jc w:val="left"/>
        <w:rPr>
          <w:sz w:val="20"/>
        </w:rPr>
      </w:pPr>
      <w:r w:rsidRPr="007B1767">
        <w:rPr>
          <w:sz w:val="20"/>
        </w:rPr>
        <w:lastRenderedPageBreak/>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895F22" w:rsidRPr="00895F22">
        <w:rPr>
          <w:sz w:val="20"/>
        </w:rPr>
        <w:t xml:space="preserve"> </w:t>
      </w:r>
      <w:r w:rsidR="00895F22">
        <w:rPr>
          <w:sz w:val="20"/>
        </w:rPr>
        <w:t>11,235,236</w:t>
      </w:r>
      <w:r w:rsidR="00895F22" w:rsidRPr="00147F29">
        <w:rPr>
          <w:sz w:val="20"/>
        </w:rPr>
        <w:t>,</w:t>
      </w:r>
      <w:r w:rsidR="00895F22">
        <w:rPr>
          <w:sz w:val="20"/>
        </w:rPr>
        <w:t>254,255,256,257,258,259,260</w:t>
      </w:r>
      <w:r w:rsidR="00895F22" w:rsidRPr="007B1767">
        <w:rPr>
          <w:sz w:val="20"/>
        </w:rPr>
        <w:t xml:space="preserve"> </w:t>
      </w:r>
      <w:r>
        <w:rPr>
          <w:sz w:val="20"/>
        </w:rPr>
        <w:t xml:space="preserve">– закупить по предложенной цене согласно приложению </w:t>
      </w:r>
      <w:r w:rsidR="003A1B25">
        <w:rPr>
          <w:sz w:val="20"/>
        </w:rPr>
        <w:t>2</w:t>
      </w:r>
      <w:r w:rsidR="002B186A">
        <w:rPr>
          <w:sz w:val="20"/>
        </w:rPr>
        <w:t xml:space="preserve"> тендерной документации.</w:t>
      </w:r>
    </w:p>
    <w:p w14:paraId="1C34F8E5" w14:textId="77777777" w:rsidR="003A1B25" w:rsidRPr="003A1B25" w:rsidRDefault="003A1B25" w:rsidP="00C463E7">
      <w:pPr>
        <w:pStyle w:val="a8"/>
        <w:tabs>
          <w:tab w:val="clear" w:pos="360"/>
        </w:tabs>
        <w:ind w:left="142" w:right="-143" w:firstLine="0"/>
        <w:jc w:val="left"/>
        <w:rPr>
          <w:sz w:val="20"/>
          <w:lang w:val="kk-KZ"/>
        </w:rPr>
      </w:pPr>
      <w:bookmarkStart w:id="0" w:name="_GoBack"/>
      <w:bookmarkEnd w:id="0"/>
    </w:p>
    <w:p w14:paraId="5C4299D6" w14:textId="225135AA"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64906E40" w14:textId="588AED4F" w:rsidR="00603854" w:rsidRDefault="00603854" w:rsidP="00C463E7">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407F5724" w14:textId="77777777" w:rsidR="00895F22" w:rsidRDefault="00895F22" w:rsidP="00895F22">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703ED006" w14:textId="77777777" w:rsidR="00895F22" w:rsidRDefault="00895F22" w:rsidP="00895F22">
      <w:pPr>
        <w:ind w:left="899"/>
        <w:rPr>
          <w:sz w:val="20"/>
          <w:szCs w:val="20"/>
          <w:lang w:val="kk-KZ"/>
        </w:rPr>
      </w:pPr>
    </w:p>
    <w:p w14:paraId="34BF6F1D" w14:textId="77777777" w:rsidR="00895F22" w:rsidRDefault="00895F22" w:rsidP="00895F22">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F168BF8" w14:textId="77777777" w:rsidR="00895F22" w:rsidRDefault="00895F22" w:rsidP="00895F22">
      <w:pPr>
        <w:ind w:left="899"/>
        <w:rPr>
          <w:sz w:val="20"/>
          <w:szCs w:val="20"/>
          <w:lang w:val="kk-KZ"/>
        </w:rPr>
      </w:pPr>
    </w:p>
    <w:p w14:paraId="0F047A2B" w14:textId="77777777" w:rsidR="00895F22" w:rsidRDefault="00895F22" w:rsidP="00895F22">
      <w:pPr>
        <w:ind w:left="899"/>
        <w:rPr>
          <w:sz w:val="20"/>
          <w:szCs w:val="20"/>
          <w:lang w:val="kk-KZ"/>
        </w:rPr>
      </w:pPr>
      <w:r>
        <w:rPr>
          <w:sz w:val="20"/>
          <w:szCs w:val="20"/>
          <w:lang w:val="kk-KZ"/>
        </w:rPr>
        <w:t>Начальник нейрохирургической службы                                                                                 Медетов Е.Ж. – член комиссии</w:t>
      </w:r>
    </w:p>
    <w:p w14:paraId="39CF8BA1" w14:textId="77777777" w:rsidR="00895F22" w:rsidRDefault="00895F22" w:rsidP="00895F22">
      <w:pPr>
        <w:ind w:left="899"/>
        <w:rPr>
          <w:sz w:val="20"/>
          <w:szCs w:val="20"/>
          <w:lang w:val="kk-KZ"/>
        </w:rPr>
      </w:pPr>
    </w:p>
    <w:p w14:paraId="6A2C6851" w14:textId="77777777" w:rsidR="00895F22" w:rsidRDefault="00895F22" w:rsidP="00895F22">
      <w:pPr>
        <w:ind w:left="899"/>
        <w:rPr>
          <w:sz w:val="20"/>
          <w:szCs w:val="20"/>
          <w:lang w:val="kk-KZ"/>
        </w:rPr>
      </w:pPr>
      <w:r>
        <w:rPr>
          <w:sz w:val="20"/>
          <w:szCs w:val="20"/>
          <w:lang w:val="kk-KZ"/>
        </w:rPr>
        <w:t>Заведующий отделения урологии                                                                                             Дуйсенов А. – член комиссии</w:t>
      </w:r>
    </w:p>
    <w:p w14:paraId="44AADA8B" w14:textId="77777777" w:rsidR="00895F22" w:rsidRDefault="00895F22" w:rsidP="00895F22">
      <w:pPr>
        <w:ind w:left="899"/>
        <w:rPr>
          <w:sz w:val="20"/>
          <w:szCs w:val="20"/>
          <w:lang w:val="kk-KZ"/>
        </w:rPr>
      </w:pPr>
    </w:p>
    <w:p w14:paraId="698EEEA5" w14:textId="77777777" w:rsidR="00895F22" w:rsidRDefault="00895F22" w:rsidP="00895F22">
      <w:pPr>
        <w:ind w:left="899"/>
        <w:rPr>
          <w:sz w:val="20"/>
          <w:szCs w:val="20"/>
          <w:lang w:val="kk-KZ"/>
        </w:rPr>
      </w:pPr>
      <w:r>
        <w:rPr>
          <w:sz w:val="20"/>
          <w:szCs w:val="20"/>
          <w:lang w:val="kk-KZ"/>
        </w:rPr>
        <w:t>Хирург трансплатолог                                                                                                                Умбетжанов Б.Ж. – член комиссии</w:t>
      </w:r>
    </w:p>
    <w:p w14:paraId="2B661C37" w14:textId="77777777" w:rsidR="00895F22" w:rsidRDefault="00895F22" w:rsidP="00895F22">
      <w:pPr>
        <w:ind w:left="899"/>
        <w:rPr>
          <w:sz w:val="20"/>
          <w:szCs w:val="20"/>
          <w:lang w:val="kk-KZ"/>
        </w:rPr>
      </w:pPr>
    </w:p>
    <w:p w14:paraId="07552F85" w14:textId="77777777" w:rsidR="00895F22" w:rsidRDefault="00895F22" w:rsidP="00895F22">
      <w:pPr>
        <w:tabs>
          <w:tab w:val="center" w:pos="8148"/>
        </w:tabs>
        <w:ind w:left="899"/>
        <w:rPr>
          <w:sz w:val="20"/>
          <w:szCs w:val="20"/>
          <w:lang w:val="kk-KZ"/>
        </w:rPr>
      </w:pPr>
      <w:r>
        <w:rPr>
          <w:sz w:val="20"/>
          <w:szCs w:val="20"/>
          <w:lang w:val="kk-KZ"/>
        </w:rPr>
        <w:t>Заведующий отделения нефрологии</w:t>
      </w:r>
      <w:r>
        <w:rPr>
          <w:sz w:val="20"/>
          <w:szCs w:val="20"/>
          <w:lang w:val="kk-KZ"/>
        </w:rPr>
        <w:tab/>
        <w:t xml:space="preserve">                                                    Ли В.Р. – член комиссии</w:t>
      </w:r>
    </w:p>
    <w:p w14:paraId="6A0CA402" w14:textId="77777777" w:rsidR="00895F22" w:rsidRDefault="00895F22" w:rsidP="00895F22">
      <w:pPr>
        <w:tabs>
          <w:tab w:val="center" w:pos="8148"/>
        </w:tabs>
        <w:ind w:left="899"/>
        <w:rPr>
          <w:sz w:val="20"/>
          <w:szCs w:val="20"/>
          <w:lang w:val="kk-KZ"/>
        </w:rPr>
      </w:pPr>
    </w:p>
    <w:p w14:paraId="01FCBE64" w14:textId="77777777" w:rsidR="00895F22" w:rsidRDefault="00895F22" w:rsidP="00895F22">
      <w:pPr>
        <w:tabs>
          <w:tab w:val="center" w:pos="8148"/>
        </w:tabs>
        <w:ind w:left="899"/>
        <w:rPr>
          <w:sz w:val="20"/>
          <w:szCs w:val="20"/>
          <w:lang w:val="kk-KZ"/>
        </w:rPr>
      </w:pPr>
      <w:r>
        <w:rPr>
          <w:sz w:val="20"/>
          <w:szCs w:val="20"/>
          <w:lang w:val="kk-KZ"/>
        </w:rPr>
        <w:t xml:space="preserve">Провизор </w:t>
      </w:r>
      <w:r>
        <w:rPr>
          <w:sz w:val="20"/>
          <w:szCs w:val="20"/>
          <w:lang w:val="kk-KZ"/>
        </w:rPr>
        <w:tab/>
        <w:t xml:space="preserve">                                                              Маханова Г.И.- член комиссии</w:t>
      </w:r>
    </w:p>
    <w:p w14:paraId="5820B7C0" w14:textId="77777777" w:rsidR="00895F22" w:rsidRDefault="00895F22" w:rsidP="00895F22">
      <w:pPr>
        <w:ind w:left="899"/>
        <w:rPr>
          <w:sz w:val="20"/>
          <w:szCs w:val="20"/>
          <w:lang w:val="kk-KZ"/>
        </w:rPr>
      </w:pPr>
    </w:p>
    <w:p w14:paraId="7A362E25" w14:textId="77777777" w:rsidR="00895F22" w:rsidRDefault="00895F22" w:rsidP="00895F22">
      <w:pPr>
        <w:rPr>
          <w:sz w:val="20"/>
          <w:szCs w:val="20"/>
          <w:lang w:val="kk-KZ"/>
        </w:rPr>
      </w:pPr>
      <w:r>
        <w:rPr>
          <w:sz w:val="20"/>
          <w:szCs w:val="20"/>
          <w:lang w:val="kk-KZ"/>
        </w:rPr>
        <w:t xml:space="preserve">                  Экономист                                                                                                                                   Ынтымаков Б.А. – член комиссии</w:t>
      </w:r>
    </w:p>
    <w:p w14:paraId="0B9539C8" w14:textId="77777777" w:rsidR="00895F22" w:rsidRDefault="00895F22" w:rsidP="00895F22">
      <w:pPr>
        <w:ind w:left="899"/>
        <w:rPr>
          <w:sz w:val="20"/>
          <w:szCs w:val="20"/>
          <w:lang w:val="kk-KZ"/>
        </w:rPr>
      </w:pPr>
    </w:p>
    <w:p w14:paraId="76D65657" w14:textId="77777777" w:rsidR="00895F22" w:rsidRDefault="00895F22" w:rsidP="00895F22">
      <w:pPr>
        <w:ind w:left="899"/>
        <w:rPr>
          <w:sz w:val="20"/>
          <w:szCs w:val="20"/>
          <w:lang w:val="kk-KZ"/>
        </w:rPr>
      </w:pPr>
      <w:r>
        <w:rPr>
          <w:sz w:val="20"/>
          <w:szCs w:val="20"/>
          <w:lang w:val="kk-KZ"/>
        </w:rPr>
        <w:t>Юрист                                                                                                                                          Алпысбаев А.А. – член комиссии</w:t>
      </w:r>
    </w:p>
    <w:p w14:paraId="17BB39A6" w14:textId="77777777" w:rsidR="00895F22" w:rsidRDefault="00895F22" w:rsidP="00895F22">
      <w:pPr>
        <w:ind w:left="899"/>
        <w:rPr>
          <w:sz w:val="20"/>
          <w:szCs w:val="20"/>
          <w:lang w:val="kk-KZ"/>
        </w:rPr>
      </w:pPr>
    </w:p>
    <w:p w14:paraId="049F5A78" w14:textId="77777777" w:rsidR="00895F22" w:rsidRDefault="00895F22" w:rsidP="00895F22">
      <w:pPr>
        <w:ind w:left="899"/>
        <w:rPr>
          <w:sz w:val="20"/>
          <w:szCs w:val="20"/>
          <w:lang w:val="kk-KZ"/>
        </w:rPr>
      </w:pPr>
    </w:p>
    <w:p w14:paraId="43D88BEF" w14:textId="77777777" w:rsidR="00590365" w:rsidRDefault="00895F22" w:rsidP="00895F22">
      <w:pPr>
        <w:pStyle w:val="a8"/>
        <w:tabs>
          <w:tab w:val="clear" w:pos="360"/>
          <w:tab w:val="left" w:pos="567"/>
          <w:tab w:val="left" w:pos="709"/>
          <w:tab w:val="left" w:pos="993"/>
        </w:tabs>
        <w:ind w:right="-143"/>
        <w:rPr>
          <w:sz w:val="20"/>
          <w:lang w:val="kk-KZ"/>
        </w:rPr>
      </w:pPr>
      <w:r>
        <w:rPr>
          <w:sz w:val="20"/>
          <w:lang w:val="kk-KZ"/>
        </w:rPr>
        <w:t xml:space="preserve">                    </w:t>
      </w:r>
    </w:p>
    <w:p w14:paraId="5E6F9887" w14:textId="5F6F18AA" w:rsidR="007026B4" w:rsidRPr="00F34E62" w:rsidRDefault="00506093" w:rsidP="00895F22">
      <w:pPr>
        <w:pStyle w:val="a8"/>
        <w:tabs>
          <w:tab w:val="clear" w:pos="360"/>
          <w:tab w:val="left" w:pos="567"/>
          <w:tab w:val="left" w:pos="709"/>
          <w:tab w:val="left" w:pos="993"/>
        </w:tabs>
        <w:ind w:right="-143"/>
        <w:rPr>
          <w:sz w:val="20"/>
          <w:lang w:val="kk-KZ"/>
        </w:rPr>
      </w:pPr>
      <w:r>
        <w:rPr>
          <w:sz w:val="20"/>
          <w:lang w:val="kk-KZ"/>
        </w:rPr>
        <w:t xml:space="preserve">                  </w:t>
      </w:r>
      <w:r w:rsidR="00895F22">
        <w:rPr>
          <w:sz w:val="20"/>
          <w:lang w:val="kk-KZ"/>
        </w:rPr>
        <w:t>Бухгалтер по государственным закупкам                                                                                 Исмайлова Г.А. – секретарь комиссии</w:t>
      </w: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63BAB" w14:textId="77777777" w:rsidR="008762AA" w:rsidRDefault="008762AA" w:rsidP="00603854">
      <w:r>
        <w:separator/>
      </w:r>
    </w:p>
  </w:endnote>
  <w:endnote w:type="continuationSeparator" w:id="0">
    <w:p w14:paraId="7CB48B36" w14:textId="77777777" w:rsidR="008762AA" w:rsidRDefault="008762AA"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F01E8" w14:textId="77777777" w:rsidR="008762AA" w:rsidRDefault="008762AA" w:rsidP="00603854">
      <w:r>
        <w:separator/>
      </w:r>
    </w:p>
  </w:footnote>
  <w:footnote w:type="continuationSeparator" w:id="0">
    <w:p w14:paraId="1255A707" w14:textId="77777777" w:rsidR="008762AA" w:rsidRDefault="008762AA"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16314"/>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A1B25"/>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093"/>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365"/>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487"/>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041A"/>
    <w:rsid w:val="0082208D"/>
    <w:rsid w:val="00823C85"/>
    <w:rsid w:val="00825A0A"/>
    <w:rsid w:val="00830162"/>
    <w:rsid w:val="00842D8A"/>
    <w:rsid w:val="00844207"/>
    <w:rsid w:val="00853BC3"/>
    <w:rsid w:val="008545F7"/>
    <w:rsid w:val="00857CED"/>
    <w:rsid w:val="0086069B"/>
    <w:rsid w:val="00861228"/>
    <w:rsid w:val="0086474D"/>
    <w:rsid w:val="00874C91"/>
    <w:rsid w:val="008762AA"/>
    <w:rsid w:val="00876865"/>
    <w:rsid w:val="00876B9E"/>
    <w:rsid w:val="00880F14"/>
    <w:rsid w:val="008879C8"/>
    <w:rsid w:val="00887AF0"/>
    <w:rsid w:val="00894B06"/>
    <w:rsid w:val="00895F22"/>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551E"/>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52DF"/>
    <w:rsid w:val="00B57D38"/>
    <w:rsid w:val="00B60040"/>
    <w:rsid w:val="00B63BE6"/>
    <w:rsid w:val="00B66B0A"/>
    <w:rsid w:val="00B76FD5"/>
    <w:rsid w:val="00B80240"/>
    <w:rsid w:val="00B92E52"/>
    <w:rsid w:val="00BA5AC7"/>
    <w:rsid w:val="00BB781A"/>
    <w:rsid w:val="00BB7F7C"/>
    <w:rsid w:val="00BC1466"/>
    <w:rsid w:val="00BC2B4C"/>
    <w:rsid w:val="00BC403B"/>
    <w:rsid w:val="00BC59D5"/>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4E62"/>
    <w:rsid w:val="00F37D88"/>
    <w:rsid w:val="00F43BA3"/>
    <w:rsid w:val="00F5641D"/>
    <w:rsid w:val="00F61A17"/>
    <w:rsid w:val="00F61CFD"/>
    <w:rsid w:val="00F6202E"/>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A049B-E036-4C44-817B-40DE7F37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4000</TotalTime>
  <Pages>2</Pages>
  <Words>899</Words>
  <Characters>5126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38</cp:revision>
  <cp:lastPrinted>2022-05-17T11:53:00Z</cp:lastPrinted>
  <dcterms:created xsi:type="dcterms:W3CDTF">2018-02-22T09:12:00Z</dcterms:created>
  <dcterms:modified xsi:type="dcterms:W3CDTF">2022-06-07T08:41:00Z</dcterms:modified>
</cp:coreProperties>
</file>