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45AD5541" w:rsidR="004F6438" w:rsidRDefault="00FE45B5" w:rsidP="004F6438">
      <w:pPr>
        <w:pStyle w:val="a4"/>
        <w:ind w:right="-143"/>
        <w:contextualSpacing/>
        <w:jc w:val="center"/>
        <w:rPr>
          <w:b/>
          <w:bCs/>
          <w:sz w:val="20"/>
          <w:szCs w:val="20"/>
        </w:rPr>
      </w:pPr>
      <w:r w:rsidRPr="007B1767">
        <w:rPr>
          <w:b/>
          <w:bCs/>
          <w:sz w:val="20"/>
          <w:szCs w:val="20"/>
        </w:rPr>
        <w:t>Протокол №</w:t>
      </w:r>
      <w:r w:rsidR="006D657F">
        <w:rPr>
          <w:b/>
          <w:bCs/>
          <w:sz w:val="20"/>
          <w:szCs w:val="20"/>
        </w:rPr>
        <w:t>5</w:t>
      </w:r>
    </w:p>
    <w:p w14:paraId="63D9EE68" w14:textId="3E8323A9"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w:t>
      </w:r>
      <w:r w:rsidR="00A21477" w:rsidRPr="00A21477">
        <w:rPr>
          <w:b/>
          <w:sz w:val="20"/>
          <w:szCs w:val="20"/>
        </w:rPr>
        <w:t>3</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65CF1DB7" w:rsidR="00E41220" w:rsidRPr="007B1767" w:rsidRDefault="00E41220" w:rsidP="006D657F">
            <w:pPr>
              <w:jc w:val="center"/>
              <w:rPr>
                <w:b/>
                <w:bCs/>
                <w:sz w:val="20"/>
                <w:szCs w:val="20"/>
              </w:rPr>
            </w:pPr>
            <w:r w:rsidRPr="007B1767">
              <w:rPr>
                <w:b/>
                <w:sz w:val="20"/>
                <w:szCs w:val="20"/>
                <w:lang w:val="kk-KZ"/>
              </w:rPr>
              <w:t>12</w:t>
            </w:r>
            <w:r w:rsidRPr="007B1767">
              <w:rPr>
                <w:b/>
                <w:sz w:val="20"/>
                <w:szCs w:val="20"/>
              </w:rPr>
              <w:t xml:space="preserve">часов 00 минут </w:t>
            </w:r>
            <w:r w:rsidR="000F727B">
              <w:rPr>
                <w:b/>
                <w:sz w:val="20"/>
                <w:szCs w:val="20"/>
              </w:rPr>
              <w:t>2</w:t>
            </w:r>
            <w:r w:rsidR="006D657F">
              <w:rPr>
                <w:b/>
                <w:sz w:val="20"/>
                <w:szCs w:val="20"/>
              </w:rPr>
              <w:t>1</w:t>
            </w:r>
            <w:r w:rsidR="000F727B">
              <w:rPr>
                <w:b/>
                <w:sz w:val="20"/>
                <w:szCs w:val="20"/>
              </w:rPr>
              <w:t xml:space="preserve"> августа</w:t>
            </w:r>
            <w:r w:rsidRPr="007B1767">
              <w:rPr>
                <w:b/>
                <w:sz w:val="20"/>
                <w:szCs w:val="20"/>
              </w:rPr>
              <w:t xml:space="preserve"> 202</w:t>
            </w:r>
            <w:r w:rsidR="00E62549">
              <w:rPr>
                <w:b/>
                <w:sz w:val="20"/>
                <w:szCs w:val="20"/>
              </w:rPr>
              <w:t>3</w:t>
            </w:r>
            <w:r w:rsidRPr="007B1767">
              <w:rPr>
                <w:b/>
                <w:sz w:val="20"/>
                <w:szCs w:val="20"/>
              </w:rPr>
              <w:t xml:space="preserve">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2A3D03A8" w14:textId="77777777" w:rsidR="00E62549" w:rsidRDefault="00E62549" w:rsidP="007B1767">
      <w:pPr>
        <w:rPr>
          <w:sz w:val="20"/>
          <w:szCs w:val="20"/>
        </w:rPr>
      </w:pPr>
    </w:p>
    <w:tbl>
      <w:tblPr>
        <w:tblW w:w="0" w:type="auto"/>
        <w:tblInd w:w="250" w:type="dxa"/>
        <w:tblLook w:val="04A0" w:firstRow="1" w:lastRow="0" w:firstColumn="1" w:lastColumn="0" w:noHBand="0" w:noVBand="1"/>
      </w:tblPr>
      <w:tblGrid>
        <w:gridCol w:w="7143"/>
        <w:gridCol w:w="7393"/>
      </w:tblGrid>
      <w:tr w:rsidR="000F727B" w:rsidRPr="007B1767" w14:paraId="7C060E46" w14:textId="77777777" w:rsidTr="003C655A">
        <w:trPr>
          <w:trHeight w:val="413"/>
        </w:trPr>
        <w:tc>
          <w:tcPr>
            <w:tcW w:w="7143" w:type="dxa"/>
            <w:vAlign w:val="center"/>
          </w:tcPr>
          <w:p w14:paraId="442CF0AD" w14:textId="77777777" w:rsidR="000F727B" w:rsidRDefault="000F727B" w:rsidP="003C655A">
            <w:pPr>
              <w:keepNext/>
              <w:outlineLvl w:val="0"/>
              <w:rPr>
                <w:sz w:val="20"/>
                <w:szCs w:val="20"/>
                <w:lang w:val="kk-KZ"/>
              </w:rPr>
            </w:pPr>
            <w:r>
              <w:rPr>
                <w:sz w:val="20"/>
                <w:szCs w:val="20"/>
                <w:lang w:val="kk-KZ"/>
              </w:rPr>
              <w:t>Тұрсынханов М.Ш.</w:t>
            </w:r>
          </w:p>
          <w:p w14:paraId="0B19F99D" w14:textId="77777777" w:rsidR="000F727B" w:rsidRDefault="000F727B" w:rsidP="003C655A">
            <w:pPr>
              <w:keepNext/>
              <w:outlineLvl w:val="0"/>
              <w:rPr>
                <w:sz w:val="20"/>
                <w:szCs w:val="20"/>
                <w:lang w:val="kk-KZ"/>
              </w:rPr>
            </w:pPr>
          </w:p>
          <w:p w14:paraId="7E89AA90" w14:textId="77777777" w:rsidR="000F727B" w:rsidRDefault="000F727B" w:rsidP="003C655A">
            <w:pPr>
              <w:keepNext/>
              <w:outlineLvl w:val="0"/>
              <w:rPr>
                <w:sz w:val="20"/>
                <w:szCs w:val="20"/>
                <w:lang w:val="kk-KZ"/>
              </w:rPr>
            </w:pPr>
            <w:r>
              <w:rPr>
                <w:sz w:val="20"/>
                <w:szCs w:val="20"/>
                <w:lang w:val="kk-KZ"/>
              </w:rPr>
              <w:t>Умирбекова Қ.Е.</w:t>
            </w:r>
          </w:p>
          <w:p w14:paraId="02614ECD" w14:textId="77777777" w:rsidR="000F727B" w:rsidRPr="007B1767" w:rsidRDefault="000F727B" w:rsidP="003C655A">
            <w:pPr>
              <w:keepNext/>
              <w:outlineLvl w:val="0"/>
              <w:rPr>
                <w:sz w:val="20"/>
                <w:szCs w:val="20"/>
                <w:lang w:val="kk-KZ"/>
              </w:rPr>
            </w:pPr>
          </w:p>
        </w:tc>
        <w:tc>
          <w:tcPr>
            <w:tcW w:w="7393" w:type="dxa"/>
            <w:vAlign w:val="center"/>
          </w:tcPr>
          <w:p w14:paraId="6A18C4F1" w14:textId="77777777" w:rsidR="000F727B" w:rsidRDefault="000F727B" w:rsidP="003C655A">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534853C7" w14:textId="77777777" w:rsidR="000F727B" w:rsidRDefault="000F727B" w:rsidP="003C655A">
            <w:pPr>
              <w:keepNext/>
              <w:outlineLvl w:val="0"/>
              <w:rPr>
                <w:bCs/>
                <w:kern w:val="36"/>
                <w:sz w:val="20"/>
                <w:szCs w:val="20"/>
              </w:rPr>
            </w:pPr>
          </w:p>
          <w:p w14:paraId="18C2DE4D" w14:textId="77777777" w:rsidR="000F727B" w:rsidRPr="00552C5C" w:rsidRDefault="000F727B" w:rsidP="003C655A">
            <w:pPr>
              <w:tabs>
                <w:tab w:val="center" w:pos="7699"/>
              </w:tabs>
              <w:rPr>
                <w:noProof/>
                <w:sz w:val="20"/>
                <w:szCs w:val="20"/>
                <w:lang w:val="kk-KZ"/>
              </w:rPr>
            </w:pPr>
            <w:r>
              <w:rPr>
                <w:bCs/>
                <w:kern w:val="36"/>
                <w:sz w:val="20"/>
                <w:szCs w:val="20"/>
                <w:lang w:val="kk-KZ"/>
              </w:rPr>
              <w:t xml:space="preserve">И.о.главного бухгалтера – </w:t>
            </w:r>
            <w:r>
              <w:rPr>
                <w:noProof/>
                <w:sz w:val="20"/>
                <w:szCs w:val="20"/>
                <w:lang w:val="kk-KZ"/>
              </w:rPr>
              <w:t>член тендерной комиссии;</w:t>
            </w:r>
          </w:p>
          <w:p w14:paraId="06D6DDC2" w14:textId="77777777" w:rsidR="000F727B" w:rsidRPr="00552C5C" w:rsidRDefault="000F727B" w:rsidP="003C655A">
            <w:pPr>
              <w:keepNext/>
              <w:outlineLvl w:val="0"/>
              <w:rPr>
                <w:bCs/>
                <w:kern w:val="36"/>
                <w:sz w:val="20"/>
                <w:szCs w:val="20"/>
                <w:lang w:val="kk-KZ"/>
              </w:rPr>
            </w:pPr>
          </w:p>
        </w:tc>
      </w:tr>
    </w:tbl>
    <w:p w14:paraId="0F5E997B" w14:textId="77777777" w:rsidR="000F727B" w:rsidRPr="00552C5C" w:rsidRDefault="000F727B" w:rsidP="000F727B">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w:t>
      </w:r>
      <w:r>
        <w:rPr>
          <w:noProof/>
          <w:sz w:val="20"/>
          <w:szCs w:val="20"/>
          <w:lang w:val="kk-KZ"/>
        </w:rPr>
        <w:t>Абуталипова З.А.</w:t>
      </w:r>
      <w:r>
        <w:rPr>
          <w:noProof/>
          <w:sz w:val="20"/>
          <w:szCs w:val="20"/>
          <w:lang w:val="kk-KZ"/>
        </w:rPr>
        <w:tab/>
        <w:t xml:space="preserve">                                                                                     Начальник планового отдела - член тендерной комиссии;</w:t>
      </w:r>
    </w:p>
    <w:p w14:paraId="3B32B583" w14:textId="77777777" w:rsidR="000F727B" w:rsidRPr="00552C5C" w:rsidRDefault="000F727B" w:rsidP="000F727B">
      <w:pPr>
        <w:tabs>
          <w:tab w:val="center" w:pos="7699"/>
        </w:tabs>
        <w:rPr>
          <w:noProof/>
          <w:sz w:val="20"/>
          <w:szCs w:val="20"/>
          <w:lang w:val="kk-KZ"/>
        </w:rPr>
      </w:pPr>
    </w:p>
    <w:p w14:paraId="236A346A" w14:textId="77777777" w:rsidR="000F727B" w:rsidRPr="00552C5C" w:rsidRDefault="000F727B" w:rsidP="000F727B">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3C698779" w14:textId="77777777" w:rsidR="000F727B" w:rsidRPr="00552C5C" w:rsidRDefault="000F727B" w:rsidP="000F727B">
      <w:pPr>
        <w:tabs>
          <w:tab w:val="center" w:pos="7699"/>
        </w:tabs>
        <w:rPr>
          <w:noProof/>
          <w:sz w:val="20"/>
          <w:szCs w:val="20"/>
          <w:lang w:val="kk-KZ"/>
        </w:rPr>
      </w:pPr>
    </w:p>
    <w:p w14:paraId="377EF2F1" w14:textId="77777777" w:rsidR="000F727B" w:rsidRPr="00552C5C" w:rsidRDefault="000F727B" w:rsidP="000F727B">
      <w:pPr>
        <w:tabs>
          <w:tab w:val="center" w:pos="7699"/>
        </w:tabs>
        <w:rPr>
          <w:noProof/>
          <w:sz w:val="20"/>
          <w:szCs w:val="20"/>
          <w:lang w:val="kk-KZ"/>
        </w:rPr>
      </w:pPr>
      <w:r>
        <w:rPr>
          <w:noProof/>
          <w:sz w:val="20"/>
          <w:szCs w:val="20"/>
          <w:lang w:val="kk-KZ"/>
        </w:rPr>
        <w:t xml:space="preserve">     Абдрахманов Е.М.</w:t>
      </w:r>
      <w:r>
        <w:rPr>
          <w:noProof/>
          <w:sz w:val="20"/>
          <w:szCs w:val="20"/>
          <w:lang w:val="kk-KZ"/>
        </w:rPr>
        <w:tab/>
        <w:t xml:space="preserve">                                                                                                   Заведующий отделения ортохирургии - член тендерной комиссии;</w:t>
      </w:r>
    </w:p>
    <w:p w14:paraId="1C3AD40E" w14:textId="77777777" w:rsidR="000F727B" w:rsidRPr="00552C5C" w:rsidRDefault="000F727B" w:rsidP="000F727B">
      <w:pPr>
        <w:tabs>
          <w:tab w:val="center" w:pos="7699"/>
        </w:tabs>
        <w:rPr>
          <w:noProof/>
          <w:sz w:val="20"/>
          <w:szCs w:val="20"/>
          <w:lang w:val="kk-KZ"/>
        </w:rPr>
      </w:pPr>
    </w:p>
    <w:p w14:paraId="17E5E206" w14:textId="77777777" w:rsidR="000F727B" w:rsidRPr="00552C5C" w:rsidRDefault="000F727B" w:rsidP="000F727B">
      <w:pPr>
        <w:tabs>
          <w:tab w:val="center" w:pos="7699"/>
        </w:tabs>
        <w:rPr>
          <w:noProof/>
          <w:sz w:val="20"/>
          <w:szCs w:val="20"/>
          <w:lang w:val="kk-KZ"/>
        </w:rPr>
      </w:pPr>
      <w:r>
        <w:rPr>
          <w:noProof/>
          <w:sz w:val="20"/>
          <w:szCs w:val="20"/>
          <w:lang w:val="kk-KZ"/>
        </w:rPr>
        <w:t xml:space="preserve">    Смагулолв Е.М.</w:t>
      </w:r>
      <w:r>
        <w:rPr>
          <w:noProof/>
          <w:sz w:val="20"/>
          <w:szCs w:val="20"/>
          <w:lang w:val="kk-KZ"/>
        </w:rPr>
        <w:tab/>
        <w:t xml:space="preserve">                                                                                                      Заведующий отделении травматологии - член тендерной комиссии;</w:t>
      </w:r>
    </w:p>
    <w:p w14:paraId="691CB7D9" w14:textId="77777777" w:rsidR="000F727B" w:rsidRPr="00552C5C" w:rsidRDefault="000F727B" w:rsidP="000F727B">
      <w:pPr>
        <w:tabs>
          <w:tab w:val="center" w:pos="7699"/>
        </w:tabs>
        <w:rPr>
          <w:noProof/>
          <w:sz w:val="20"/>
          <w:szCs w:val="20"/>
          <w:lang w:val="kk-KZ"/>
        </w:rPr>
      </w:pPr>
    </w:p>
    <w:p w14:paraId="0DC5FE77" w14:textId="77777777" w:rsidR="000F727B" w:rsidRDefault="000F727B" w:rsidP="000F727B">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7FBFCDA7" w14:textId="77777777" w:rsidR="000F727B" w:rsidRDefault="000F727B" w:rsidP="000F727B">
      <w:pPr>
        <w:tabs>
          <w:tab w:val="center" w:pos="7699"/>
        </w:tabs>
        <w:rPr>
          <w:noProof/>
          <w:sz w:val="20"/>
          <w:szCs w:val="20"/>
          <w:lang w:val="kk-KZ"/>
        </w:rPr>
      </w:pPr>
    </w:p>
    <w:p w14:paraId="7C41893C" w14:textId="77777777" w:rsidR="000F727B" w:rsidRDefault="000F727B" w:rsidP="000F727B">
      <w:pPr>
        <w:tabs>
          <w:tab w:val="center" w:pos="7699"/>
        </w:tabs>
        <w:rPr>
          <w:noProof/>
          <w:sz w:val="20"/>
          <w:szCs w:val="20"/>
          <w:lang w:val="kk-KZ"/>
        </w:rPr>
      </w:pPr>
      <w:r>
        <w:rPr>
          <w:noProof/>
          <w:sz w:val="20"/>
          <w:szCs w:val="20"/>
          <w:lang w:val="kk-KZ"/>
        </w:rPr>
        <w:t xml:space="preserve">    Сатыпалды А.                                                                                                                      Материальный бухгалтер-член тендерной комиссии;</w:t>
      </w:r>
    </w:p>
    <w:p w14:paraId="793AAF84" w14:textId="77777777" w:rsidR="000F727B" w:rsidRPr="00552C5C" w:rsidRDefault="000F727B" w:rsidP="000F727B">
      <w:pPr>
        <w:tabs>
          <w:tab w:val="center" w:pos="7699"/>
        </w:tabs>
        <w:rPr>
          <w:noProof/>
          <w:sz w:val="20"/>
          <w:szCs w:val="20"/>
          <w:lang w:val="kk-KZ"/>
        </w:rPr>
      </w:pPr>
    </w:p>
    <w:p w14:paraId="5B6C4A5F" w14:textId="77777777" w:rsidR="000F727B" w:rsidRDefault="000F727B" w:rsidP="000F727B">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646DFC3F" w14:textId="77777777" w:rsidR="000F727B" w:rsidRDefault="000F727B" w:rsidP="000F727B">
      <w:pPr>
        <w:tabs>
          <w:tab w:val="left" w:pos="2400"/>
          <w:tab w:val="center" w:pos="7699"/>
        </w:tabs>
        <w:rPr>
          <w:noProof/>
          <w:sz w:val="20"/>
          <w:szCs w:val="20"/>
          <w:lang w:val="kk-KZ"/>
        </w:rPr>
      </w:pPr>
      <w:r>
        <w:rPr>
          <w:noProof/>
          <w:sz w:val="20"/>
          <w:szCs w:val="20"/>
          <w:lang w:val="kk-KZ"/>
        </w:rPr>
        <w:t xml:space="preserve">    </w:t>
      </w:r>
    </w:p>
    <w:p w14:paraId="6A72DFA4" w14:textId="77777777" w:rsidR="000F727B" w:rsidRDefault="000F727B" w:rsidP="000F727B">
      <w:pPr>
        <w:tabs>
          <w:tab w:val="left" w:pos="2400"/>
          <w:tab w:val="center" w:pos="7699"/>
        </w:tabs>
        <w:rPr>
          <w:noProof/>
          <w:sz w:val="20"/>
          <w:szCs w:val="20"/>
          <w:lang w:val="kk-KZ"/>
        </w:rPr>
      </w:pPr>
      <w:r>
        <w:rPr>
          <w:noProof/>
          <w:sz w:val="20"/>
          <w:szCs w:val="20"/>
          <w:lang w:val="kk-KZ"/>
        </w:rPr>
        <w:t xml:space="preserve">    Исмайлова Ғ.А.                                                                                                                   Бухгалтер по государственным закупкам – секретарь тендерной комиссии;</w:t>
      </w:r>
    </w:p>
    <w:p w14:paraId="635B1CE7" w14:textId="77777777" w:rsidR="00E62549" w:rsidRPr="00E62549" w:rsidRDefault="00E62549" w:rsidP="007B1767">
      <w:pPr>
        <w:rPr>
          <w:sz w:val="20"/>
          <w:szCs w:val="20"/>
          <w:lang w:val="kk-KZ"/>
        </w:rPr>
      </w:pPr>
    </w:p>
    <w:p w14:paraId="35186F2E" w14:textId="77777777" w:rsidR="00E62549" w:rsidRDefault="00E62549" w:rsidP="007B1767">
      <w:pPr>
        <w:rPr>
          <w:sz w:val="20"/>
          <w:szCs w:val="20"/>
        </w:rPr>
      </w:pPr>
    </w:p>
    <w:p w14:paraId="23FBCD80" w14:textId="462624DB"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w:t>
      </w:r>
      <w:r w:rsidR="00E62549">
        <w:rPr>
          <w:sz w:val="20"/>
          <w:szCs w:val="20"/>
        </w:rPr>
        <w:t>3</w:t>
      </w:r>
      <w:r w:rsidR="00B2057E" w:rsidRPr="007B1767">
        <w:rPr>
          <w:sz w:val="20"/>
          <w:szCs w:val="20"/>
        </w:rPr>
        <w:t xml:space="preserve"> год способом тендера</w:t>
      </w:r>
      <w:r w:rsidR="0007752C">
        <w:rPr>
          <w:sz w:val="20"/>
          <w:szCs w:val="20"/>
          <w:lang w:val="kk-KZ"/>
        </w:rPr>
        <w:t xml:space="preserve"> состовляет </w:t>
      </w:r>
      <w:r w:rsidR="000F727B">
        <w:rPr>
          <w:sz w:val="20"/>
          <w:szCs w:val="20"/>
          <w:lang w:val="kk-KZ"/>
        </w:rPr>
        <w:t>443 735 257,08</w:t>
      </w:r>
      <w:r w:rsidR="0007752C" w:rsidRPr="0007752C">
        <w:rPr>
          <w:sz w:val="20"/>
          <w:szCs w:val="20"/>
        </w:rPr>
        <w:t xml:space="preserve"> </w:t>
      </w:r>
      <w:r w:rsidR="0007752C">
        <w:rPr>
          <w:sz w:val="20"/>
          <w:szCs w:val="20"/>
        </w:rPr>
        <w:t>(</w:t>
      </w:r>
      <w:r w:rsidR="000F727B">
        <w:rPr>
          <w:sz w:val="20"/>
          <w:szCs w:val="20"/>
        </w:rPr>
        <w:t>четыреста сорок три миллионов семьсот тридцать пять тысяча двести пятьдесят семь</w:t>
      </w:r>
      <w:r w:rsidR="0007752C">
        <w:rPr>
          <w:sz w:val="20"/>
          <w:szCs w:val="20"/>
        </w:rPr>
        <w:t xml:space="preserve">) тенге </w:t>
      </w:r>
      <w:r w:rsidR="000F727B">
        <w:rPr>
          <w:sz w:val="20"/>
          <w:szCs w:val="20"/>
        </w:rPr>
        <w:t>08</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w:t>
      </w:r>
      <w:r w:rsidR="000F727B">
        <w:rPr>
          <w:sz w:val="20"/>
          <w:szCs w:val="20"/>
        </w:rPr>
        <w:t xml:space="preserve">от </w:t>
      </w:r>
      <w:r w:rsidR="000F727B">
        <w:rPr>
          <w:sz w:val="20"/>
          <w:szCs w:val="20"/>
          <w:lang w:val="kk-KZ"/>
        </w:rPr>
        <w:t>7 июня</w:t>
      </w:r>
      <w:r w:rsidR="000F727B" w:rsidRPr="00A30F71">
        <w:rPr>
          <w:sz w:val="20"/>
          <w:szCs w:val="20"/>
        </w:rPr>
        <w:t xml:space="preserve"> 202</w:t>
      </w:r>
      <w:r w:rsidR="000F727B">
        <w:rPr>
          <w:sz w:val="20"/>
          <w:szCs w:val="20"/>
          <w:lang w:val="kk-KZ"/>
        </w:rPr>
        <w:t>3</w:t>
      </w:r>
      <w:r w:rsidR="000F727B" w:rsidRPr="00A30F71">
        <w:rPr>
          <w:sz w:val="20"/>
          <w:szCs w:val="20"/>
        </w:rPr>
        <w:t xml:space="preserve"> года №</w:t>
      </w:r>
      <w:r w:rsidR="000F727B">
        <w:rPr>
          <w:sz w:val="20"/>
          <w:szCs w:val="20"/>
          <w:lang w:val="kk-KZ"/>
        </w:rPr>
        <w:t>110</w:t>
      </w:r>
      <w:r w:rsidR="000F727B" w:rsidRPr="00A30F71">
        <w:rPr>
          <w:sz w:val="20"/>
          <w:szCs w:val="20"/>
        </w:rPr>
        <w:t xml:space="preserve"> </w:t>
      </w:r>
      <w:r w:rsidR="00B2057E" w:rsidRPr="007B1767">
        <w:rPr>
          <w:sz w:val="20"/>
          <w:szCs w:val="20"/>
        </w:rPr>
        <w:t>(Далее-Правила),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77777777" w:rsidR="00282CB6" w:rsidRPr="007B1767" w:rsidRDefault="00282CB6"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0F727B"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77777777" w:rsidR="000F727B" w:rsidRPr="007B1767" w:rsidRDefault="000F727B" w:rsidP="000F727B">
            <w:pPr>
              <w:pStyle w:val="a4"/>
              <w:ind w:left="-108"/>
              <w:jc w:val="center"/>
              <w:rPr>
                <w:rStyle w:val="aa"/>
                <w:sz w:val="20"/>
                <w:szCs w:val="20"/>
              </w:rPr>
            </w:pPr>
            <w:r w:rsidRPr="007B1767">
              <w:rPr>
                <w:sz w:val="20"/>
                <w:szCs w:val="20"/>
              </w:rPr>
              <w:lastRenderedPageBreak/>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1739A2F"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Tarlan International</w:t>
            </w:r>
          </w:p>
          <w:p w14:paraId="789D6EFC" w14:textId="5F65C3F7" w:rsidR="000F727B" w:rsidRPr="007B1767" w:rsidRDefault="000F727B" w:rsidP="000F727B">
            <w:pPr>
              <w:pStyle w:val="a4"/>
              <w:tabs>
                <w:tab w:val="left" w:pos="2442"/>
              </w:tabs>
              <w:rPr>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2CF90D89" w:rsidR="000F727B" w:rsidRPr="007B1767" w:rsidRDefault="000F727B" w:rsidP="000F727B">
            <w:pPr>
              <w:pStyle w:val="a4"/>
              <w:tabs>
                <w:tab w:val="left" w:pos="2442"/>
              </w:tabs>
              <w:rPr>
                <w:sz w:val="20"/>
                <w:szCs w:val="20"/>
              </w:rPr>
            </w:pPr>
            <w:r>
              <w:rPr>
                <w:sz w:val="20"/>
                <w:szCs w:val="20"/>
              </w:rPr>
              <w:t>г</w:t>
            </w:r>
            <w:r w:rsidRPr="007B1767">
              <w:rPr>
                <w:sz w:val="20"/>
                <w:szCs w:val="20"/>
              </w:rPr>
              <w:t>.</w:t>
            </w:r>
            <w:r>
              <w:rPr>
                <w:sz w:val="20"/>
                <w:szCs w:val="20"/>
              </w:rPr>
              <w:t>Астана, район Нура, улица Керей, Жанибек Хандар, дом 5, н</w:t>
            </w:r>
            <w:r>
              <w:rPr>
                <w:sz w:val="20"/>
                <w:szCs w:val="20"/>
                <w:lang w:val="kk-KZ"/>
              </w:rPr>
              <w:t>.п. 30</w:t>
            </w:r>
          </w:p>
        </w:tc>
      </w:tr>
      <w:tr w:rsidR="000F727B"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568E18DF" w:rsidR="000F727B" w:rsidRPr="007B1767" w:rsidRDefault="000F727B" w:rsidP="000F727B">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AEEE9DE"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ProfitMed</w:t>
            </w:r>
            <w:r>
              <w:rPr>
                <w:b/>
                <w:bCs/>
                <w:color w:val="000000"/>
                <w:sz w:val="20"/>
                <w:szCs w:val="20"/>
              </w:rPr>
              <w:t xml:space="preserve"> </w:t>
            </w:r>
          </w:p>
          <w:p w14:paraId="1A560856"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4BC8E49A" w:rsidR="000F727B" w:rsidRDefault="000F727B" w:rsidP="000F727B">
            <w:pPr>
              <w:pStyle w:val="a4"/>
              <w:tabs>
                <w:tab w:val="left" w:pos="2442"/>
              </w:tabs>
              <w:rPr>
                <w:sz w:val="20"/>
                <w:szCs w:val="20"/>
              </w:rPr>
            </w:pPr>
            <w:r>
              <w:rPr>
                <w:sz w:val="20"/>
                <w:szCs w:val="20"/>
              </w:rPr>
              <w:t>г.Астана, улица Жанибека Тархана 2/6</w:t>
            </w:r>
          </w:p>
        </w:tc>
      </w:tr>
      <w:tr w:rsidR="000F727B"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41930CD7" w:rsidR="000F727B" w:rsidRDefault="000F727B" w:rsidP="000F727B">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8EDFF6" w14:textId="77777777" w:rsidR="000F727B" w:rsidRPr="00D02AC9"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AB – Service Company</w:t>
            </w:r>
          </w:p>
          <w:p w14:paraId="3D92915E"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3AA0003E" w:rsidR="000F727B" w:rsidRDefault="000F727B" w:rsidP="000F727B">
            <w:pPr>
              <w:pStyle w:val="a4"/>
              <w:tabs>
                <w:tab w:val="left" w:pos="2442"/>
              </w:tabs>
              <w:rPr>
                <w:sz w:val="20"/>
                <w:szCs w:val="20"/>
              </w:rPr>
            </w:pPr>
            <w:r>
              <w:rPr>
                <w:sz w:val="20"/>
                <w:szCs w:val="20"/>
              </w:rPr>
              <w:t>г.Астана, улица Мангилик Ел, здание 33/1</w:t>
            </w:r>
          </w:p>
        </w:tc>
      </w:tr>
      <w:tr w:rsidR="000F727B" w:rsidRPr="007B1767" w14:paraId="003B4E44"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FDEAC10" w14:textId="7E3636E1" w:rsidR="000F727B" w:rsidRDefault="000F727B" w:rsidP="000F727B">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632B2EF" w14:textId="77777777" w:rsidR="000F727B" w:rsidRPr="00D02AC9"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Apex Co</w:t>
            </w:r>
          </w:p>
          <w:p w14:paraId="0C7BADDF"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FC9EAA2" w14:textId="6215615A" w:rsidR="000F727B" w:rsidRDefault="000F727B" w:rsidP="000F727B">
            <w:pPr>
              <w:pStyle w:val="a4"/>
              <w:tabs>
                <w:tab w:val="left" w:pos="2442"/>
              </w:tabs>
              <w:rPr>
                <w:sz w:val="20"/>
                <w:szCs w:val="20"/>
              </w:rPr>
            </w:pPr>
            <w:r>
              <w:rPr>
                <w:sz w:val="20"/>
                <w:szCs w:val="20"/>
              </w:rPr>
              <w:t>г</w:t>
            </w:r>
            <w:r w:rsidRPr="007B1767">
              <w:rPr>
                <w:sz w:val="20"/>
                <w:szCs w:val="20"/>
              </w:rPr>
              <w:t xml:space="preserve">. </w:t>
            </w:r>
            <w:r>
              <w:rPr>
                <w:sz w:val="20"/>
                <w:szCs w:val="20"/>
                <w:lang w:val="kk-KZ"/>
              </w:rPr>
              <w:t>Алматы, мкр Нур Алатау улица Е. Рахмадиева дом 35</w:t>
            </w:r>
          </w:p>
        </w:tc>
      </w:tr>
      <w:tr w:rsidR="000F727B" w:rsidRPr="007B1767" w14:paraId="117242C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FD6EF91" w14:textId="1A6A9973" w:rsidR="000F727B" w:rsidRDefault="000F727B" w:rsidP="000F727B">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2078179"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kk-KZ"/>
              </w:rPr>
              <w:t>Олива</w:t>
            </w:r>
            <w:r>
              <w:rPr>
                <w:b/>
                <w:bCs/>
                <w:color w:val="000000"/>
                <w:sz w:val="20"/>
                <w:szCs w:val="20"/>
              </w:rPr>
              <w:t xml:space="preserve"> </w:t>
            </w:r>
          </w:p>
          <w:p w14:paraId="53B180B1"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BA2D92C" w14:textId="0BDEC6C4" w:rsidR="000F727B" w:rsidRDefault="000F727B" w:rsidP="000F727B">
            <w:pPr>
              <w:pStyle w:val="a4"/>
              <w:tabs>
                <w:tab w:val="left" w:pos="2442"/>
              </w:tabs>
              <w:rPr>
                <w:sz w:val="20"/>
                <w:szCs w:val="20"/>
              </w:rPr>
            </w:pPr>
            <w:r>
              <w:rPr>
                <w:sz w:val="20"/>
                <w:szCs w:val="20"/>
              </w:rPr>
              <w:t>г</w:t>
            </w:r>
            <w:r w:rsidRPr="007B1767">
              <w:rPr>
                <w:sz w:val="20"/>
                <w:szCs w:val="20"/>
              </w:rPr>
              <w:t xml:space="preserve">. </w:t>
            </w:r>
            <w:r>
              <w:rPr>
                <w:sz w:val="20"/>
                <w:szCs w:val="20"/>
                <w:lang w:val="kk-KZ"/>
              </w:rPr>
              <w:t>Алматы, пр. Сейфулина, дом 498, н.п. 17а, офис 403</w:t>
            </w:r>
          </w:p>
        </w:tc>
      </w:tr>
      <w:tr w:rsidR="000F727B" w:rsidRPr="007B1767" w14:paraId="73E7842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C9E3B0B" w14:textId="13C5B718" w:rsidR="000F727B" w:rsidRDefault="000F727B" w:rsidP="000F727B">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4FEC22B"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kk-KZ"/>
              </w:rPr>
              <w:t>А-37</w:t>
            </w:r>
            <w:r>
              <w:rPr>
                <w:b/>
                <w:bCs/>
                <w:color w:val="000000"/>
                <w:sz w:val="20"/>
                <w:szCs w:val="20"/>
              </w:rPr>
              <w:t xml:space="preserve"> </w:t>
            </w:r>
          </w:p>
          <w:p w14:paraId="4D4BDD87"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27E5749" w14:textId="3CA5DFB6" w:rsidR="000F727B" w:rsidRDefault="000F727B" w:rsidP="000F727B">
            <w:pPr>
              <w:pStyle w:val="a4"/>
              <w:tabs>
                <w:tab w:val="left" w:pos="2442"/>
              </w:tabs>
              <w:rPr>
                <w:sz w:val="20"/>
                <w:szCs w:val="20"/>
              </w:rPr>
            </w:pPr>
            <w:r>
              <w:rPr>
                <w:sz w:val="20"/>
                <w:szCs w:val="20"/>
              </w:rPr>
              <w:t>г</w:t>
            </w:r>
            <w:r w:rsidRPr="007B1767">
              <w:rPr>
                <w:sz w:val="20"/>
                <w:szCs w:val="20"/>
              </w:rPr>
              <w:t xml:space="preserve">. </w:t>
            </w:r>
            <w:r>
              <w:rPr>
                <w:sz w:val="20"/>
                <w:szCs w:val="20"/>
                <w:lang w:val="kk-KZ"/>
              </w:rPr>
              <w:t>Алматы, мкр Нур Алатау, улица Казыбек дом 24</w:t>
            </w:r>
          </w:p>
        </w:tc>
      </w:tr>
      <w:tr w:rsidR="000F727B" w:rsidRPr="007B1767" w14:paraId="283DEAC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915B67D" w14:textId="6A63E1E0" w:rsidR="000F727B" w:rsidRDefault="000F727B" w:rsidP="000F727B">
            <w:pPr>
              <w:pStyle w:val="a4"/>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C6BC2D6"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DIVES</w:t>
            </w:r>
            <w:r>
              <w:rPr>
                <w:b/>
                <w:bCs/>
                <w:color w:val="000000"/>
                <w:sz w:val="20"/>
                <w:szCs w:val="20"/>
              </w:rPr>
              <w:t xml:space="preserve"> </w:t>
            </w:r>
          </w:p>
          <w:p w14:paraId="4106A3BD"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C46AB1" w14:textId="607D76D9" w:rsidR="000F727B" w:rsidRDefault="000F727B" w:rsidP="000F727B">
            <w:pPr>
              <w:pStyle w:val="a4"/>
              <w:tabs>
                <w:tab w:val="left" w:pos="2442"/>
              </w:tabs>
              <w:rPr>
                <w:sz w:val="20"/>
                <w:szCs w:val="20"/>
              </w:rPr>
            </w:pPr>
            <w:r>
              <w:rPr>
                <w:sz w:val="20"/>
                <w:szCs w:val="20"/>
              </w:rPr>
              <w:t>г. Алматы, улица Гоголя 89А, офис 104</w:t>
            </w:r>
          </w:p>
        </w:tc>
      </w:tr>
      <w:tr w:rsidR="000F727B" w:rsidRPr="007B1767" w14:paraId="56B0A766"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AB0A42C" w14:textId="5212DB61" w:rsidR="000F727B" w:rsidRDefault="000F727B" w:rsidP="000F727B">
            <w:pPr>
              <w:pStyle w:val="a4"/>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D1E7611" w14:textId="77777777" w:rsidR="000F727B" w:rsidRPr="00933C1B"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Dana Estrella</w:t>
            </w:r>
          </w:p>
          <w:p w14:paraId="65971422"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FEC48C5" w14:textId="277F72C1" w:rsidR="000F727B" w:rsidRDefault="000F727B" w:rsidP="000F727B">
            <w:pPr>
              <w:pStyle w:val="a4"/>
              <w:tabs>
                <w:tab w:val="left" w:pos="2442"/>
              </w:tabs>
              <w:rPr>
                <w:sz w:val="20"/>
                <w:szCs w:val="20"/>
              </w:rPr>
            </w:pPr>
            <w:r>
              <w:rPr>
                <w:sz w:val="20"/>
                <w:szCs w:val="20"/>
              </w:rPr>
              <w:t>г. Алматы, улица Гоголя 89А, офис 101</w:t>
            </w:r>
          </w:p>
        </w:tc>
      </w:tr>
      <w:tr w:rsidR="000F727B" w:rsidRPr="007B1767" w14:paraId="66C8182C"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DC6948E" w14:textId="255437D6" w:rsidR="000F727B" w:rsidRDefault="000F727B" w:rsidP="000F727B">
            <w:pPr>
              <w:pStyle w:val="a4"/>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A43A6D" w14:textId="77777777" w:rsidR="000F727B" w:rsidRPr="00933C1B"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Unix Pharm</w:t>
            </w:r>
          </w:p>
          <w:p w14:paraId="563DE2E0" w14:textId="77777777" w:rsidR="000F727B" w:rsidRDefault="000F727B" w:rsidP="000F727B">
            <w:pPr>
              <w:rPr>
                <w:b/>
                <w:bCs/>
                <w:color w:val="000000"/>
                <w:sz w:val="20"/>
                <w:szCs w:val="20"/>
              </w:rPr>
            </w:pP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F359CAB" w14:textId="5491786A" w:rsidR="000F727B" w:rsidRDefault="000F727B" w:rsidP="000F727B">
            <w:pPr>
              <w:pStyle w:val="a4"/>
              <w:tabs>
                <w:tab w:val="left" w:pos="2442"/>
              </w:tabs>
              <w:rPr>
                <w:sz w:val="20"/>
                <w:szCs w:val="20"/>
              </w:rPr>
            </w:pPr>
            <w:r>
              <w:rPr>
                <w:sz w:val="20"/>
                <w:szCs w:val="20"/>
              </w:rPr>
              <w:t>г. Астана, улица Шарль де Гоголь, здание 3А, 2 этаж</w:t>
            </w:r>
          </w:p>
        </w:tc>
      </w:tr>
      <w:tr w:rsidR="000F727B" w:rsidRPr="007B1767" w14:paraId="7F2B6B38"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1B5E78" w14:textId="5CC94D1A" w:rsidR="000F727B" w:rsidRDefault="000F727B" w:rsidP="000F727B">
            <w:pPr>
              <w:pStyle w:val="a4"/>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B03F105" w14:textId="4B622FAE" w:rsidR="000F727B" w:rsidRDefault="000F727B" w:rsidP="000F727B">
            <w:pPr>
              <w:rPr>
                <w:b/>
                <w:bCs/>
                <w:color w:val="000000"/>
                <w:sz w:val="20"/>
                <w:szCs w:val="20"/>
              </w:rPr>
            </w:pPr>
            <w:r>
              <w:rPr>
                <w:b/>
                <w:bCs/>
                <w:color w:val="000000"/>
                <w:sz w:val="20"/>
                <w:szCs w:val="20"/>
              </w:rPr>
              <w:t>ТОО Мерусар и К</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14214F9" w14:textId="0F834681" w:rsidR="000F727B" w:rsidRDefault="000F727B" w:rsidP="000F727B">
            <w:pPr>
              <w:pStyle w:val="a4"/>
              <w:tabs>
                <w:tab w:val="left" w:pos="2442"/>
              </w:tabs>
              <w:rPr>
                <w:sz w:val="20"/>
                <w:szCs w:val="20"/>
              </w:rPr>
            </w:pPr>
            <w:r>
              <w:rPr>
                <w:sz w:val="20"/>
                <w:szCs w:val="20"/>
              </w:rPr>
              <w:t xml:space="preserve">г.Павлодар, улица Чайковского, 5 </w:t>
            </w:r>
          </w:p>
        </w:tc>
      </w:tr>
      <w:tr w:rsidR="000F727B" w:rsidRPr="007B1767" w14:paraId="3289A1A5"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D2A58EA" w14:textId="72BB0F68" w:rsidR="000F727B" w:rsidRDefault="000F727B" w:rsidP="000F727B">
            <w:pPr>
              <w:pStyle w:val="a4"/>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CA2016B" w14:textId="7BA995B9" w:rsidR="000F727B" w:rsidRDefault="000F727B" w:rsidP="000F727B">
            <w:pPr>
              <w:rPr>
                <w:b/>
                <w:bCs/>
                <w:color w:val="000000"/>
                <w:sz w:val="20"/>
                <w:szCs w:val="20"/>
              </w:rPr>
            </w:pPr>
            <w:r>
              <w:rPr>
                <w:b/>
                <w:bCs/>
                <w:color w:val="000000"/>
                <w:sz w:val="20"/>
                <w:szCs w:val="20"/>
              </w:rPr>
              <w:t>ТОО Амир и Д</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E1D3BBE" w14:textId="08BB4425" w:rsidR="000F727B" w:rsidRDefault="000F727B" w:rsidP="000F727B">
            <w:pPr>
              <w:pStyle w:val="a4"/>
              <w:tabs>
                <w:tab w:val="left" w:pos="2442"/>
              </w:tabs>
              <w:rPr>
                <w:sz w:val="20"/>
                <w:szCs w:val="20"/>
              </w:rPr>
            </w:pPr>
            <w:r>
              <w:rPr>
                <w:sz w:val="20"/>
                <w:szCs w:val="20"/>
              </w:rPr>
              <w:t>г.Тараз, переулок 3 Автомобильный 1В</w:t>
            </w:r>
          </w:p>
        </w:tc>
      </w:tr>
      <w:tr w:rsidR="000F727B" w:rsidRPr="007B1767" w14:paraId="1769A3D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39A975" w14:textId="0175F232" w:rsidR="000F727B" w:rsidRDefault="000F727B" w:rsidP="000F727B">
            <w:pPr>
              <w:pStyle w:val="a4"/>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A26AE17" w14:textId="76F868C1"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INVIVO</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8F19839" w14:textId="7E523243" w:rsidR="000F727B" w:rsidRDefault="000F727B" w:rsidP="000F727B">
            <w:pPr>
              <w:pStyle w:val="a4"/>
              <w:tabs>
                <w:tab w:val="left" w:pos="2442"/>
              </w:tabs>
              <w:rPr>
                <w:sz w:val="20"/>
                <w:szCs w:val="20"/>
              </w:rPr>
            </w:pPr>
            <w:r>
              <w:rPr>
                <w:sz w:val="20"/>
                <w:szCs w:val="20"/>
              </w:rPr>
              <w:t>г.Алматы, улица Докучаева 12/1</w:t>
            </w:r>
          </w:p>
        </w:tc>
      </w:tr>
    </w:tbl>
    <w:p w14:paraId="3C072831" w14:textId="77777777" w:rsidR="00785043" w:rsidRPr="007B1767" w:rsidRDefault="00785043" w:rsidP="00785043">
      <w:pPr>
        <w:pStyle w:val="a8"/>
        <w:tabs>
          <w:tab w:val="clear" w:pos="360"/>
          <w:tab w:val="left" w:pos="567"/>
          <w:tab w:val="left" w:pos="709"/>
          <w:tab w:val="left" w:pos="993"/>
        </w:tabs>
        <w:ind w:left="142" w:right="-143" w:firstLine="0"/>
        <w:rPr>
          <w:sz w:val="20"/>
        </w:rPr>
      </w:pPr>
    </w:p>
    <w:p w14:paraId="799DAE1A" w14:textId="59C44DB3" w:rsidR="0023510B"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tbl>
      <w:tblPr>
        <w:tblpPr w:leftFromText="180" w:rightFromText="180" w:vertAnchor="text" w:horzAnchor="margin" w:tblpX="152" w:tblpY="-257"/>
        <w:tblW w:w="1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709"/>
        <w:gridCol w:w="708"/>
        <w:gridCol w:w="709"/>
        <w:gridCol w:w="992"/>
        <w:gridCol w:w="851"/>
        <w:gridCol w:w="1134"/>
        <w:gridCol w:w="1134"/>
        <w:gridCol w:w="1276"/>
        <w:gridCol w:w="992"/>
        <w:gridCol w:w="851"/>
      </w:tblGrid>
      <w:tr w:rsidR="00E62549" w:rsidRPr="003C74D3" w14:paraId="6C9922FA" w14:textId="77777777" w:rsidTr="00E62549">
        <w:trPr>
          <w:trHeight w:val="5661"/>
        </w:trPr>
        <w:tc>
          <w:tcPr>
            <w:tcW w:w="714" w:type="dxa"/>
          </w:tcPr>
          <w:p w14:paraId="3A8E5F7D" w14:textId="77777777" w:rsidR="00E62549" w:rsidRPr="003C74D3" w:rsidRDefault="00E62549" w:rsidP="00E62549">
            <w:pPr>
              <w:ind w:right="-143"/>
              <w:jc w:val="center"/>
              <w:rPr>
                <w:b/>
                <w:sz w:val="20"/>
                <w:szCs w:val="20"/>
              </w:rPr>
            </w:pPr>
            <w:r w:rsidRPr="003C74D3">
              <w:rPr>
                <w:bCs/>
                <w:sz w:val="20"/>
                <w:szCs w:val="20"/>
              </w:rPr>
              <w:lastRenderedPageBreak/>
              <w:t>№</w:t>
            </w:r>
          </w:p>
          <w:p w14:paraId="02F21482" w14:textId="77777777" w:rsidR="00E62549" w:rsidRPr="003C74D3" w:rsidRDefault="00E62549" w:rsidP="00E62549">
            <w:pPr>
              <w:ind w:right="-143"/>
              <w:rPr>
                <w:b/>
                <w:sz w:val="20"/>
                <w:szCs w:val="20"/>
              </w:rPr>
            </w:pPr>
            <w:r w:rsidRPr="003C74D3">
              <w:rPr>
                <w:b/>
                <w:bCs/>
                <w:sz w:val="20"/>
                <w:szCs w:val="20"/>
              </w:rPr>
              <w:t xml:space="preserve">   п/п</w:t>
            </w:r>
          </w:p>
        </w:tc>
        <w:tc>
          <w:tcPr>
            <w:tcW w:w="3119" w:type="dxa"/>
          </w:tcPr>
          <w:p w14:paraId="1C096764" w14:textId="77777777" w:rsidR="00E62549" w:rsidRPr="003C74D3" w:rsidRDefault="00E62549" w:rsidP="00E62549">
            <w:pPr>
              <w:pStyle w:val="a4"/>
              <w:ind w:right="-143"/>
              <w:jc w:val="center"/>
              <w:rPr>
                <w:sz w:val="20"/>
                <w:szCs w:val="20"/>
              </w:rPr>
            </w:pPr>
          </w:p>
          <w:p w14:paraId="2FD02898" w14:textId="77777777" w:rsidR="00E62549" w:rsidRPr="003C74D3" w:rsidRDefault="00E62549" w:rsidP="00E62549">
            <w:pPr>
              <w:pStyle w:val="a4"/>
              <w:ind w:right="-143"/>
              <w:jc w:val="center"/>
              <w:rPr>
                <w:sz w:val="20"/>
                <w:szCs w:val="20"/>
              </w:rPr>
            </w:pPr>
          </w:p>
          <w:p w14:paraId="5FB221B7" w14:textId="77777777" w:rsidR="00E62549" w:rsidRPr="003C74D3" w:rsidRDefault="00E62549" w:rsidP="00E62549">
            <w:pPr>
              <w:pStyle w:val="a4"/>
              <w:ind w:right="-143"/>
              <w:jc w:val="center"/>
              <w:rPr>
                <w:sz w:val="20"/>
                <w:szCs w:val="20"/>
              </w:rPr>
            </w:pPr>
          </w:p>
          <w:p w14:paraId="4FC442CB" w14:textId="77777777" w:rsidR="00E62549" w:rsidRPr="003C74D3" w:rsidRDefault="00E62549" w:rsidP="00E62549">
            <w:pPr>
              <w:pStyle w:val="a4"/>
              <w:ind w:right="-143"/>
              <w:jc w:val="center"/>
              <w:rPr>
                <w:sz w:val="20"/>
                <w:szCs w:val="20"/>
              </w:rPr>
            </w:pPr>
          </w:p>
          <w:p w14:paraId="3743535E" w14:textId="77777777" w:rsidR="00E62549" w:rsidRPr="003C74D3" w:rsidRDefault="00E62549" w:rsidP="00E62549">
            <w:pPr>
              <w:pStyle w:val="a4"/>
              <w:ind w:right="-143"/>
              <w:jc w:val="center"/>
              <w:rPr>
                <w:sz w:val="20"/>
                <w:szCs w:val="20"/>
              </w:rPr>
            </w:pPr>
          </w:p>
          <w:p w14:paraId="2CE20D06" w14:textId="77777777" w:rsidR="00E62549" w:rsidRPr="003C74D3" w:rsidRDefault="00E62549" w:rsidP="00E62549">
            <w:pPr>
              <w:pStyle w:val="a4"/>
              <w:ind w:right="-143"/>
              <w:jc w:val="center"/>
              <w:rPr>
                <w:sz w:val="20"/>
                <w:szCs w:val="20"/>
              </w:rPr>
            </w:pPr>
          </w:p>
          <w:p w14:paraId="771A6AC8" w14:textId="77777777" w:rsidR="00E62549" w:rsidRPr="003C74D3" w:rsidRDefault="00E62549" w:rsidP="00E62549">
            <w:pPr>
              <w:pStyle w:val="a4"/>
              <w:ind w:right="-143"/>
              <w:jc w:val="center"/>
              <w:rPr>
                <w:sz w:val="20"/>
                <w:szCs w:val="20"/>
              </w:rPr>
            </w:pPr>
          </w:p>
          <w:p w14:paraId="4B7F5F0F" w14:textId="77777777" w:rsidR="00E62549" w:rsidRPr="003C74D3" w:rsidRDefault="00E62549" w:rsidP="00E62549">
            <w:pPr>
              <w:ind w:right="-143"/>
              <w:jc w:val="center"/>
              <w:rPr>
                <w:sz w:val="20"/>
                <w:szCs w:val="20"/>
              </w:rPr>
            </w:pPr>
            <w:r w:rsidRPr="003C74D3">
              <w:rPr>
                <w:sz w:val="20"/>
                <w:szCs w:val="20"/>
              </w:rPr>
              <w:t>Наименование</w:t>
            </w:r>
          </w:p>
          <w:p w14:paraId="706EAB92" w14:textId="77777777" w:rsidR="00E62549" w:rsidRPr="003C74D3" w:rsidRDefault="00E62549" w:rsidP="00E62549">
            <w:pPr>
              <w:ind w:right="-143"/>
              <w:jc w:val="center"/>
              <w:rPr>
                <w:sz w:val="20"/>
                <w:szCs w:val="20"/>
              </w:rPr>
            </w:pPr>
            <w:r w:rsidRPr="003C74D3">
              <w:rPr>
                <w:sz w:val="20"/>
                <w:szCs w:val="20"/>
              </w:rPr>
              <w:t>потенциального</w:t>
            </w:r>
          </w:p>
          <w:p w14:paraId="60B8FA2C" w14:textId="77777777" w:rsidR="00E62549" w:rsidRPr="003C74D3" w:rsidRDefault="00E62549" w:rsidP="00E62549">
            <w:pPr>
              <w:ind w:right="-143"/>
              <w:jc w:val="center"/>
              <w:rPr>
                <w:sz w:val="20"/>
                <w:szCs w:val="20"/>
              </w:rPr>
            </w:pPr>
            <w:r w:rsidRPr="003C74D3">
              <w:rPr>
                <w:sz w:val="20"/>
                <w:szCs w:val="20"/>
              </w:rPr>
              <w:t>поставщика</w:t>
            </w:r>
          </w:p>
        </w:tc>
        <w:tc>
          <w:tcPr>
            <w:tcW w:w="425" w:type="dxa"/>
            <w:textDirection w:val="btLr"/>
            <w:vAlign w:val="center"/>
          </w:tcPr>
          <w:p w14:paraId="336246D2" w14:textId="495E89EA" w:rsidR="00E62549" w:rsidRPr="003C74D3" w:rsidRDefault="00E62549" w:rsidP="00E62549">
            <w:pPr>
              <w:ind w:right="-143"/>
              <w:rPr>
                <w:sz w:val="20"/>
                <w:szCs w:val="20"/>
              </w:rPr>
            </w:pPr>
            <w:r w:rsidRPr="003C74D3">
              <w:rPr>
                <w:sz w:val="20"/>
                <w:szCs w:val="20"/>
              </w:rPr>
              <w:t>Тендерная заявка</w:t>
            </w:r>
          </w:p>
        </w:tc>
        <w:tc>
          <w:tcPr>
            <w:tcW w:w="567" w:type="dxa"/>
            <w:textDirection w:val="btLr"/>
            <w:vAlign w:val="center"/>
          </w:tcPr>
          <w:p w14:paraId="5C43C226" w14:textId="3348C52E" w:rsidR="00E62549" w:rsidRPr="003C74D3" w:rsidRDefault="00E62549" w:rsidP="00E62549">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14:paraId="2E7C202B" w14:textId="57F32772" w:rsidR="00E62549" w:rsidRPr="003C74D3" w:rsidRDefault="00E62549" w:rsidP="00E62549">
            <w:pPr>
              <w:ind w:right="-143"/>
              <w:rPr>
                <w:sz w:val="20"/>
                <w:szCs w:val="20"/>
              </w:rPr>
            </w:pPr>
            <w:r w:rsidRPr="003C74D3">
              <w:rPr>
                <w:sz w:val="20"/>
                <w:szCs w:val="20"/>
              </w:rPr>
              <w:t>Копия Устава</w:t>
            </w:r>
          </w:p>
        </w:tc>
        <w:tc>
          <w:tcPr>
            <w:tcW w:w="709" w:type="dxa"/>
            <w:textDirection w:val="btLr"/>
            <w:vAlign w:val="center"/>
          </w:tcPr>
          <w:p w14:paraId="6AEAEED4" w14:textId="12BD2EED" w:rsidR="00E62549" w:rsidRPr="003C74D3" w:rsidRDefault="00E62549" w:rsidP="00E62549">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708" w:type="dxa"/>
            <w:textDirection w:val="btLr"/>
            <w:vAlign w:val="center"/>
          </w:tcPr>
          <w:p w14:paraId="51D939B8" w14:textId="55C903A9" w:rsidR="00E62549" w:rsidRPr="003C74D3" w:rsidRDefault="00E62549" w:rsidP="00E62549">
            <w:pPr>
              <w:ind w:right="-143"/>
              <w:rPr>
                <w:sz w:val="20"/>
                <w:szCs w:val="20"/>
              </w:rPr>
            </w:pPr>
            <w:r w:rsidRPr="003C74D3">
              <w:rPr>
                <w:sz w:val="20"/>
                <w:szCs w:val="20"/>
              </w:rPr>
              <w:t>Сведения об отсутствии (наличии) налоговой задолженности</w:t>
            </w:r>
          </w:p>
        </w:tc>
        <w:tc>
          <w:tcPr>
            <w:tcW w:w="709" w:type="dxa"/>
            <w:textDirection w:val="btLr"/>
            <w:vAlign w:val="center"/>
          </w:tcPr>
          <w:p w14:paraId="158827AE" w14:textId="2521DBA3" w:rsidR="00E62549" w:rsidRPr="003C74D3" w:rsidRDefault="00E62549" w:rsidP="00E62549">
            <w:pPr>
              <w:ind w:right="-143"/>
              <w:rPr>
                <w:sz w:val="20"/>
                <w:szCs w:val="20"/>
              </w:rPr>
            </w:pPr>
            <w:r w:rsidRPr="003C74D3">
              <w:rPr>
                <w:sz w:val="20"/>
                <w:szCs w:val="20"/>
              </w:rPr>
              <w:t>Подписанный оригинал справки с банка</w:t>
            </w:r>
          </w:p>
        </w:tc>
        <w:tc>
          <w:tcPr>
            <w:tcW w:w="992" w:type="dxa"/>
            <w:textDirection w:val="btLr"/>
            <w:vAlign w:val="center"/>
          </w:tcPr>
          <w:p w14:paraId="0AD7EF3A" w14:textId="77777777" w:rsidR="00E62549" w:rsidRPr="003C74D3" w:rsidRDefault="00E62549" w:rsidP="00E62549">
            <w:pPr>
              <w:ind w:right="-143"/>
              <w:rPr>
                <w:sz w:val="20"/>
                <w:szCs w:val="20"/>
              </w:rPr>
            </w:pPr>
            <w:r w:rsidRPr="003C74D3">
              <w:rPr>
                <w:sz w:val="20"/>
                <w:szCs w:val="20"/>
              </w:rPr>
              <w:t xml:space="preserve">Копия сертификата о соответствии объекта  требованиям  </w:t>
            </w:r>
          </w:p>
          <w:p w14:paraId="1B3CAC3E" w14:textId="19014556" w:rsidR="00E62549" w:rsidRPr="003C74D3" w:rsidRDefault="00E62549" w:rsidP="00E62549">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r>
              <w:rPr>
                <w:sz w:val="20"/>
                <w:szCs w:val="20"/>
                <w:lang w:val="kk-KZ"/>
              </w:rPr>
              <w:t xml:space="preserve"> на лекарственные средства</w:t>
            </w:r>
          </w:p>
        </w:tc>
        <w:tc>
          <w:tcPr>
            <w:tcW w:w="851" w:type="dxa"/>
            <w:textDirection w:val="btLr"/>
            <w:vAlign w:val="center"/>
          </w:tcPr>
          <w:p w14:paraId="01A88518" w14:textId="4DDBA1AD" w:rsidR="00E62549" w:rsidRPr="003C74D3" w:rsidRDefault="00E62549" w:rsidP="00E62549">
            <w:pPr>
              <w:ind w:right="-143"/>
              <w:rPr>
                <w:sz w:val="20"/>
                <w:szCs w:val="20"/>
              </w:rPr>
            </w:pPr>
            <w:r w:rsidRPr="003C74D3">
              <w:rPr>
                <w:sz w:val="20"/>
                <w:szCs w:val="20"/>
              </w:rPr>
              <w:t>Таблицу цен по форме</w:t>
            </w:r>
          </w:p>
        </w:tc>
        <w:tc>
          <w:tcPr>
            <w:tcW w:w="1134" w:type="dxa"/>
            <w:textDirection w:val="btLr"/>
            <w:vAlign w:val="center"/>
          </w:tcPr>
          <w:p w14:paraId="39069088" w14:textId="22C6C7E4" w:rsidR="00E62549" w:rsidRPr="003C74D3" w:rsidRDefault="00E62549" w:rsidP="00E62549">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1134" w:type="dxa"/>
            <w:textDirection w:val="btLr"/>
            <w:vAlign w:val="center"/>
          </w:tcPr>
          <w:p w14:paraId="4BE38EB1" w14:textId="7CBC3134" w:rsidR="00E62549" w:rsidRPr="003C74D3" w:rsidRDefault="00E62549" w:rsidP="00E62549">
            <w:pPr>
              <w:ind w:right="-143"/>
              <w:rPr>
                <w:sz w:val="20"/>
                <w:szCs w:val="20"/>
              </w:rPr>
            </w:pPr>
            <w:r w:rsidRPr="003C74D3">
              <w:rPr>
                <w:sz w:val="20"/>
                <w:szCs w:val="20"/>
              </w:rPr>
              <w:t>Техническая часть</w:t>
            </w:r>
          </w:p>
        </w:tc>
        <w:tc>
          <w:tcPr>
            <w:tcW w:w="1276" w:type="dxa"/>
            <w:tcMar>
              <w:top w:w="0" w:type="dxa"/>
              <w:left w:w="108" w:type="dxa"/>
              <w:bottom w:w="0" w:type="dxa"/>
              <w:right w:w="108" w:type="dxa"/>
            </w:tcMar>
            <w:textDirection w:val="btLr"/>
            <w:vAlign w:val="center"/>
          </w:tcPr>
          <w:p w14:paraId="73E60712" w14:textId="786A4E8C" w:rsidR="00E62549" w:rsidRPr="003C74D3" w:rsidRDefault="00E62549" w:rsidP="00E62549">
            <w:pPr>
              <w:ind w:right="-143"/>
              <w:rPr>
                <w:sz w:val="20"/>
                <w:szCs w:val="20"/>
                <w:highlight w:val="yellow"/>
              </w:rPr>
            </w:pPr>
            <w:r w:rsidRPr="003C74D3">
              <w:rPr>
                <w:sz w:val="20"/>
                <w:szCs w:val="20"/>
              </w:rPr>
              <w:t>Документы, подтверждающие соответствие предлагаемых товаров   и фарм. услуг, регис.удос. и пр.</w:t>
            </w:r>
          </w:p>
        </w:tc>
        <w:tc>
          <w:tcPr>
            <w:tcW w:w="992" w:type="dxa"/>
            <w:textDirection w:val="btLr"/>
            <w:vAlign w:val="center"/>
          </w:tcPr>
          <w:p w14:paraId="5AAA3785" w14:textId="38919D30" w:rsidR="00E62549" w:rsidRPr="003C74D3" w:rsidRDefault="00E62549" w:rsidP="00E62549">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851" w:type="dxa"/>
            <w:textDirection w:val="btLr"/>
            <w:vAlign w:val="center"/>
          </w:tcPr>
          <w:p w14:paraId="4F20DE6E" w14:textId="76677A2E" w:rsidR="00E62549" w:rsidRPr="00F64483" w:rsidRDefault="00E62549" w:rsidP="00E62549">
            <w:pPr>
              <w:ind w:right="-143"/>
              <w:rPr>
                <w:sz w:val="20"/>
                <w:szCs w:val="20"/>
              </w:rPr>
            </w:pPr>
            <w:r w:rsidRPr="003C74D3">
              <w:rPr>
                <w:sz w:val="20"/>
                <w:szCs w:val="20"/>
              </w:rPr>
              <w:t>Допуск</w:t>
            </w:r>
          </w:p>
        </w:tc>
      </w:tr>
      <w:tr w:rsidR="000F727B" w:rsidRPr="003C74D3" w14:paraId="6FD16A5C"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777777" w:rsidR="000F727B" w:rsidRPr="00EA40C5" w:rsidRDefault="000F727B" w:rsidP="000F727B">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14:paraId="6D1F9B05"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Tarlan International</w:t>
            </w:r>
          </w:p>
          <w:p w14:paraId="2A2367C6" w14:textId="01B956DB" w:rsidR="000F727B" w:rsidRPr="00B2513D" w:rsidRDefault="000F727B" w:rsidP="000F727B">
            <w:pPr>
              <w:pStyle w:val="a4"/>
              <w:tabs>
                <w:tab w:val="left" w:pos="2442"/>
              </w:tabs>
              <w:rPr>
                <w:sz w:val="20"/>
                <w:szCs w:val="20"/>
              </w:rPr>
            </w:pPr>
          </w:p>
        </w:tc>
        <w:tc>
          <w:tcPr>
            <w:tcW w:w="425" w:type="dxa"/>
          </w:tcPr>
          <w:p w14:paraId="2B50DEDD" w14:textId="77777777" w:rsidR="000F727B" w:rsidRDefault="000F727B" w:rsidP="000F727B">
            <w:r w:rsidRPr="00746F2F">
              <w:rPr>
                <w:sz w:val="20"/>
                <w:szCs w:val="20"/>
              </w:rPr>
              <w:t>+</w:t>
            </w:r>
          </w:p>
        </w:tc>
        <w:tc>
          <w:tcPr>
            <w:tcW w:w="567" w:type="dxa"/>
          </w:tcPr>
          <w:p w14:paraId="58828625" w14:textId="77777777" w:rsidR="000F727B" w:rsidRDefault="000F727B" w:rsidP="000F727B">
            <w:r w:rsidRPr="00746F2F">
              <w:rPr>
                <w:sz w:val="20"/>
                <w:szCs w:val="20"/>
              </w:rPr>
              <w:t>+</w:t>
            </w:r>
          </w:p>
        </w:tc>
        <w:tc>
          <w:tcPr>
            <w:tcW w:w="567" w:type="dxa"/>
          </w:tcPr>
          <w:p w14:paraId="22612CAF" w14:textId="77777777" w:rsidR="000F727B" w:rsidRDefault="000F727B" w:rsidP="000F727B">
            <w:r w:rsidRPr="00746F2F">
              <w:rPr>
                <w:sz w:val="20"/>
                <w:szCs w:val="20"/>
              </w:rPr>
              <w:t>+</w:t>
            </w:r>
          </w:p>
        </w:tc>
        <w:tc>
          <w:tcPr>
            <w:tcW w:w="709" w:type="dxa"/>
          </w:tcPr>
          <w:p w14:paraId="04FBF6FE" w14:textId="77777777" w:rsidR="000F727B" w:rsidRDefault="000F727B" w:rsidP="000F727B">
            <w:r w:rsidRPr="00746F2F">
              <w:rPr>
                <w:sz w:val="20"/>
                <w:szCs w:val="20"/>
              </w:rPr>
              <w:t>+</w:t>
            </w:r>
          </w:p>
        </w:tc>
        <w:tc>
          <w:tcPr>
            <w:tcW w:w="708" w:type="dxa"/>
          </w:tcPr>
          <w:p w14:paraId="513F1157" w14:textId="77777777" w:rsidR="000F727B" w:rsidRDefault="000F727B" w:rsidP="000F727B">
            <w:r w:rsidRPr="00746F2F">
              <w:rPr>
                <w:sz w:val="20"/>
                <w:szCs w:val="20"/>
              </w:rPr>
              <w:t>+</w:t>
            </w:r>
          </w:p>
        </w:tc>
        <w:tc>
          <w:tcPr>
            <w:tcW w:w="709" w:type="dxa"/>
          </w:tcPr>
          <w:p w14:paraId="7B8910BE" w14:textId="77777777" w:rsidR="000F727B" w:rsidRDefault="000F727B" w:rsidP="000F727B">
            <w:r w:rsidRPr="00746F2F">
              <w:rPr>
                <w:sz w:val="20"/>
                <w:szCs w:val="20"/>
              </w:rPr>
              <w:t>+</w:t>
            </w:r>
          </w:p>
        </w:tc>
        <w:tc>
          <w:tcPr>
            <w:tcW w:w="992" w:type="dxa"/>
          </w:tcPr>
          <w:p w14:paraId="3DBE4818" w14:textId="77777777" w:rsidR="000F727B" w:rsidRDefault="000F727B" w:rsidP="000F727B">
            <w:r w:rsidRPr="00746F2F">
              <w:rPr>
                <w:sz w:val="20"/>
                <w:szCs w:val="20"/>
              </w:rPr>
              <w:t>+</w:t>
            </w:r>
          </w:p>
        </w:tc>
        <w:tc>
          <w:tcPr>
            <w:tcW w:w="851" w:type="dxa"/>
          </w:tcPr>
          <w:p w14:paraId="47E09E61" w14:textId="77777777" w:rsidR="000F727B" w:rsidRDefault="000F727B" w:rsidP="000F727B">
            <w:r w:rsidRPr="00746F2F">
              <w:rPr>
                <w:sz w:val="20"/>
                <w:szCs w:val="20"/>
              </w:rPr>
              <w:t>+</w:t>
            </w:r>
          </w:p>
        </w:tc>
        <w:tc>
          <w:tcPr>
            <w:tcW w:w="1134" w:type="dxa"/>
          </w:tcPr>
          <w:p w14:paraId="0F28CB07" w14:textId="77777777" w:rsidR="000F727B" w:rsidRDefault="000F727B" w:rsidP="000F727B">
            <w:r w:rsidRPr="00746F2F">
              <w:rPr>
                <w:sz w:val="20"/>
                <w:szCs w:val="20"/>
              </w:rPr>
              <w:t>+</w:t>
            </w:r>
          </w:p>
        </w:tc>
        <w:tc>
          <w:tcPr>
            <w:tcW w:w="1134" w:type="dxa"/>
          </w:tcPr>
          <w:p w14:paraId="2B019294" w14:textId="77777777" w:rsidR="000F727B" w:rsidRDefault="000F727B" w:rsidP="000F727B">
            <w:r w:rsidRPr="00746F2F">
              <w:rPr>
                <w:sz w:val="20"/>
                <w:szCs w:val="20"/>
              </w:rPr>
              <w:t>+</w:t>
            </w:r>
          </w:p>
        </w:tc>
        <w:tc>
          <w:tcPr>
            <w:tcW w:w="1276" w:type="dxa"/>
            <w:tcMar>
              <w:top w:w="0" w:type="dxa"/>
              <w:left w:w="108" w:type="dxa"/>
              <w:bottom w:w="0" w:type="dxa"/>
              <w:right w:w="108" w:type="dxa"/>
            </w:tcMar>
          </w:tcPr>
          <w:p w14:paraId="7660F2BB" w14:textId="77777777" w:rsidR="000F727B" w:rsidRDefault="000F727B" w:rsidP="000F727B">
            <w:r w:rsidRPr="00746F2F">
              <w:rPr>
                <w:sz w:val="20"/>
                <w:szCs w:val="20"/>
              </w:rPr>
              <w:t>+</w:t>
            </w:r>
          </w:p>
        </w:tc>
        <w:tc>
          <w:tcPr>
            <w:tcW w:w="992" w:type="dxa"/>
          </w:tcPr>
          <w:p w14:paraId="004CEE44" w14:textId="77777777" w:rsidR="000F727B" w:rsidRDefault="000F727B" w:rsidP="000F727B">
            <w:r w:rsidRPr="00746F2F">
              <w:rPr>
                <w:sz w:val="20"/>
                <w:szCs w:val="20"/>
              </w:rPr>
              <w:t>+</w:t>
            </w:r>
          </w:p>
        </w:tc>
        <w:tc>
          <w:tcPr>
            <w:tcW w:w="851" w:type="dxa"/>
          </w:tcPr>
          <w:p w14:paraId="225D63C6" w14:textId="77777777" w:rsidR="000F727B" w:rsidRDefault="000F727B" w:rsidP="000F727B">
            <w:r w:rsidRPr="00746F2F">
              <w:rPr>
                <w:sz w:val="20"/>
                <w:szCs w:val="20"/>
              </w:rPr>
              <w:t>+</w:t>
            </w:r>
          </w:p>
        </w:tc>
      </w:tr>
      <w:tr w:rsidR="000F727B" w:rsidRPr="003C74D3" w14:paraId="6FB9F21C"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7777777" w:rsidR="000F727B" w:rsidRPr="00EA40C5" w:rsidRDefault="000F727B" w:rsidP="000F727B">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14:paraId="708B1084"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ProfitMed</w:t>
            </w:r>
            <w:r>
              <w:rPr>
                <w:b/>
                <w:bCs/>
                <w:color w:val="000000"/>
                <w:sz w:val="20"/>
                <w:szCs w:val="20"/>
              </w:rPr>
              <w:t xml:space="preserve"> </w:t>
            </w:r>
          </w:p>
          <w:p w14:paraId="686A21A2" w14:textId="14412E7E" w:rsidR="000F727B" w:rsidRPr="00AC7656" w:rsidRDefault="000F727B" w:rsidP="000F727B">
            <w:pPr>
              <w:rPr>
                <w:bCs/>
                <w:color w:val="000000"/>
                <w:sz w:val="20"/>
                <w:szCs w:val="20"/>
              </w:rPr>
            </w:pPr>
          </w:p>
        </w:tc>
        <w:tc>
          <w:tcPr>
            <w:tcW w:w="425" w:type="dxa"/>
          </w:tcPr>
          <w:p w14:paraId="4A99209D" w14:textId="77777777" w:rsidR="000F727B" w:rsidRDefault="000F727B" w:rsidP="000F727B">
            <w:r w:rsidRPr="005B19CC">
              <w:rPr>
                <w:sz w:val="20"/>
                <w:szCs w:val="20"/>
              </w:rPr>
              <w:t>+</w:t>
            </w:r>
          </w:p>
        </w:tc>
        <w:tc>
          <w:tcPr>
            <w:tcW w:w="567" w:type="dxa"/>
          </w:tcPr>
          <w:p w14:paraId="6F84FBED" w14:textId="77777777" w:rsidR="000F727B" w:rsidRDefault="000F727B" w:rsidP="000F727B">
            <w:r w:rsidRPr="005B19CC">
              <w:rPr>
                <w:sz w:val="20"/>
                <w:szCs w:val="20"/>
              </w:rPr>
              <w:t>+</w:t>
            </w:r>
          </w:p>
        </w:tc>
        <w:tc>
          <w:tcPr>
            <w:tcW w:w="567" w:type="dxa"/>
          </w:tcPr>
          <w:p w14:paraId="5BC1AB95" w14:textId="77777777" w:rsidR="000F727B" w:rsidRDefault="000F727B" w:rsidP="000F727B">
            <w:r w:rsidRPr="005B19CC">
              <w:rPr>
                <w:sz w:val="20"/>
                <w:szCs w:val="20"/>
              </w:rPr>
              <w:t>+</w:t>
            </w:r>
          </w:p>
        </w:tc>
        <w:tc>
          <w:tcPr>
            <w:tcW w:w="709" w:type="dxa"/>
          </w:tcPr>
          <w:p w14:paraId="2FE04FF7" w14:textId="77777777" w:rsidR="000F727B" w:rsidRDefault="000F727B" w:rsidP="000F727B">
            <w:r w:rsidRPr="005B19CC">
              <w:rPr>
                <w:sz w:val="20"/>
                <w:szCs w:val="20"/>
              </w:rPr>
              <w:t>+</w:t>
            </w:r>
          </w:p>
        </w:tc>
        <w:tc>
          <w:tcPr>
            <w:tcW w:w="708" w:type="dxa"/>
          </w:tcPr>
          <w:p w14:paraId="4B689298" w14:textId="77777777" w:rsidR="000F727B" w:rsidRDefault="000F727B" w:rsidP="000F727B">
            <w:r w:rsidRPr="005B19CC">
              <w:rPr>
                <w:sz w:val="20"/>
                <w:szCs w:val="20"/>
              </w:rPr>
              <w:t>+</w:t>
            </w:r>
          </w:p>
        </w:tc>
        <w:tc>
          <w:tcPr>
            <w:tcW w:w="709" w:type="dxa"/>
          </w:tcPr>
          <w:p w14:paraId="05CC9F39" w14:textId="77777777" w:rsidR="000F727B" w:rsidRDefault="000F727B" w:rsidP="000F727B">
            <w:r w:rsidRPr="005B19CC">
              <w:rPr>
                <w:sz w:val="20"/>
                <w:szCs w:val="20"/>
              </w:rPr>
              <w:t>+</w:t>
            </w:r>
          </w:p>
        </w:tc>
        <w:tc>
          <w:tcPr>
            <w:tcW w:w="992" w:type="dxa"/>
          </w:tcPr>
          <w:p w14:paraId="598C93ED" w14:textId="77777777" w:rsidR="000F727B" w:rsidRDefault="000F727B" w:rsidP="000F727B">
            <w:r w:rsidRPr="005B19CC">
              <w:rPr>
                <w:sz w:val="20"/>
                <w:szCs w:val="20"/>
              </w:rPr>
              <w:t>+</w:t>
            </w:r>
          </w:p>
        </w:tc>
        <w:tc>
          <w:tcPr>
            <w:tcW w:w="851" w:type="dxa"/>
          </w:tcPr>
          <w:p w14:paraId="0113CADC" w14:textId="77777777" w:rsidR="000F727B" w:rsidRDefault="000F727B" w:rsidP="000F727B">
            <w:r w:rsidRPr="005B19CC">
              <w:rPr>
                <w:sz w:val="20"/>
                <w:szCs w:val="20"/>
              </w:rPr>
              <w:t>+</w:t>
            </w:r>
          </w:p>
        </w:tc>
        <w:tc>
          <w:tcPr>
            <w:tcW w:w="1134" w:type="dxa"/>
          </w:tcPr>
          <w:p w14:paraId="6F5A12A4" w14:textId="77777777" w:rsidR="000F727B" w:rsidRDefault="000F727B" w:rsidP="000F727B">
            <w:r w:rsidRPr="005B19CC">
              <w:rPr>
                <w:sz w:val="20"/>
                <w:szCs w:val="20"/>
              </w:rPr>
              <w:t>+</w:t>
            </w:r>
          </w:p>
        </w:tc>
        <w:tc>
          <w:tcPr>
            <w:tcW w:w="1134" w:type="dxa"/>
          </w:tcPr>
          <w:p w14:paraId="6D8A0AAC" w14:textId="77777777" w:rsidR="000F727B" w:rsidRDefault="000F727B" w:rsidP="000F727B">
            <w:r w:rsidRPr="005B19CC">
              <w:rPr>
                <w:sz w:val="20"/>
                <w:szCs w:val="20"/>
              </w:rPr>
              <w:t>+</w:t>
            </w:r>
          </w:p>
        </w:tc>
        <w:tc>
          <w:tcPr>
            <w:tcW w:w="1276" w:type="dxa"/>
            <w:tcMar>
              <w:top w:w="0" w:type="dxa"/>
              <w:left w:w="108" w:type="dxa"/>
              <w:bottom w:w="0" w:type="dxa"/>
              <w:right w:w="108" w:type="dxa"/>
            </w:tcMar>
          </w:tcPr>
          <w:p w14:paraId="63C85FD8" w14:textId="77777777" w:rsidR="000F727B" w:rsidRDefault="000F727B" w:rsidP="000F727B">
            <w:r w:rsidRPr="005B19CC">
              <w:rPr>
                <w:sz w:val="20"/>
                <w:szCs w:val="20"/>
              </w:rPr>
              <w:t>+</w:t>
            </w:r>
          </w:p>
        </w:tc>
        <w:tc>
          <w:tcPr>
            <w:tcW w:w="992" w:type="dxa"/>
          </w:tcPr>
          <w:p w14:paraId="1911C8F3" w14:textId="77777777" w:rsidR="000F727B" w:rsidRDefault="000F727B" w:rsidP="000F727B">
            <w:r w:rsidRPr="005B19CC">
              <w:rPr>
                <w:sz w:val="20"/>
                <w:szCs w:val="20"/>
              </w:rPr>
              <w:t>+</w:t>
            </w:r>
          </w:p>
        </w:tc>
        <w:tc>
          <w:tcPr>
            <w:tcW w:w="851" w:type="dxa"/>
          </w:tcPr>
          <w:p w14:paraId="5A56BFD5" w14:textId="77777777" w:rsidR="000F727B" w:rsidRDefault="000F727B" w:rsidP="000F727B">
            <w:r w:rsidRPr="005B19CC">
              <w:rPr>
                <w:sz w:val="20"/>
                <w:szCs w:val="20"/>
              </w:rPr>
              <w:t>+</w:t>
            </w:r>
          </w:p>
        </w:tc>
      </w:tr>
      <w:tr w:rsidR="000F727B" w:rsidRPr="003C74D3" w14:paraId="0A7EA0D2"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77777777" w:rsidR="000F727B" w:rsidRPr="00EA40C5" w:rsidRDefault="000F727B" w:rsidP="000F727B">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14:paraId="220581FB" w14:textId="77777777" w:rsidR="000F727B" w:rsidRPr="00D02AC9"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AB – Service Company</w:t>
            </w:r>
          </w:p>
          <w:p w14:paraId="0CD6DBF8" w14:textId="7DDC2767" w:rsidR="000F727B" w:rsidRPr="00AC7656" w:rsidRDefault="000F727B" w:rsidP="000F727B">
            <w:pPr>
              <w:pStyle w:val="a4"/>
              <w:tabs>
                <w:tab w:val="left" w:pos="2442"/>
              </w:tabs>
              <w:rPr>
                <w:sz w:val="20"/>
                <w:szCs w:val="20"/>
              </w:rPr>
            </w:pPr>
          </w:p>
        </w:tc>
        <w:tc>
          <w:tcPr>
            <w:tcW w:w="425" w:type="dxa"/>
          </w:tcPr>
          <w:p w14:paraId="29C1782F" w14:textId="77777777" w:rsidR="000F727B" w:rsidRDefault="000F727B" w:rsidP="000F727B">
            <w:r w:rsidRPr="00514F2A">
              <w:rPr>
                <w:sz w:val="20"/>
                <w:szCs w:val="20"/>
              </w:rPr>
              <w:t>+</w:t>
            </w:r>
          </w:p>
        </w:tc>
        <w:tc>
          <w:tcPr>
            <w:tcW w:w="567" w:type="dxa"/>
          </w:tcPr>
          <w:p w14:paraId="7E2C7AA9" w14:textId="77777777" w:rsidR="000F727B" w:rsidRDefault="000F727B" w:rsidP="000F727B">
            <w:r w:rsidRPr="00514F2A">
              <w:rPr>
                <w:sz w:val="20"/>
                <w:szCs w:val="20"/>
              </w:rPr>
              <w:t>+</w:t>
            </w:r>
          </w:p>
        </w:tc>
        <w:tc>
          <w:tcPr>
            <w:tcW w:w="567" w:type="dxa"/>
          </w:tcPr>
          <w:p w14:paraId="0B6AB290" w14:textId="77777777" w:rsidR="000F727B" w:rsidRDefault="000F727B" w:rsidP="000F727B">
            <w:r w:rsidRPr="00514F2A">
              <w:rPr>
                <w:sz w:val="20"/>
                <w:szCs w:val="20"/>
              </w:rPr>
              <w:t>+</w:t>
            </w:r>
          </w:p>
        </w:tc>
        <w:tc>
          <w:tcPr>
            <w:tcW w:w="709" w:type="dxa"/>
          </w:tcPr>
          <w:p w14:paraId="1750F9E2" w14:textId="77777777" w:rsidR="000F727B" w:rsidRDefault="000F727B" w:rsidP="000F727B">
            <w:r w:rsidRPr="00514F2A">
              <w:rPr>
                <w:sz w:val="20"/>
                <w:szCs w:val="20"/>
              </w:rPr>
              <w:t>+</w:t>
            </w:r>
          </w:p>
        </w:tc>
        <w:tc>
          <w:tcPr>
            <w:tcW w:w="708" w:type="dxa"/>
          </w:tcPr>
          <w:p w14:paraId="188F1617" w14:textId="77777777" w:rsidR="000F727B" w:rsidRDefault="000F727B" w:rsidP="000F727B">
            <w:r w:rsidRPr="00514F2A">
              <w:rPr>
                <w:sz w:val="20"/>
                <w:szCs w:val="20"/>
              </w:rPr>
              <w:t>+</w:t>
            </w:r>
          </w:p>
        </w:tc>
        <w:tc>
          <w:tcPr>
            <w:tcW w:w="709" w:type="dxa"/>
          </w:tcPr>
          <w:p w14:paraId="444F32AB" w14:textId="77777777" w:rsidR="000F727B" w:rsidRDefault="000F727B" w:rsidP="000F727B">
            <w:r w:rsidRPr="00514F2A">
              <w:rPr>
                <w:sz w:val="20"/>
                <w:szCs w:val="20"/>
              </w:rPr>
              <w:t>+</w:t>
            </w:r>
          </w:p>
        </w:tc>
        <w:tc>
          <w:tcPr>
            <w:tcW w:w="992" w:type="dxa"/>
          </w:tcPr>
          <w:p w14:paraId="14CCD677" w14:textId="77777777" w:rsidR="000F727B" w:rsidRDefault="000F727B" w:rsidP="000F727B">
            <w:r w:rsidRPr="00514F2A">
              <w:rPr>
                <w:sz w:val="20"/>
                <w:szCs w:val="20"/>
              </w:rPr>
              <w:t>+</w:t>
            </w:r>
          </w:p>
        </w:tc>
        <w:tc>
          <w:tcPr>
            <w:tcW w:w="851" w:type="dxa"/>
          </w:tcPr>
          <w:p w14:paraId="114C5EE9" w14:textId="77777777" w:rsidR="000F727B" w:rsidRDefault="000F727B" w:rsidP="000F727B">
            <w:r w:rsidRPr="00514F2A">
              <w:rPr>
                <w:sz w:val="20"/>
                <w:szCs w:val="20"/>
              </w:rPr>
              <w:t>+</w:t>
            </w:r>
          </w:p>
        </w:tc>
        <w:tc>
          <w:tcPr>
            <w:tcW w:w="1134" w:type="dxa"/>
          </w:tcPr>
          <w:p w14:paraId="39E1D5A7" w14:textId="77777777" w:rsidR="000F727B" w:rsidRDefault="000F727B" w:rsidP="000F727B">
            <w:r w:rsidRPr="00514F2A">
              <w:rPr>
                <w:sz w:val="20"/>
                <w:szCs w:val="20"/>
              </w:rPr>
              <w:t>+</w:t>
            </w:r>
          </w:p>
        </w:tc>
        <w:tc>
          <w:tcPr>
            <w:tcW w:w="1134" w:type="dxa"/>
          </w:tcPr>
          <w:p w14:paraId="27CE4CAC"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306036A1" w14:textId="77777777" w:rsidR="000F727B" w:rsidRDefault="000F727B" w:rsidP="000F727B">
            <w:r w:rsidRPr="00514F2A">
              <w:rPr>
                <w:sz w:val="20"/>
                <w:szCs w:val="20"/>
              </w:rPr>
              <w:t>+</w:t>
            </w:r>
          </w:p>
        </w:tc>
        <w:tc>
          <w:tcPr>
            <w:tcW w:w="992" w:type="dxa"/>
          </w:tcPr>
          <w:p w14:paraId="761C97A6" w14:textId="77777777" w:rsidR="000F727B" w:rsidRDefault="000F727B" w:rsidP="000F727B">
            <w:r w:rsidRPr="00514F2A">
              <w:rPr>
                <w:sz w:val="20"/>
                <w:szCs w:val="20"/>
              </w:rPr>
              <w:t>+</w:t>
            </w:r>
          </w:p>
        </w:tc>
        <w:tc>
          <w:tcPr>
            <w:tcW w:w="851" w:type="dxa"/>
          </w:tcPr>
          <w:p w14:paraId="41F2C15A" w14:textId="77777777" w:rsidR="000F727B" w:rsidRDefault="000F727B" w:rsidP="000F727B">
            <w:r w:rsidRPr="00514F2A">
              <w:rPr>
                <w:sz w:val="20"/>
                <w:szCs w:val="20"/>
              </w:rPr>
              <w:t>+</w:t>
            </w:r>
          </w:p>
        </w:tc>
      </w:tr>
      <w:tr w:rsidR="000F727B" w:rsidRPr="003C74D3" w14:paraId="0A10C844"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6EC3E6E" w14:textId="77777777" w:rsidR="000F727B" w:rsidRPr="00EA40C5" w:rsidRDefault="000F727B" w:rsidP="000F727B">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14:paraId="48582E8F" w14:textId="77777777" w:rsidR="000F727B" w:rsidRPr="00D02AC9"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Apex Co</w:t>
            </w:r>
          </w:p>
          <w:p w14:paraId="2023C6E6" w14:textId="1E0EF4BD" w:rsidR="000F727B" w:rsidRPr="009A1A96" w:rsidRDefault="000F727B" w:rsidP="000F727B">
            <w:pPr>
              <w:pStyle w:val="a4"/>
              <w:tabs>
                <w:tab w:val="left" w:pos="2442"/>
              </w:tabs>
              <w:rPr>
                <w:sz w:val="20"/>
                <w:szCs w:val="20"/>
                <w:lang w:val="en-US"/>
              </w:rPr>
            </w:pPr>
          </w:p>
        </w:tc>
        <w:tc>
          <w:tcPr>
            <w:tcW w:w="425" w:type="dxa"/>
          </w:tcPr>
          <w:p w14:paraId="17921D3B" w14:textId="77777777" w:rsidR="000F727B" w:rsidRDefault="000F727B" w:rsidP="000F727B">
            <w:r w:rsidRPr="00514F2A">
              <w:rPr>
                <w:sz w:val="20"/>
                <w:szCs w:val="20"/>
              </w:rPr>
              <w:t>+</w:t>
            </w:r>
          </w:p>
        </w:tc>
        <w:tc>
          <w:tcPr>
            <w:tcW w:w="567" w:type="dxa"/>
          </w:tcPr>
          <w:p w14:paraId="5B781256" w14:textId="77777777" w:rsidR="000F727B" w:rsidRDefault="000F727B" w:rsidP="000F727B">
            <w:r w:rsidRPr="00514F2A">
              <w:rPr>
                <w:sz w:val="20"/>
                <w:szCs w:val="20"/>
              </w:rPr>
              <w:t>+</w:t>
            </w:r>
          </w:p>
        </w:tc>
        <w:tc>
          <w:tcPr>
            <w:tcW w:w="567" w:type="dxa"/>
          </w:tcPr>
          <w:p w14:paraId="28644609" w14:textId="77777777" w:rsidR="000F727B" w:rsidRDefault="000F727B" w:rsidP="000F727B">
            <w:r w:rsidRPr="00514F2A">
              <w:rPr>
                <w:sz w:val="20"/>
                <w:szCs w:val="20"/>
              </w:rPr>
              <w:t>+</w:t>
            </w:r>
          </w:p>
        </w:tc>
        <w:tc>
          <w:tcPr>
            <w:tcW w:w="709" w:type="dxa"/>
          </w:tcPr>
          <w:p w14:paraId="29DF841D" w14:textId="77777777" w:rsidR="000F727B" w:rsidRDefault="000F727B" w:rsidP="000F727B">
            <w:r w:rsidRPr="00514F2A">
              <w:rPr>
                <w:sz w:val="20"/>
                <w:szCs w:val="20"/>
              </w:rPr>
              <w:t>+</w:t>
            </w:r>
          </w:p>
        </w:tc>
        <w:tc>
          <w:tcPr>
            <w:tcW w:w="708" w:type="dxa"/>
          </w:tcPr>
          <w:p w14:paraId="7EDC12E4" w14:textId="77777777" w:rsidR="000F727B" w:rsidRDefault="000F727B" w:rsidP="000F727B">
            <w:r w:rsidRPr="00514F2A">
              <w:rPr>
                <w:sz w:val="20"/>
                <w:szCs w:val="20"/>
              </w:rPr>
              <w:t>+</w:t>
            </w:r>
          </w:p>
        </w:tc>
        <w:tc>
          <w:tcPr>
            <w:tcW w:w="709" w:type="dxa"/>
          </w:tcPr>
          <w:p w14:paraId="5BCDA42C" w14:textId="77777777" w:rsidR="000F727B" w:rsidRDefault="000F727B" w:rsidP="000F727B">
            <w:r w:rsidRPr="00514F2A">
              <w:rPr>
                <w:sz w:val="20"/>
                <w:szCs w:val="20"/>
              </w:rPr>
              <w:t>+</w:t>
            </w:r>
          </w:p>
        </w:tc>
        <w:tc>
          <w:tcPr>
            <w:tcW w:w="992" w:type="dxa"/>
          </w:tcPr>
          <w:p w14:paraId="16194680" w14:textId="77777777" w:rsidR="000F727B" w:rsidRDefault="000F727B" w:rsidP="000F727B">
            <w:r w:rsidRPr="00514F2A">
              <w:rPr>
                <w:sz w:val="20"/>
                <w:szCs w:val="20"/>
              </w:rPr>
              <w:t>+</w:t>
            </w:r>
          </w:p>
        </w:tc>
        <w:tc>
          <w:tcPr>
            <w:tcW w:w="851" w:type="dxa"/>
          </w:tcPr>
          <w:p w14:paraId="62B25B10" w14:textId="77777777" w:rsidR="000F727B" w:rsidRDefault="000F727B" w:rsidP="000F727B">
            <w:r w:rsidRPr="00514F2A">
              <w:rPr>
                <w:sz w:val="20"/>
                <w:szCs w:val="20"/>
              </w:rPr>
              <w:t>+</w:t>
            </w:r>
          </w:p>
        </w:tc>
        <w:tc>
          <w:tcPr>
            <w:tcW w:w="1134" w:type="dxa"/>
          </w:tcPr>
          <w:p w14:paraId="6F5C6859" w14:textId="77777777" w:rsidR="000F727B" w:rsidRDefault="000F727B" w:rsidP="000F727B">
            <w:r w:rsidRPr="00514F2A">
              <w:rPr>
                <w:sz w:val="20"/>
                <w:szCs w:val="20"/>
              </w:rPr>
              <w:t>+</w:t>
            </w:r>
          </w:p>
        </w:tc>
        <w:tc>
          <w:tcPr>
            <w:tcW w:w="1134" w:type="dxa"/>
          </w:tcPr>
          <w:p w14:paraId="471C21FB"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1D507992" w14:textId="77777777" w:rsidR="000F727B" w:rsidRDefault="000F727B" w:rsidP="000F727B">
            <w:r w:rsidRPr="00514F2A">
              <w:rPr>
                <w:sz w:val="20"/>
                <w:szCs w:val="20"/>
              </w:rPr>
              <w:t>+</w:t>
            </w:r>
          </w:p>
        </w:tc>
        <w:tc>
          <w:tcPr>
            <w:tcW w:w="992" w:type="dxa"/>
          </w:tcPr>
          <w:p w14:paraId="33549248" w14:textId="77777777" w:rsidR="000F727B" w:rsidRDefault="000F727B" w:rsidP="000F727B">
            <w:r w:rsidRPr="00514F2A">
              <w:rPr>
                <w:sz w:val="20"/>
                <w:szCs w:val="20"/>
              </w:rPr>
              <w:t>+</w:t>
            </w:r>
          </w:p>
        </w:tc>
        <w:tc>
          <w:tcPr>
            <w:tcW w:w="851" w:type="dxa"/>
          </w:tcPr>
          <w:p w14:paraId="4E7CAF7E" w14:textId="77777777" w:rsidR="000F727B" w:rsidRDefault="000F727B" w:rsidP="000F727B">
            <w:r w:rsidRPr="00514F2A">
              <w:rPr>
                <w:sz w:val="20"/>
                <w:szCs w:val="20"/>
              </w:rPr>
              <w:t>+</w:t>
            </w:r>
          </w:p>
        </w:tc>
      </w:tr>
      <w:tr w:rsidR="000F727B" w:rsidRPr="003C74D3" w14:paraId="0DC6A1B6"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0DF8835" w14:textId="77777777" w:rsidR="000F727B" w:rsidRPr="00EA40C5" w:rsidRDefault="000F727B" w:rsidP="000F727B">
            <w:pPr>
              <w:pStyle w:val="a4"/>
              <w:ind w:left="-108"/>
              <w:jc w:val="center"/>
              <w:rPr>
                <w:sz w:val="20"/>
                <w:szCs w:val="20"/>
              </w:rPr>
            </w:pPr>
            <w:r>
              <w:rPr>
                <w:sz w:val="20"/>
                <w:szCs w:val="20"/>
              </w:rPr>
              <w:t>5</w:t>
            </w:r>
          </w:p>
        </w:tc>
        <w:tc>
          <w:tcPr>
            <w:tcW w:w="3119" w:type="dxa"/>
            <w:tcBorders>
              <w:top w:val="single" w:sz="8" w:space="0" w:color="auto"/>
              <w:left w:val="nil"/>
              <w:bottom w:val="single" w:sz="8" w:space="0" w:color="auto"/>
              <w:right w:val="single" w:sz="8" w:space="0" w:color="auto"/>
            </w:tcBorders>
            <w:vAlign w:val="center"/>
          </w:tcPr>
          <w:p w14:paraId="79FEFC83"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kk-KZ"/>
              </w:rPr>
              <w:t>Олива</w:t>
            </w:r>
            <w:r>
              <w:rPr>
                <w:b/>
                <w:bCs/>
                <w:color w:val="000000"/>
                <w:sz w:val="20"/>
                <w:szCs w:val="20"/>
              </w:rPr>
              <w:t xml:space="preserve"> </w:t>
            </w:r>
          </w:p>
          <w:p w14:paraId="5A79393C" w14:textId="42512BC6" w:rsidR="000F727B" w:rsidRPr="00EA40C5" w:rsidRDefault="000F727B" w:rsidP="000F727B">
            <w:pPr>
              <w:pStyle w:val="a4"/>
              <w:tabs>
                <w:tab w:val="left" w:pos="2442"/>
              </w:tabs>
              <w:rPr>
                <w:sz w:val="20"/>
                <w:szCs w:val="20"/>
              </w:rPr>
            </w:pPr>
          </w:p>
        </w:tc>
        <w:tc>
          <w:tcPr>
            <w:tcW w:w="425" w:type="dxa"/>
          </w:tcPr>
          <w:p w14:paraId="7795A6C8" w14:textId="77777777" w:rsidR="000F727B" w:rsidRDefault="000F727B" w:rsidP="000F727B">
            <w:r w:rsidRPr="00514F2A">
              <w:rPr>
                <w:sz w:val="20"/>
                <w:szCs w:val="20"/>
              </w:rPr>
              <w:t>+</w:t>
            </w:r>
          </w:p>
        </w:tc>
        <w:tc>
          <w:tcPr>
            <w:tcW w:w="567" w:type="dxa"/>
          </w:tcPr>
          <w:p w14:paraId="432C4DC1" w14:textId="77777777" w:rsidR="000F727B" w:rsidRDefault="000F727B" w:rsidP="000F727B">
            <w:r w:rsidRPr="00514F2A">
              <w:rPr>
                <w:sz w:val="20"/>
                <w:szCs w:val="20"/>
              </w:rPr>
              <w:t>+</w:t>
            </w:r>
          </w:p>
        </w:tc>
        <w:tc>
          <w:tcPr>
            <w:tcW w:w="567" w:type="dxa"/>
          </w:tcPr>
          <w:p w14:paraId="15AFABC6" w14:textId="77777777" w:rsidR="000F727B" w:rsidRDefault="000F727B" w:rsidP="000F727B">
            <w:r w:rsidRPr="00514F2A">
              <w:rPr>
                <w:sz w:val="20"/>
                <w:szCs w:val="20"/>
              </w:rPr>
              <w:t>+</w:t>
            </w:r>
          </w:p>
        </w:tc>
        <w:tc>
          <w:tcPr>
            <w:tcW w:w="709" w:type="dxa"/>
          </w:tcPr>
          <w:p w14:paraId="0F5D896C" w14:textId="77777777" w:rsidR="000F727B" w:rsidRDefault="000F727B" w:rsidP="000F727B">
            <w:r w:rsidRPr="00514F2A">
              <w:rPr>
                <w:sz w:val="20"/>
                <w:szCs w:val="20"/>
              </w:rPr>
              <w:t>+</w:t>
            </w:r>
          </w:p>
        </w:tc>
        <w:tc>
          <w:tcPr>
            <w:tcW w:w="708" w:type="dxa"/>
          </w:tcPr>
          <w:p w14:paraId="126DBA72" w14:textId="77777777" w:rsidR="000F727B" w:rsidRDefault="000F727B" w:rsidP="000F727B">
            <w:r w:rsidRPr="00514F2A">
              <w:rPr>
                <w:sz w:val="20"/>
                <w:szCs w:val="20"/>
              </w:rPr>
              <w:t>+</w:t>
            </w:r>
          </w:p>
        </w:tc>
        <w:tc>
          <w:tcPr>
            <w:tcW w:w="709" w:type="dxa"/>
          </w:tcPr>
          <w:p w14:paraId="16966276" w14:textId="77777777" w:rsidR="000F727B" w:rsidRDefault="000F727B" w:rsidP="000F727B">
            <w:r w:rsidRPr="00514F2A">
              <w:rPr>
                <w:sz w:val="20"/>
                <w:szCs w:val="20"/>
              </w:rPr>
              <w:t>+</w:t>
            </w:r>
          </w:p>
        </w:tc>
        <w:tc>
          <w:tcPr>
            <w:tcW w:w="992" w:type="dxa"/>
          </w:tcPr>
          <w:p w14:paraId="58E004D8" w14:textId="77777777" w:rsidR="000F727B" w:rsidRDefault="000F727B" w:rsidP="000F727B">
            <w:r w:rsidRPr="00514F2A">
              <w:rPr>
                <w:sz w:val="20"/>
                <w:szCs w:val="20"/>
              </w:rPr>
              <w:t>+</w:t>
            </w:r>
          </w:p>
        </w:tc>
        <w:tc>
          <w:tcPr>
            <w:tcW w:w="851" w:type="dxa"/>
          </w:tcPr>
          <w:p w14:paraId="2526C689" w14:textId="77777777" w:rsidR="000F727B" w:rsidRDefault="000F727B" w:rsidP="000F727B">
            <w:r w:rsidRPr="00514F2A">
              <w:rPr>
                <w:sz w:val="20"/>
                <w:szCs w:val="20"/>
              </w:rPr>
              <w:t>+</w:t>
            </w:r>
          </w:p>
        </w:tc>
        <w:tc>
          <w:tcPr>
            <w:tcW w:w="1134" w:type="dxa"/>
          </w:tcPr>
          <w:p w14:paraId="5B9B371B" w14:textId="77777777" w:rsidR="000F727B" w:rsidRDefault="000F727B" w:rsidP="000F727B">
            <w:r w:rsidRPr="00514F2A">
              <w:rPr>
                <w:sz w:val="20"/>
                <w:szCs w:val="20"/>
              </w:rPr>
              <w:t>+</w:t>
            </w:r>
          </w:p>
        </w:tc>
        <w:tc>
          <w:tcPr>
            <w:tcW w:w="1134" w:type="dxa"/>
          </w:tcPr>
          <w:p w14:paraId="6C9DEFA2"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01FEF81E" w14:textId="77777777" w:rsidR="000F727B" w:rsidRDefault="000F727B" w:rsidP="000F727B">
            <w:r w:rsidRPr="00514F2A">
              <w:rPr>
                <w:sz w:val="20"/>
                <w:szCs w:val="20"/>
              </w:rPr>
              <w:t>+</w:t>
            </w:r>
          </w:p>
        </w:tc>
        <w:tc>
          <w:tcPr>
            <w:tcW w:w="992" w:type="dxa"/>
          </w:tcPr>
          <w:p w14:paraId="2D81377E" w14:textId="77777777" w:rsidR="000F727B" w:rsidRDefault="000F727B" w:rsidP="000F727B">
            <w:r w:rsidRPr="00514F2A">
              <w:rPr>
                <w:sz w:val="20"/>
                <w:szCs w:val="20"/>
              </w:rPr>
              <w:t>+</w:t>
            </w:r>
          </w:p>
        </w:tc>
        <w:tc>
          <w:tcPr>
            <w:tcW w:w="851" w:type="dxa"/>
          </w:tcPr>
          <w:p w14:paraId="513AB723" w14:textId="77777777" w:rsidR="000F727B" w:rsidRDefault="000F727B" w:rsidP="000F727B">
            <w:r w:rsidRPr="00514F2A">
              <w:rPr>
                <w:sz w:val="20"/>
                <w:szCs w:val="20"/>
              </w:rPr>
              <w:t>+</w:t>
            </w:r>
          </w:p>
        </w:tc>
      </w:tr>
      <w:tr w:rsidR="000F727B" w:rsidRPr="003C74D3" w14:paraId="13ABF19B"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8366B0F" w14:textId="77777777" w:rsidR="000F727B" w:rsidRPr="00EA40C5" w:rsidRDefault="000F727B" w:rsidP="000F727B">
            <w:pPr>
              <w:pStyle w:val="a4"/>
              <w:ind w:left="-108"/>
              <w:jc w:val="center"/>
              <w:rPr>
                <w:sz w:val="20"/>
                <w:szCs w:val="20"/>
              </w:rPr>
            </w:pPr>
            <w:r>
              <w:rPr>
                <w:sz w:val="20"/>
                <w:szCs w:val="20"/>
              </w:rPr>
              <w:t>6</w:t>
            </w:r>
          </w:p>
        </w:tc>
        <w:tc>
          <w:tcPr>
            <w:tcW w:w="3119" w:type="dxa"/>
            <w:tcBorders>
              <w:top w:val="single" w:sz="8" w:space="0" w:color="auto"/>
              <w:left w:val="nil"/>
              <w:bottom w:val="single" w:sz="8" w:space="0" w:color="auto"/>
              <w:right w:val="single" w:sz="8" w:space="0" w:color="auto"/>
            </w:tcBorders>
            <w:vAlign w:val="center"/>
          </w:tcPr>
          <w:p w14:paraId="462A2241"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kk-KZ"/>
              </w:rPr>
              <w:t>А-37</w:t>
            </w:r>
            <w:r>
              <w:rPr>
                <w:b/>
                <w:bCs/>
                <w:color w:val="000000"/>
                <w:sz w:val="20"/>
                <w:szCs w:val="20"/>
              </w:rPr>
              <w:t xml:space="preserve"> </w:t>
            </w:r>
          </w:p>
          <w:p w14:paraId="7AB5CACE" w14:textId="5DB4A126" w:rsidR="000F727B" w:rsidRPr="00EA40C5" w:rsidRDefault="000F727B" w:rsidP="000F727B">
            <w:pPr>
              <w:pStyle w:val="a4"/>
              <w:tabs>
                <w:tab w:val="left" w:pos="2442"/>
              </w:tabs>
              <w:rPr>
                <w:sz w:val="20"/>
                <w:szCs w:val="20"/>
              </w:rPr>
            </w:pPr>
          </w:p>
        </w:tc>
        <w:tc>
          <w:tcPr>
            <w:tcW w:w="425" w:type="dxa"/>
          </w:tcPr>
          <w:p w14:paraId="2B322F0F" w14:textId="77777777" w:rsidR="000F727B" w:rsidRDefault="000F727B" w:rsidP="000F727B">
            <w:r w:rsidRPr="00514F2A">
              <w:rPr>
                <w:sz w:val="20"/>
                <w:szCs w:val="20"/>
              </w:rPr>
              <w:t>+</w:t>
            </w:r>
          </w:p>
        </w:tc>
        <w:tc>
          <w:tcPr>
            <w:tcW w:w="567" w:type="dxa"/>
          </w:tcPr>
          <w:p w14:paraId="3F440D6B" w14:textId="77777777" w:rsidR="000F727B" w:rsidRDefault="000F727B" w:rsidP="000F727B">
            <w:r w:rsidRPr="00514F2A">
              <w:rPr>
                <w:sz w:val="20"/>
                <w:szCs w:val="20"/>
              </w:rPr>
              <w:t>+</w:t>
            </w:r>
          </w:p>
        </w:tc>
        <w:tc>
          <w:tcPr>
            <w:tcW w:w="567" w:type="dxa"/>
          </w:tcPr>
          <w:p w14:paraId="30C399D7" w14:textId="77777777" w:rsidR="000F727B" w:rsidRDefault="000F727B" w:rsidP="000F727B">
            <w:r w:rsidRPr="00514F2A">
              <w:rPr>
                <w:sz w:val="20"/>
                <w:szCs w:val="20"/>
              </w:rPr>
              <w:t>+</w:t>
            </w:r>
          </w:p>
        </w:tc>
        <w:tc>
          <w:tcPr>
            <w:tcW w:w="709" w:type="dxa"/>
          </w:tcPr>
          <w:p w14:paraId="5AF18A05" w14:textId="77777777" w:rsidR="000F727B" w:rsidRDefault="000F727B" w:rsidP="000F727B">
            <w:r w:rsidRPr="00514F2A">
              <w:rPr>
                <w:sz w:val="20"/>
                <w:szCs w:val="20"/>
              </w:rPr>
              <w:t>+</w:t>
            </w:r>
          </w:p>
        </w:tc>
        <w:tc>
          <w:tcPr>
            <w:tcW w:w="708" w:type="dxa"/>
          </w:tcPr>
          <w:p w14:paraId="7F48D581" w14:textId="77777777" w:rsidR="000F727B" w:rsidRDefault="000F727B" w:rsidP="000F727B">
            <w:r w:rsidRPr="00514F2A">
              <w:rPr>
                <w:sz w:val="20"/>
                <w:szCs w:val="20"/>
              </w:rPr>
              <w:t>+</w:t>
            </w:r>
          </w:p>
        </w:tc>
        <w:tc>
          <w:tcPr>
            <w:tcW w:w="709" w:type="dxa"/>
          </w:tcPr>
          <w:p w14:paraId="2833A116" w14:textId="77777777" w:rsidR="000F727B" w:rsidRDefault="000F727B" w:rsidP="000F727B">
            <w:r w:rsidRPr="00514F2A">
              <w:rPr>
                <w:sz w:val="20"/>
                <w:szCs w:val="20"/>
              </w:rPr>
              <w:t>+</w:t>
            </w:r>
          </w:p>
        </w:tc>
        <w:tc>
          <w:tcPr>
            <w:tcW w:w="992" w:type="dxa"/>
          </w:tcPr>
          <w:p w14:paraId="22871BB5" w14:textId="77777777" w:rsidR="000F727B" w:rsidRDefault="000F727B" w:rsidP="000F727B">
            <w:r w:rsidRPr="00514F2A">
              <w:rPr>
                <w:sz w:val="20"/>
                <w:szCs w:val="20"/>
              </w:rPr>
              <w:t>+</w:t>
            </w:r>
          </w:p>
        </w:tc>
        <w:tc>
          <w:tcPr>
            <w:tcW w:w="851" w:type="dxa"/>
          </w:tcPr>
          <w:p w14:paraId="343EC30D" w14:textId="77777777" w:rsidR="000F727B" w:rsidRDefault="000F727B" w:rsidP="000F727B">
            <w:r w:rsidRPr="00514F2A">
              <w:rPr>
                <w:sz w:val="20"/>
                <w:szCs w:val="20"/>
              </w:rPr>
              <w:t>+</w:t>
            </w:r>
          </w:p>
        </w:tc>
        <w:tc>
          <w:tcPr>
            <w:tcW w:w="1134" w:type="dxa"/>
          </w:tcPr>
          <w:p w14:paraId="66CD8A75" w14:textId="77777777" w:rsidR="000F727B" w:rsidRDefault="000F727B" w:rsidP="000F727B">
            <w:r w:rsidRPr="00514F2A">
              <w:rPr>
                <w:sz w:val="20"/>
                <w:szCs w:val="20"/>
              </w:rPr>
              <w:t>+</w:t>
            </w:r>
          </w:p>
        </w:tc>
        <w:tc>
          <w:tcPr>
            <w:tcW w:w="1134" w:type="dxa"/>
          </w:tcPr>
          <w:p w14:paraId="7645A84E"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6956B790" w14:textId="77777777" w:rsidR="000F727B" w:rsidRDefault="000F727B" w:rsidP="000F727B">
            <w:r w:rsidRPr="00514F2A">
              <w:rPr>
                <w:sz w:val="20"/>
                <w:szCs w:val="20"/>
              </w:rPr>
              <w:t>+</w:t>
            </w:r>
          </w:p>
        </w:tc>
        <w:tc>
          <w:tcPr>
            <w:tcW w:w="992" w:type="dxa"/>
          </w:tcPr>
          <w:p w14:paraId="3ECCF9A3" w14:textId="77777777" w:rsidR="000F727B" w:rsidRDefault="000F727B" w:rsidP="000F727B">
            <w:r w:rsidRPr="00514F2A">
              <w:rPr>
                <w:sz w:val="20"/>
                <w:szCs w:val="20"/>
              </w:rPr>
              <w:t>+</w:t>
            </w:r>
          </w:p>
        </w:tc>
        <w:tc>
          <w:tcPr>
            <w:tcW w:w="851" w:type="dxa"/>
          </w:tcPr>
          <w:p w14:paraId="5891B263" w14:textId="77777777" w:rsidR="000F727B" w:rsidRDefault="000F727B" w:rsidP="000F727B">
            <w:r w:rsidRPr="00514F2A">
              <w:rPr>
                <w:sz w:val="20"/>
                <w:szCs w:val="20"/>
              </w:rPr>
              <w:t>+</w:t>
            </w:r>
          </w:p>
        </w:tc>
      </w:tr>
      <w:tr w:rsidR="000F727B" w:rsidRPr="003C74D3" w14:paraId="640955ED"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6607EE8" w14:textId="77777777" w:rsidR="000F727B" w:rsidRPr="00EA40C5" w:rsidRDefault="000F727B" w:rsidP="000F727B">
            <w:pPr>
              <w:pStyle w:val="a4"/>
              <w:ind w:left="-108"/>
              <w:jc w:val="center"/>
              <w:rPr>
                <w:sz w:val="20"/>
                <w:szCs w:val="20"/>
              </w:rPr>
            </w:pPr>
            <w:r>
              <w:rPr>
                <w:sz w:val="20"/>
                <w:szCs w:val="20"/>
              </w:rPr>
              <w:t>7</w:t>
            </w:r>
          </w:p>
        </w:tc>
        <w:tc>
          <w:tcPr>
            <w:tcW w:w="3119" w:type="dxa"/>
            <w:tcBorders>
              <w:top w:val="single" w:sz="8" w:space="0" w:color="auto"/>
              <w:left w:val="nil"/>
              <w:bottom w:val="single" w:sz="8" w:space="0" w:color="auto"/>
              <w:right w:val="single" w:sz="8" w:space="0" w:color="auto"/>
            </w:tcBorders>
            <w:vAlign w:val="center"/>
          </w:tcPr>
          <w:p w14:paraId="5970EA68" w14:textId="77777777" w:rsidR="000F727B" w:rsidRDefault="000F727B" w:rsidP="000F727B">
            <w:pPr>
              <w:rPr>
                <w:b/>
                <w:bCs/>
                <w:color w:val="000000"/>
                <w:sz w:val="20"/>
                <w:szCs w:val="20"/>
              </w:rPr>
            </w:pPr>
            <w:r>
              <w:rPr>
                <w:b/>
                <w:bCs/>
                <w:color w:val="000000"/>
                <w:sz w:val="20"/>
                <w:szCs w:val="20"/>
              </w:rPr>
              <w:t xml:space="preserve">ТОО </w:t>
            </w:r>
            <w:r>
              <w:rPr>
                <w:b/>
                <w:bCs/>
                <w:color w:val="000000"/>
                <w:sz w:val="20"/>
                <w:szCs w:val="20"/>
                <w:lang w:val="en-US"/>
              </w:rPr>
              <w:t>DIVES</w:t>
            </w:r>
            <w:r>
              <w:rPr>
                <w:b/>
                <w:bCs/>
                <w:color w:val="000000"/>
                <w:sz w:val="20"/>
                <w:szCs w:val="20"/>
              </w:rPr>
              <w:t xml:space="preserve"> </w:t>
            </w:r>
          </w:p>
          <w:p w14:paraId="7EF15B93" w14:textId="41B44B44" w:rsidR="000F727B" w:rsidRPr="009A1A96" w:rsidRDefault="000F727B" w:rsidP="000F727B">
            <w:pPr>
              <w:pStyle w:val="a4"/>
              <w:tabs>
                <w:tab w:val="left" w:pos="2442"/>
              </w:tabs>
              <w:rPr>
                <w:sz w:val="20"/>
                <w:szCs w:val="20"/>
                <w:lang w:val="en-US"/>
              </w:rPr>
            </w:pPr>
          </w:p>
        </w:tc>
        <w:tc>
          <w:tcPr>
            <w:tcW w:w="425" w:type="dxa"/>
          </w:tcPr>
          <w:p w14:paraId="0C5319AE" w14:textId="0C795BEA" w:rsidR="000F727B" w:rsidRDefault="000F727B" w:rsidP="000F727B">
            <w:r>
              <w:rPr>
                <w:sz w:val="20"/>
                <w:szCs w:val="20"/>
              </w:rPr>
              <w:lastRenderedPageBreak/>
              <w:t>-</w:t>
            </w:r>
          </w:p>
        </w:tc>
        <w:tc>
          <w:tcPr>
            <w:tcW w:w="567" w:type="dxa"/>
          </w:tcPr>
          <w:p w14:paraId="6B0CE4AD" w14:textId="77777777" w:rsidR="000F727B" w:rsidRDefault="000F727B" w:rsidP="000F727B">
            <w:r w:rsidRPr="00514F2A">
              <w:rPr>
                <w:sz w:val="20"/>
                <w:szCs w:val="20"/>
              </w:rPr>
              <w:t>+</w:t>
            </w:r>
          </w:p>
        </w:tc>
        <w:tc>
          <w:tcPr>
            <w:tcW w:w="567" w:type="dxa"/>
          </w:tcPr>
          <w:p w14:paraId="68ADB117" w14:textId="77777777" w:rsidR="000F727B" w:rsidRDefault="000F727B" w:rsidP="000F727B">
            <w:r w:rsidRPr="00514F2A">
              <w:rPr>
                <w:sz w:val="20"/>
                <w:szCs w:val="20"/>
              </w:rPr>
              <w:t>+</w:t>
            </w:r>
          </w:p>
        </w:tc>
        <w:tc>
          <w:tcPr>
            <w:tcW w:w="709" w:type="dxa"/>
          </w:tcPr>
          <w:p w14:paraId="6A6F9D17" w14:textId="77777777" w:rsidR="000F727B" w:rsidRDefault="000F727B" w:rsidP="000F727B">
            <w:r w:rsidRPr="00514F2A">
              <w:rPr>
                <w:sz w:val="20"/>
                <w:szCs w:val="20"/>
              </w:rPr>
              <w:t>+</w:t>
            </w:r>
          </w:p>
        </w:tc>
        <w:tc>
          <w:tcPr>
            <w:tcW w:w="708" w:type="dxa"/>
          </w:tcPr>
          <w:p w14:paraId="56EA5E1C" w14:textId="77777777" w:rsidR="000F727B" w:rsidRDefault="000F727B" w:rsidP="000F727B">
            <w:r w:rsidRPr="00514F2A">
              <w:rPr>
                <w:sz w:val="20"/>
                <w:szCs w:val="20"/>
              </w:rPr>
              <w:t>+</w:t>
            </w:r>
          </w:p>
        </w:tc>
        <w:tc>
          <w:tcPr>
            <w:tcW w:w="709" w:type="dxa"/>
          </w:tcPr>
          <w:p w14:paraId="78294171" w14:textId="77777777" w:rsidR="000F727B" w:rsidRDefault="000F727B" w:rsidP="000F727B">
            <w:r w:rsidRPr="00514F2A">
              <w:rPr>
                <w:sz w:val="20"/>
                <w:szCs w:val="20"/>
              </w:rPr>
              <w:t>+</w:t>
            </w:r>
          </w:p>
        </w:tc>
        <w:tc>
          <w:tcPr>
            <w:tcW w:w="992" w:type="dxa"/>
          </w:tcPr>
          <w:p w14:paraId="33FF3DB5" w14:textId="77777777" w:rsidR="000F727B" w:rsidRDefault="000F727B" w:rsidP="000F727B">
            <w:r w:rsidRPr="00514F2A">
              <w:rPr>
                <w:sz w:val="20"/>
                <w:szCs w:val="20"/>
              </w:rPr>
              <w:t>+</w:t>
            </w:r>
          </w:p>
        </w:tc>
        <w:tc>
          <w:tcPr>
            <w:tcW w:w="851" w:type="dxa"/>
          </w:tcPr>
          <w:p w14:paraId="61EF176D" w14:textId="77777777" w:rsidR="000F727B" w:rsidRDefault="000F727B" w:rsidP="000F727B">
            <w:r w:rsidRPr="00514F2A">
              <w:rPr>
                <w:sz w:val="20"/>
                <w:szCs w:val="20"/>
              </w:rPr>
              <w:t>+</w:t>
            </w:r>
          </w:p>
        </w:tc>
        <w:tc>
          <w:tcPr>
            <w:tcW w:w="1134" w:type="dxa"/>
          </w:tcPr>
          <w:p w14:paraId="2C62A629" w14:textId="77777777" w:rsidR="000F727B" w:rsidRDefault="000F727B" w:rsidP="000F727B">
            <w:r w:rsidRPr="00514F2A">
              <w:rPr>
                <w:sz w:val="20"/>
                <w:szCs w:val="20"/>
              </w:rPr>
              <w:t>+</w:t>
            </w:r>
          </w:p>
        </w:tc>
        <w:tc>
          <w:tcPr>
            <w:tcW w:w="1134" w:type="dxa"/>
          </w:tcPr>
          <w:p w14:paraId="5F8D4C82"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4ABCFA5B" w14:textId="77777777" w:rsidR="000F727B" w:rsidRDefault="000F727B" w:rsidP="000F727B">
            <w:r w:rsidRPr="00514F2A">
              <w:rPr>
                <w:sz w:val="20"/>
                <w:szCs w:val="20"/>
              </w:rPr>
              <w:t>+</w:t>
            </w:r>
          </w:p>
        </w:tc>
        <w:tc>
          <w:tcPr>
            <w:tcW w:w="992" w:type="dxa"/>
          </w:tcPr>
          <w:p w14:paraId="4EDD5AD0" w14:textId="77777777" w:rsidR="000F727B" w:rsidRDefault="000F727B" w:rsidP="000F727B">
            <w:r w:rsidRPr="00514F2A">
              <w:rPr>
                <w:sz w:val="20"/>
                <w:szCs w:val="20"/>
              </w:rPr>
              <w:t>+</w:t>
            </w:r>
          </w:p>
        </w:tc>
        <w:tc>
          <w:tcPr>
            <w:tcW w:w="851" w:type="dxa"/>
          </w:tcPr>
          <w:p w14:paraId="1CF1AAAB" w14:textId="5D1FB5AA" w:rsidR="000F727B" w:rsidRDefault="000F727B" w:rsidP="000F727B">
            <w:r>
              <w:rPr>
                <w:sz w:val="20"/>
                <w:szCs w:val="20"/>
              </w:rPr>
              <w:t>-</w:t>
            </w:r>
          </w:p>
        </w:tc>
      </w:tr>
      <w:tr w:rsidR="000F727B" w:rsidRPr="003C74D3" w14:paraId="1AB280B5"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5325F28" w14:textId="77777777" w:rsidR="000F727B" w:rsidRPr="00EA40C5" w:rsidRDefault="000F727B" w:rsidP="000F727B">
            <w:pPr>
              <w:pStyle w:val="a4"/>
              <w:ind w:left="-108"/>
              <w:jc w:val="center"/>
              <w:rPr>
                <w:sz w:val="20"/>
                <w:szCs w:val="20"/>
              </w:rPr>
            </w:pPr>
            <w:r>
              <w:rPr>
                <w:sz w:val="20"/>
                <w:szCs w:val="20"/>
              </w:rPr>
              <w:lastRenderedPageBreak/>
              <w:t>8</w:t>
            </w:r>
          </w:p>
        </w:tc>
        <w:tc>
          <w:tcPr>
            <w:tcW w:w="3119" w:type="dxa"/>
            <w:tcBorders>
              <w:top w:val="single" w:sz="8" w:space="0" w:color="auto"/>
              <w:left w:val="nil"/>
              <w:bottom w:val="single" w:sz="8" w:space="0" w:color="auto"/>
              <w:right w:val="single" w:sz="8" w:space="0" w:color="auto"/>
            </w:tcBorders>
            <w:vAlign w:val="center"/>
          </w:tcPr>
          <w:p w14:paraId="5BDD8CF8" w14:textId="77777777" w:rsidR="000F727B" w:rsidRPr="00933C1B"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Dana Estrella</w:t>
            </w:r>
          </w:p>
          <w:p w14:paraId="08795741" w14:textId="01E7CDD5" w:rsidR="000F727B" w:rsidRPr="00EA40C5" w:rsidRDefault="000F727B" w:rsidP="000F727B">
            <w:pPr>
              <w:pStyle w:val="a4"/>
              <w:tabs>
                <w:tab w:val="left" w:pos="2442"/>
              </w:tabs>
              <w:rPr>
                <w:sz w:val="20"/>
                <w:szCs w:val="20"/>
              </w:rPr>
            </w:pPr>
          </w:p>
        </w:tc>
        <w:tc>
          <w:tcPr>
            <w:tcW w:w="425" w:type="dxa"/>
          </w:tcPr>
          <w:p w14:paraId="3215044C" w14:textId="77777777" w:rsidR="000F727B" w:rsidRDefault="000F727B" w:rsidP="000F727B">
            <w:r w:rsidRPr="00514F2A">
              <w:rPr>
                <w:sz w:val="20"/>
                <w:szCs w:val="20"/>
              </w:rPr>
              <w:t>+</w:t>
            </w:r>
          </w:p>
        </w:tc>
        <w:tc>
          <w:tcPr>
            <w:tcW w:w="567" w:type="dxa"/>
          </w:tcPr>
          <w:p w14:paraId="6B52AD7A" w14:textId="77777777" w:rsidR="000F727B" w:rsidRDefault="000F727B" w:rsidP="000F727B">
            <w:r w:rsidRPr="00514F2A">
              <w:rPr>
                <w:sz w:val="20"/>
                <w:szCs w:val="20"/>
              </w:rPr>
              <w:t>+</w:t>
            </w:r>
          </w:p>
        </w:tc>
        <w:tc>
          <w:tcPr>
            <w:tcW w:w="567" w:type="dxa"/>
          </w:tcPr>
          <w:p w14:paraId="5DD6014D" w14:textId="77777777" w:rsidR="000F727B" w:rsidRDefault="000F727B" w:rsidP="000F727B">
            <w:r w:rsidRPr="00514F2A">
              <w:rPr>
                <w:sz w:val="20"/>
                <w:szCs w:val="20"/>
              </w:rPr>
              <w:t>+</w:t>
            </w:r>
          </w:p>
        </w:tc>
        <w:tc>
          <w:tcPr>
            <w:tcW w:w="709" w:type="dxa"/>
          </w:tcPr>
          <w:p w14:paraId="75FCDB09" w14:textId="77777777" w:rsidR="000F727B" w:rsidRDefault="000F727B" w:rsidP="000F727B">
            <w:r w:rsidRPr="00514F2A">
              <w:rPr>
                <w:sz w:val="20"/>
                <w:szCs w:val="20"/>
              </w:rPr>
              <w:t>+</w:t>
            </w:r>
          </w:p>
        </w:tc>
        <w:tc>
          <w:tcPr>
            <w:tcW w:w="708" w:type="dxa"/>
          </w:tcPr>
          <w:p w14:paraId="006BCFF9" w14:textId="77777777" w:rsidR="000F727B" w:rsidRDefault="000F727B" w:rsidP="000F727B">
            <w:r w:rsidRPr="00514F2A">
              <w:rPr>
                <w:sz w:val="20"/>
                <w:szCs w:val="20"/>
              </w:rPr>
              <w:t>+</w:t>
            </w:r>
          </w:p>
        </w:tc>
        <w:tc>
          <w:tcPr>
            <w:tcW w:w="709" w:type="dxa"/>
          </w:tcPr>
          <w:p w14:paraId="431645EB" w14:textId="77777777" w:rsidR="000F727B" w:rsidRDefault="000F727B" w:rsidP="000F727B">
            <w:r w:rsidRPr="00514F2A">
              <w:rPr>
                <w:sz w:val="20"/>
                <w:szCs w:val="20"/>
              </w:rPr>
              <w:t>+</w:t>
            </w:r>
          </w:p>
        </w:tc>
        <w:tc>
          <w:tcPr>
            <w:tcW w:w="992" w:type="dxa"/>
          </w:tcPr>
          <w:p w14:paraId="3727E720" w14:textId="77777777" w:rsidR="000F727B" w:rsidRDefault="000F727B" w:rsidP="000F727B">
            <w:r w:rsidRPr="00514F2A">
              <w:rPr>
                <w:sz w:val="20"/>
                <w:szCs w:val="20"/>
              </w:rPr>
              <w:t>+</w:t>
            </w:r>
          </w:p>
        </w:tc>
        <w:tc>
          <w:tcPr>
            <w:tcW w:w="851" w:type="dxa"/>
          </w:tcPr>
          <w:p w14:paraId="10DA7B0A" w14:textId="77777777" w:rsidR="000F727B" w:rsidRDefault="000F727B" w:rsidP="000F727B">
            <w:r w:rsidRPr="00514F2A">
              <w:rPr>
                <w:sz w:val="20"/>
                <w:szCs w:val="20"/>
              </w:rPr>
              <w:t>+</w:t>
            </w:r>
          </w:p>
        </w:tc>
        <w:tc>
          <w:tcPr>
            <w:tcW w:w="1134" w:type="dxa"/>
          </w:tcPr>
          <w:p w14:paraId="28AEDBE4" w14:textId="77777777" w:rsidR="000F727B" w:rsidRDefault="000F727B" w:rsidP="000F727B">
            <w:r w:rsidRPr="00514F2A">
              <w:rPr>
                <w:sz w:val="20"/>
                <w:szCs w:val="20"/>
              </w:rPr>
              <w:t>+</w:t>
            </w:r>
          </w:p>
        </w:tc>
        <w:tc>
          <w:tcPr>
            <w:tcW w:w="1134" w:type="dxa"/>
          </w:tcPr>
          <w:p w14:paraId="57368894"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62226BEE" w14:textId="77777777" w:rsidR="000F727B" w:rsidRDefault="000F727B" w:rsidP="000F727B">
            <w:r w:rsidRPr="00514F2A">
              <w:rPr>
                <w:sz w:val="20"/>
                <w:szCs w:val="20"/>
              </w:rPr>
              <w:t>+</w:t>
            </w:r>
          </w:p>
        </w:tc>
        <w:tc>
          <w:tcPr>
            <w:tcW w:w="992" w:type="dxa"/>
          </w:tcPr>
          <w:p w14:paraId="5D938551" w14:textId="77777777" w:rsidR="000F727B" w:rsidRDefault="000F727B" w:rsidP="000F727B">
            <w:r w:rsidRPr="00514F2A">
              <w:rPr>
                <w:sz w:val="20"/>
                <w:szCs w:val="20"/>
              </w:rPr>
              <w:t>+</w:t>
            </w:r>
          </w:p>
        </w:tc>
        <w:tc>
          <w:tcPr>
            <w:tcW w:w="851" w:type="dxa"/>
          </w:tcPr>
          <w:p w14:paraId="7F6E57ED" w14:textId="77777777" w:rsidR="000F727B" w:rsidRDefault="000F727B" w:rsidP="000F727B">
            <w:r w:rsidRPr="00514F2A">
              <w:rPr>
                <w:sz w:val="20"/>
                <w:szCs w:val="20"/>
              </w:rPr>
              <w:t>+</w:t>
            </w:r>
          </w:p>
        </w:tc>
      </w:tr>
      <w:tr w:rsidR="000F727B" w:rsidRPr="003C74D3" w14:paraId="09B13A26"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D006117" w14:textId="77777777" w:rsidR="000F727B" w:rsidRDefault="000F727B" w:rsidP="000F727B">
            <w:pPr>
              <w:pStyle w:val="a4"/>
              <w:ind w:left="-108"/>
              <w:jc w:val="center"/>
              <w:rPr>
                <w:sz w:val="20"/>
                <w:szCs w:val="20"/>
              </w:rPr>
            </w:pPr>
            <w:r>
              <w:rPr>
                <w:sz w:val="20"/>
                <w:szCs w:val="20"/>
              </w:rPr>
              <w:t>9</w:t>
            </w:r>
          </w:p>
        </w:tc>
        <w:tc>
          <w:tcPr>
            <w:tcW w:w="3119" w:type="dxa"/>
            <w:tcBorders>
              <w:top w:val="single" w:sz="8" w:space="0" w:color="auto"/>
              <w:left w:val="nil"/>
              <w:bottom w:val="single" w:sz="8" w:space="0" w:color="auto"/>
              <w:right w:val="single" w:sz="8" w:space="0" w:color="auto"/>
            </w:tcBorders>
            <w:vAlign w:val="center"/>
          </w:tcPr>
          <w:p w14:paraId="5D75E33A" w14:textId="77777777" w:rsidR="000F727B" w:rsidRPr="00933C1B" w:rsidRDefault="000F727B" w:rsidP="000F727B">
            <w:pPr>
              <w:rPr>
                <w:b/>
                <w:bCs/>
                <w:color w:val="000000"/>
                <w:sz w:val="20"/>
                <w:szCs w:val="20"/>
                <w:lang w:val="en-US"/>
              </w:rPr>
            </w:pPr>
            <w:r>
              <w:rPr>
                <w:b/>
                <w:bCs/>
                <w:color w:val="000000"/>
                <w:sz w:val="20"/>
                <w:szCs w:val="20"/>
              </w:rPr>
              <w:t xml:space="preserve">ТОО </w:t>
            </w:r>
            <w:r>
              <w:rPr>
                <w:b/>
                <w:bCs/>
                <w:color w:val="000000"/>
                <w:sz w:val="20"/>
                <w:szCs w:val="20"/>
                <w:lang w:val="en-US"/>
              </w:rPr>
              <w:t>Unix Pharm</w:t>
            </w:r>
          </w:p>
          <w:p w14:paraId="2299982F" w14:textId="2CE84CFA" w:rsidR="000F727B" w:rsidRPr="009A1A96" w:rsidRDefault="000F727B" w:rsidP="000F727B">
            <w:pPr>
              <w:pStyle w:val="a4"/>
              <w:tabs>
                <w:tab w:val="left" w:pos="2442"/>
              </w:tabs>
              <w:rPr>
                <w:sz w:val="20"/>
                <w:szCs w:val="20"/>
                <w:lang w:val="en-US"/>
              </w:rPr>
            </w:pPr>
          </w:p>
        </w:tc>
        <w:tc>
          <w:tcPr>
            <w:tcW w:w="425" w:type="dxa"/>
          </w:tcPr>
          <w:p w14:paraId="796FFAF8" w14:textId="77777777" w:rsidR="000F727B" w:rsidRDefault="000F727B" w:rsidP="000F727B">
            <w:r w:rsidRPr="00514F2A">
              <w:rPr>
                <w:sz w:val="20"/>
                <w:szCs w:val="20"/>
              </w:rPr>
              <w:t>+</w:t>
            </w:r>
          </w:p>
        </w:tc>
        <w:tc>
          <w:tcPr>
            <w:tcW w:w="567" w:type="dxa"/>
          </w:tcPr>
          <w:p w14:paraId="57FBE943" w14:textId="77777777" w:rsidR="000F727B" w:rsidRDefault="000F727B" w:rsidP="000F727B">
            <w:r w:rsidRPr="00514F2A">
              <w:rPr>
                <w:sz w:val="20"/>
                <w:szCs w:val="20"/>
              </w:rPr>
              <w:t>+</w:t>
            </w:r>
          </w:p>
        </w:tc>
        <w:tc>
          <w:tcPr>
            <w:tcW w:w="567" w:type="dxa"/>
          </w:tcPr>
          <w:p w14:paraId="7630A234" w14:textId="77777777" w:rsidR="000F727B" w:rsidRDefault="000F727B" w:rsidP="000F727B">
            <w:r w:rsidRPr="00514F2A">
              <w:rPr>
                <w:sz w:val="20"/>
                <w:szCs w:val="20"/>
              </w:rPr>
              <w:t>+</w:t>
            </w:r>
          </w:p>
        </w:tc>
        <w:tc>
          <w:tcPr>
            <w:tcW w:w="709" w:type="dxa"/>
          </w:tcPr>
          <w:p w14:paraId="42CB9030" w14:textId="77777777" w:rsidR="000F727B" w:rsidRDefault="000F727B" w:rsidP="000F727B">
            <w:r w:rsidRPr="00514F2A">
              <w:rPr>
                <w:sz w:val="20"/>
                <w:szCs w:val="20"/>
              </w:rPr>
              <w:t>+</w:t>
            </w:r>
          </w:p>
        </w:tc>
        <w:tc>
          <w:tcPr>
            <w:tcW w:w="708" w:type="dxa"/>
          </w:tcPr>
          <w:p w14:paraId="16675F7A" w14:textId="77777777" w:rsidR="000F727B" w:rsidRDefault="000F727B" w:rsidP="000F727B">
            <w:r w:rsidRPr="00514F2A">
              <w:rPr>
                <w:sz w:val="20"/>
                <w:szCs w:val="20"/>
              </w:rPr>
              <w:t>+</w:t>
            </w:r>
          </w:p>
        </w:tc>
        <w:tc>
          <w:tcPr>
            <w:tcW w:w="709" w:type="dxa"/>
          </w:tcPr>
          <w:p w14:paraId="16C67D3A" w14:textId="77777777" w:rsidR="000F727B" w:rsidRDefault="000F727B" w:rsidP="000F727B">
            <w:r w:rsidRPr="00514F2A">
              <w:rPr>
                <w:sz w:val="20"/>
                <w:szCs w:val="20"/>
              </w:rPr>
              <w:t>+</w:t>
            </w:r>
          </w:p>
        </w:tc>
        <w:tc>
          <w:tcPr>
            <w:tcW w:w="992" w:type="dxa"/>
          </w:tcPr>
          <w:p w14:paraId="4DB80757" w14:textId="77777777" w:rsidR="000F727B" w:rsidRDefault="000F727B" w:rsidP="000F727B">
            <w:r w:rsidRPr="00514F2A">
              <w:rPr>
                <w:sz w:val="20"/>
                <w:szCs w:val="20"/>
              </w:rPr>
              <w:t>+</w:t>
            </w:r>
          </w:p>
        </w:tc>
        <w:tc>
          <w:tcPr>
            <w:tcW w:w="851" w:type="dxa"/>
          </w:tcPr>
          <w:p w14:paraId="27FE8154" w14:textId="77777777" w:rsidR="000F727B" w:rsidRDefault="000F727B" w:rsidP="000F727B">
            <w:r w:rsidRPr="00514F2A">
              <w:rPr>
                <w:sz w:val="20"/>
                <w:szCs w:val="20"/>
              </w:rPr>
              <w:t>+</w:t>
            </w:r>
          </w:p>
        </w:tc>
        <w:tc>
          <w:tcPr>
            <w:tcW w:w="1134" w:type="dxa"/>
          </w:tcPr>
          <w:p w14:paraId="69B43C7E" w14:textId="77777777" w:rsidR="000F727B" w:rsidRDefault="000F727B" w:rsidP="000F727B">
            <w:r w:rsidRPr="00514F2A">
              <w:rPr>
                <w:sz w:val="20"/>
                <w:szCs w:val="20"/>
              </w:rPr>
              <w:t>+</w:t>
            </w:r>
          </w:p>
        </w:tc>
        <w:tc>
          <w:tcPr>
            <w:tcW w:w="1134" w:type="dxa"/>
          </w:tcPr>
          <w:p w14:paraId="4281AAD4"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038366EE" w14:textId="77777777" w:rsidR="000F727B" w:rsidRDefault="000F727B" w:rsidP="000F727B">
            <w:r w:rsidRPr="00514F2A">
              <w:rPr>
                <w:sz w:val="20"/>
                <w:szCs w:val="20"/>
              </w:rPr>
              <w:t>+</w:t>
            </w:r>
          </w:p>
        </w:tc>
        <w:tc>
          <w:tcPr>
            <w:tcW w:w="992" w:type="dxa"/>
          </w:tcPr>
          <w:p w14:paraId="631058C1" w14:textId="77777777" w:rsidR="000F727B" w:rsidRDefault="000F727B" w:rsidP="000F727B">
            <w:r w:rsidRPr="00514F2A">
              <w:rPr>
                <w:sz w:val="20"/>
                <w:szCs w:val="20"/>
              </w:rPr>
              <w:t>+</w:t>
            </w:r>
          </w:p>
        </w:tc>
        <w:tc>
          <w:tcPr>
            <w:tcW w:w="851" w:type="dxa"/>
          </w:tcPr>
          <w:p w14:paraId="0529C8F8" w14:textId="77777777" w:rsidR="000F727B" w:rsidRDefault="000F727B" w:rsidP="000F727B">
            <w:r w:rsidRPr="00514F2A">
              <w:rPr>
                <w:sz w:val="20"/>
                <w:szCs w:val="20"/>
              </w:rPr>
              <w:t>+</w:t>
            </w:r>
          </w:p>
        </w:tc>
      </w:tr>
      <w:tr w:rsidR="000F727B" w:rsidRPr="003C74D3" w14:paraId="116E70E5"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F106B4A" w14:textId="77777777" w:rsidR="000F727B" w:rsidRDefault="000F727B" w:rsidP="000F727B">
            <w:pPr>
              <w:pStyle w:val="a4"/>
              <w:ind w:left="-108"/>
              <w:jc w:val="center"/>
              <w:rPr>
                <w:sz w:val="20"/>
                <w:szCs w:val="20"/>
              </w:rPr>
            </w:pPr>
            <w:r>
              <w:rPr>
                <w:sz w:val="20"/>
                <w:szCs w:val="20"/>
              </w:rPr>
              <w:t>10</w:t>
            </w:r>
          </w:p>
        </w:tc>
        <w:tc>
          <w:tcPr>
            <w:tcW w:w="3119" w:type="dxa"/>
            <w:tcBorders>
              <w:top w:val="single" w:sz="8" w:space="0" w:color="auto"/>
              <w:left w:val="nil"/>
              <w:bottom w:val="single" w:sz="8" w:space="0" w:color="auto"/>
              <w:right w:val="single" w:sz="8" w:space="0" w:color="auto"/>
            </w:tcBorders>
            <w:vAlign w:val="center"/>
          </w:tcPr>
          <w:p w14:paraId="63F0EB85" w14:textId="0E9B1FCF" w:rsidR="000F727B" w:rsidRPr="00CB72C0" w:rsidRDefault="000F727B" w:rsidP="000F727B">
            <w:pPr>
              <w:pStyle w:val="a4"/>
              <w:tabs>
                <w:tab w:val="left" w:pos="2442"/>
              </w:tabs>
              <w:rPr>
                <w:sz w:val="20"/>
                <w:szCs w:val="20"/>
              </w:rPr>
            </w:pPr>
            <w:r>
              <w:rPr>
                <w:b/>
                <w:bCs/>
                <w:color w:val="000000"/>
                <w:sz w:val="20"/>
                <w:szCs w:val="20"/>
              </w:rPr>
              <w:t>ТОО Мерусар и К</w:t>
            </w:r>
          </w:p>
        </w:tc>
        <w:tc>
          <w:tcPr>
            <w:tcW w:w="425" w:type="dxa"/>
          </w:tcPr>
          <w:p w14:paraId="2C882E0D" w14:textId="77777777" w:rsidR="000F727B" w:rsidRDefault="000F727B" w:rsidP="000F727B">
            <w:r w:rsidRPr="00514F2A">
              <w:rPr>
                <w:sz w:val="20"/>
                <w:szCs w:val="20"/>
              </w:rPr>
              <w:t>+</w:t>
            </w:r>
          </w:p>
        </w:tc>
        <w:tc>
          <w:tcPr>
            <w:tcW w:w="567" w:type="dxa"/>
          </w:tcPr>
          <w:p w14:paraId="7F5B6F4D" w14:textId="77777777" w:rsidR="000F727B" w:rsidRDefault="000F727B" w:rsidP="000F727B">
            <w:r w:rsidRPr="00514F2A">
              <w:rPr>
                <w:sz w:val="20"/>
                <w:szCs w:val="20"/>
              </w:rPr>
              <w:t>+</w:t>
            </w:r>
          </w:p>
        </w:tc>
        <w:tc>
          <w:tcPr>
            <w:tcW w:w="567" w:type="dxa"/>
          </w:tcPr>
          <w:p w14:paraId="71C9E138" w14:textId="77777777" w:rsidR="000F727B" w:rsidRDefault="000F727B" w:rsidP="000F727B">
            <w:r w:rsidRPr="00514F2A">
              <w:rPr>
                <w:sz w:val="20"/>
                <w:szCs w:val="20"/>
              </w:rPr>
              <w:t>+</w:t>
            </w:r>
          </w:p>
        </w:tc>
        <w:tc>
          <w:tcPr>
            <w:tcW w:w="709" w:type="dxa"/>
          </w:tcPr>
          <w:p w14:paraId="68D2121C" w14:textId="77777777" w:rsidR="000F727B" w:rsidRDefault="000F727B" w:rsidP="000F727B">
            <w:r w:rsidRPr="00514F2A">
              <w:rPr>
                <w:sz w:val="20"/>
                <w:szCs w:val="20"/>
              </w:rPr>
              <w:t>+</w:t>
            </w:r>
          </w:p>
        </w:tc>
        <w:tc>
          <w:tcPr>
            <w:tcW w:w="708" w:type="dxa"/>
          </w:tcPr>
          <w:p w14:paraId="5E0DA43F" w14:textId="77777777" w:rsidR="000F727B" w:rsidRDefault="000F727B" w:rsidP="000F727B">
            <w:r w:rsidRPr="00514F2A">
              <w:rPr>
                <w:sz w:val="20"/>
                <w:szCs w:val="20"/>
              </w:rPr>
              <w:t>+</w:t>
            </w:r>
          </w:p>
        </w:tc>
        <w:tc>
          <w:tcPr>
            <w:tcW w:w="709" w:type="dxa"/>
          </w:tcPr>
          <w:p w14:paraId="4C62EA30" w14:textId="77777777" w:rsidR="000F727B" w:rsidRDefault="000F727B" w:rsidP="000F727B">
            <w:r w:rsidRPr="00514F2A">
              <w:rPr>
                <w:sz w:val="20"/>
                <w:szCs w:val="20"/>
              </w:rPr>
              <w:t>+</w:t>
            </w:r>
          </w:p>
        </w:tc>
        <w:tc>
          <w:tcPr>
            <w:tcW w:w="992" w:type="dxa"/>
          </w:tcPr>
          <w:p w14:paraId="04C00830" w14:textId="77777777" w:rsidR="000F727B" w:rsidRDefault="000F727B" w:rsidP="000F727B">
            <w:r w:rsidRPr="00514F2A">
              <w:rPr>
                <w:sz w:val="20"/>
                <w:szCs w:val="20"/>
              </w:rPr>
              <w:t>+</w:t>
            </w:r>
          </w:p>
        </w:tc>
        <w:tc>
          <w:tcPr>
            <w:tcW w:w="851" w:type="dxa"/>
          </w:tcPr>
          <w:p w14:paraId="5606D441" w14:textId="77777777" w:rsidR="000F727B" w:rsidRDefault="000F727B" w:rsidP="000F727B">
            <w:r w:rsidRPr="00514F2A">
              <w:rPr>
                <w:sz w:val="20"/>
                <w:szCs w:val="20"/>
              </w:rPr>
              <w:t>+</w:t>
            </w:r>
          </w:p>
        </w:tc>
        <w:tc>
          <w:tcPr>
            <w:tcW w:w="1134" w:type="dxa"/>
          </w:tcPr>
          <w:p w14:paraId="5F09B201" w14:textId="77777777" w:rsidR="000F727B" w:rsidRDefault="000F727B" w:rsidP="000F727B">
            <w:r w:rsidRPr="00514F2A">
              <w:rPr>
                <w:sz w:val="20"/>
                <w:szCs w:val="20"/>
              </w:rPr>
              <w:t>+</w:t>
            </w:r>
          </w:p>
        </w:tc>
        <w:tc>
          <w:tcPr>
            <w:tcW w:w="1134" w:type="dxa"/>
          </w:tcPr>
          <w:p w14:paraId="11FEBBE3"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747AC00A" w14:textId="77777777" w:rsidR="000F727B" w:rsidRDefault="000F727B" w:rsidP="000F727B">
            <w:r w:rsidRPr="00514F2A">
              <w:rPr>
                <w:sz w:val="20"/>
                <w:szCs w:val="20"/>
              </w:rPr>
              <w:t>+</w:t>
            </w:r>
          </w:p>
        </w:tc>
        <w:tc>
          <w:tcPr>
            <w:tcW w:w="992" w:type="dxa"/>
          </w:tcPr>
          <w:p w14:paraId="242631E7" w14:textId="77777777" w:rsidR="000F727B" w:rsidRDefault="000F727B" w:rsidP="000F727B">
            <w:r w:rsidRPr="00514F2A">
              <w:rPr>
                <w:sz w:val="20"/>
                <w:szCs w:val="20"/>
              </w:rPr>
              <w:t>+</w:t>
            </w:r>
          </w:p>
        </w:tc>
        <w:tc>
          <w:tcPr>
            <w:tcW w:w="851" w:type="dxa"/>
          </w:tcPr>
          <w:p w14:paraId="68551E8B" w14:textId="77777777" w:rsidR="000F727B" w:rsidRDefault="000F727B" w:rsidP="000F727B">
            <w:r w:rsidRPr="00514F2A">
              <w:rPr>
                <w:sz w:val="20"/>
                <w:szCs w:val="20"/>
              </w:rPr>
              <w:t>+</w:t>
            </w:r>
          </w:p>
        </w:tc>
      </w:tr>
      <w:tr w:rsidR="000F727B" w:rsidRPr="003C74D3" w14:paraId="18DCAB6C"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4EDCA52" w14:textId="77777777" w:rsidR="000F727B" w:rsidRDefault="000F727B" w:rsidP="000F727B">
            <w:pPr>
              <w:pStyle w:val="a4"/>
              <w:ind w:left="-108"/>
              <w:jc w:val="center"/>
              <w:rPr>
                <w:sz w:val="20"/>
                <w:szCs w:val="20"/>
              </w:rPr>
            </w:pPr>
            <w:r>
              <w:rPr>
                <w:sz w:val="20"/>
                <w:szCs w:val="20"/>
              </w:rPr>
              <w:t>11</w:t>
            </w:r>
          </w:p>
        </w:tc>
        <w:tc>
          <w:tcPr>
            <w:tcW w:w="3119" w:type="dxa"/>
            <w:tcBorders>
              <w:top w:val="single" w:sz="8" w:space="0" w:color="auto"/>
              <w:left w:val="nil"/>
              <w:bottom w:val="single" w:sz="8" w:space="0" w:color="auto"/>
              <w:right w:val="single" w:sz="8" w:space="0" w:color="auto"/>
            </w:tcBorders>
            <w:vAlign w:val="center"/>
          </w:tcPr>
          <w:p w14:paraId="4177906B" w14:textId="17881C31" w:rsidR="000F727B" w:rsidRPr="00CB72C0" w:rsidRDefault="000F727B" w:rsidP="000F727B">
            <w:pPr>
              <w:pStyle w:val="a4"/>
              <w:tabs>
                <w:tab w:val="left" w:pos="2442"/>
              </w:tabs>
              <w:rPr>
                <w:sz w:val="20"/>
                <w:szCs w:val="20"/>
              </w:rPr>
            </w:pPr>
            <w:r>
              <w:rPr>
                <w:b/>
                <w:bCs/>
                <w:color w:val="000000"/>
                <w:sz w:val="20"/>
                <w:szCs w:val="20"/>
              </w:rPr>
              <w:t>ТОО Амир и Д</w:t>
            </w:r>
          </w:p>
        </w:tc>
        <w:tc>
          <w:tcPr>
            <w:tcW w:w="425" w:type="dxa"/>
          </w:tcPr>
          <w:p w14:paraId="22EC308A" w14:textId="77777777" w:rsidR="000F727B" w:rsidRDefault="000F727B" w:rsidP="000F727B">
            <w:r w:rsidRPr="00514F2A">
              <w:rPr>
                <w:sz w:val="20"/>
                <w:szCs w:val="20"/>
              </w:rPr>
              <w:t>+</w:t>
            </w:r>
          </w:p>
        </w:tc>
        <w:tc>
          <w:tcPr>
            <w:tcW w:w="567" w:type="dxa"/>
          </w:tcPr>
          <w:p w14:paraId="5A0EE58A" w14:textId="77777777" w:rsidR="000F727B" w:rsidRDefault="000F727B" w:rsidP="000F727B">
            <w:r w:rsidRPr="00514F2A">
              <w:rPr>
                <w:sz w:val="20"/>
                <w:szCs w:val="20"/>
              </w:rPr>
              <w:t>+</w:t>
            </w:r>
          </w:p>
        </w:tc>
        <w:tc>
          <w:tcPr>
            <w:tcW w:w="567" w:type="dxa"/>
          </w:tcPr>
          <w:p w14:paraId="0888BCF2" w14:textId="77777777" w:rsidR="000F727B" w:rsidRDefault="000F727B" w:rsidP="000F727B">
            <w:r w:rsidRPr="00514F2A">
              <w:rPr>
                <w:sz w:val="20"/>
                <w:szCs w:val="20"/>
              </w:rPr>
              <w:t>+</w:t>
            </w:r>
          </w:p>
        </w:tc>
        <w:tc>
          <w:tcPr>
            <w:tcW w:w="709" w:type="dxa"/>
          </w:tcPr>
          <w:p w14:paraId="00C55347" w14:textId="77777777" w:rsidR="000F727B" w:rsidRDefault="000F727B" w:rsidP="000F727B">
            <w:r w:rsidRPr="00514F2A">
              <w:rPr>
                <w:sz w:val="20"/>
                <w:szCs w:val="20"/>
              </w:rPr>
              <w:t>+</w:t>
            </w:r>
          </w:p>
        </w:tc>
        <w:tc>
          <w:tcPr>
            <w:tcW w:w="708" w:type="dxa"/>
          </w:tcPr>
          <w:p w14:paraId="2D188996" w14:textId="77777777" w:rsidR="000F727B" w:rsidRDefault="000F727B" w:rsidP="000F727B">
            <w:r w:rsidRPr="00514F2A">
              <w:rPr>
                <w:sz w:val="20"/>
                <w:szCs w:val="20"/>
              </w:rPr>
              <w:t>+</w:t>
            </w:r>
          </w:p>
        </w:tc>
        <w:tc>
          <w:tcPr>
            <w:tcW w:w="709" w:type="dxa"/>
          </w:tcPr>
          <w:p w14:paraId="2162FB37" w14:textId="77777777" w:rsidR="000F727B" w:rsidRDefault="000F727B" w:rsidP="000F727B">
            <w:r w:rsidRPr="00514F2A">
              <w:rPr>
                <w:sz w:val="20"/>
                <w:szCs w:val="20"/>
              </w:rPr>
              <w:t>+</w:t>
            </w:r>
          </w:p>
        </w:tc>
        <w:tc>
          <w:tcPr>
            <w:tcW w:w="992" w:type="dxa"/>
          </w:tcPr>
          <w:p w14:paraId="1CE925B7" w14:textId="77777777" w:rsidR="000F727B" w:rsidRDefault="000F727B" w:rsidP="000F727B">
            <w:r w:rsidRPr="00514F2A">
              <w:rPr>
                <w:sz w:val="20"/>
                <w:szCs w:val="20"/>
              </w:rPr>
              <w:t>+</w:t>
            </w:r>
          </w:p>
        </w:tc>
        <w:tc>
          <w:tcPr>
            <w:tcW w:w="851" w:type="dxa"/>
          </w:tcPr>
          <w:p w14:paraId="3758AF14" w14:textId="77777777" w:rsidR="000F727B" w:rsidRDefault="000F727B" w:rsidP="000F727B">
            <w:r w:rsidRPr="00514F2A">
              <w:rPr>
                <w:sz w:val="20"/>
                <w:szCs w:val="20"/>
              </w:rPr>
              <w:t>+</w:t>
            </w:r>
          </w:p>
        </w:tc>
        <w:tc>
          <w:tcPr>
            <w:tcW w:w="1134" w:type="dxa"/>
          </w:tcPr>
          <w:p w14:paraId="604164AF" w14:textId="77777777" w:rsidR="000F727B" w:rsidRDefault="000F727B" w:rsidP="000F727B">
            <w:r w:rsidRPr="00514F2A">
              <w:rPr>
                <w:sz w:val="20"/>
                <w:szCs w:val="20"/>
              </w:rPr>
              <w:t>+</w:t>
            </w:r>
          </w:p>
        </w:tc>
        <w:tc>
          <w:tcPr>
            <w:tcW w:w="1134" w:type="dxa"/>
          </w:tcPr>
          <w:p w14:paraId="47C08649"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3FEC69E6" w14:textId="77777777" w:rsidR="000F727B" w:rsidRDefault="000F727B" w:rsidP="000F727B">
            <w:r w:rsidRPr="00514F2A">
              <w:rPr>
                <w:sz w:val="20"/>
                <w:szCs w:val="20"/>
              </w:rPr>
              <w:t>+</w:t>
            </w:r>
          </w:p>
        </w:tc>
        <w:tc>
          <w:tcPr>
            <w:tcW w:w="992" w:type="dxa"/>
          </w:tcPr>
          <w:p w14:paraId="6BA76C0D" w14:textId="77777777" w:rsidR="000F727B" w:rsidRDefault="000F727B" w:rsidP="000F727B">
            <w:r w:rsidRPr="00514F2A">
              <w:rPr>
                <w:sz w:val="20"/>
                <w:szCs w:val="20"/>
              </w:rPr>
              <w:t>+</w:t>
            </w:r>
          </w:p>
        </w:tc>
        <w:tc>
          <w:tcPr>
            <w:tcW w:w="851" w:type="dxa"/>
          </w:tcPr>
          <w:p w14:paraId="10E92437" w14:textId="77777777" w:rsidR="000F727B" w:rsidRDefault="000F727B" w:rsidP="000F727B">
            <w:r w:rsidRPr="00514F2A">
              <w:rPr>
                <w:sz w:val="20"/>
                <w:szCs w:val="20"/>
              </w:rPr>
              <w:t>+</w:t>
            </w:r>
          </w:p>
        </w:tc>
      </w:tr>
      <w:tr w:rsidR="000F727B" w:rsidRPr="003C74D3" w14:paraId="205DF5A2" w14:textId="77777777" w:rsidTr="00E62549">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4A912CB" w14:textId="77777777" w:rsidR="000F727B" w:rsidRDefault="000F727B" w:rsidP="000F727B">
            <w:pPr>
              <w:pStyle w:val="a4"/>
              <w:ind w:left="-108"/>
              <w:jc w:val="center"/>
              <w:rPr>
                <w:sz w:val="20"/>
                <w:szCs w:val="20"/>
              </w:rPr>
            </w:pPr>
            <w:r>
              <w:rPr>
                <w:sz w:val="20"/>
                <w:szCs w:val="20"/>
              </w:rPr>
              <w:t>12</w:t>
            </w:r>
          </w:p>
        </w:tc>
        <w:tc>
          <w:tcPr>
            <w:tcW w:w="3119" w:type="dxa"/>
            <w:tcBorders>
              <w:top w:val="single" w:sz="8" w:space="0" w:color="auto"/>
              <w:left w:val="nil"/>
              <w:bottom w:val="single" w:sz="8" w:space="0" w:color="auto"/>
              <w:right w:val="single" w:sz="8" w:space="0" w:color="auto"/>
            </w:tcBorders>
            <w:vAlign w:val="center"/>
          </w:tcPr>
          <w:p w14:paraId="4542D74D" w14:textId="48F54926" w:rsidR="000F727B" w:rsidRPr="003D04B9" w:rsidRDefault="000F727B" w:rsidP="000F727B">
            <w:pPr>
              <w:pStyle w:val="a4"/>
              <w:tabs>
                <w:tab w:val="left" w:pos="2442"/>
              </w:tabs>
              <w:rPr>
                <w:sz w:val="20"/>
                <w:szCs w:val="20"/>
              </w:rPr>
            </w:pPr>
            <w:r>
              <w:rPr>
                <w:b/>
                <w:bCs/>
                <w:color w:val="000000"/>
                <w:sz w:val="20"/>
                <w:szCs w:val="20"/>
              </w:rPr>
              <w:t xml:space="preserve">ТОО </w:t>
            </w:r>
            <w:r>
              <w:rPr>
                <w:b/>
                <w:bCs/>
                <w:color w:val="000000"/>
                <w:sz w:val="20"/>
                <w:szCs w:val="20"/>
                <w:lang w:val="en-US"/>
              </w:rPr>
              <w:t>INVIVO</w:t>
            </w:r>
          </w:p>
        </w:tc>
        <w:tc>
          <w:tcPr>
            <w:tcW w:w="425" w:type="dxa"/>
          </w:tcPr>
          <w:p w14:paraId="304A91D8" w14:textId="77777777" w:rsidR="000F727B" w:rsidRDefault="000F727B" w:rsidP="000F727B">
            <w:r w:rsidRPr="00514F2A">
              <w:rPr>
                <w:sz w:val="20"/>
                <w:szCs w:val="20"/>
              </w:rPr>
              <w:t>+</w:t>
            </w:r>
          </w:p>
        </w:tc>
        <w:tc>
          <w:tcPr>
            <w:tcW w:w="567" w:type="dxa"/>
          </w:tcPr>
          <w:p w14:paraId="37C9E263" w14:textId="77777777" w:rsidR="000F727B" w:rsidRDefault="000F727B" w:rsidP="000F727B">
            <w:r w:rsidRPr="00514F2A">
              <w:rPr>
                <w:sz w:val="20"/>
                <w:szCs w:val="20"/>
              </w:rPr>
              <w:t>+</w:t>
            </w:r>
          </w:p>
        </w:tc>
        <w:tc>
          <w:tcPr>
            <w:tcW w:w="567" w:type="dxa"/>
          </w:tcPr>
          <w:p w14:paraId="56FEBE6A" w14:textId="77777777" w:rsidR="000F727B" w:rsidRDefault="000F727B" w:rsidP="000F727B">
            <w:r w:rsidRPr="00514F2A">
              <w:rPr>
                <w:sz w:val="20"/>
                <w:szCs w:val="20"/>
              </w:rPr>
              <w:t>+</w:t>
            </w:r>
          </w:p>
        </w:tc>
        <w:tc>
          <w:tcPr>
            <w:tcW w:w="709" w:type="dxa"/>
          </w:tcPr>
          <w:p w14:paraId="05DBC92B" w14:textId="77777777" w:rsidR="000F727B" w:rsidRDefault="000F727B" w:rsidP="000F727B">
            <w:r w:rsidRPr="00514F2A">
              <w:rPr>
                <w:sz w:val="20"/>
                <w:szCs w:val="20"/>
              </w:rPr>
              <w:t>+</w:t>
            </w:r>
          </w:p>
        </w:tc>
        <w:tc>
          <w:tcPr>
            <w:tcW w:w="708" w:type="dxa"/>
          </w:tcPr>
          <w:p w14:paraId="5BC1363C" w14:textId="77777777" w:rsidR="000F727B" w:rsidRDefault="000F727B" w:rsidP="000F727B">
            <w:r w:rsidRPr="00514F2A">
              <w:rPr>
                <w:sz w:val="20"/>
                <w:szCs w:val="20"/>
              </w:rPr>
              <w:t>+</w:t>
            </w:r>
          </w:p>
        </w:tc>
        <w:tc>
          <w:tcPr>
            <w:tcW w:w="709" w:type="dxa"/>
          </w:tcPr>
          <w:p w14:paraId="1E4A7DCE" w14:textId="77777777" w:rsidR="000F727B" w:rsidRDefault="000F727B" w:rsidP="000F727B">
            <w:r w:rsidRPr="00514F2A">
              <w:rPr>
                <w:sz w:val="20"/>
                <w:szCs w:val="20"/>
              </w:rPr>
              <w:t>+</w:t>
            </w:r>
          </w:p>
        </w:tc>
        <w:tc>
          <w:tcPr>
            <w:tcW w:w="992" w:type="dxa"/>
          </w:tcPr>
          <w:p w14:paraId="7EBC56EF" w14:textId="77777777" w:rsidR="000F727B" w:rsidRDefault="000F727B" w:rsidP="000F727B">
            <w:r w:rsidRPr="00514F2A">
              <w:rPr>
                <w:sz w:val="20"/>
                <w:szCs w:val="20"/>
              </w:rPr>
              <w:t>+</w:t>
            </w:r>
          </w:p>
        </w:tc>
        <w:tc>
          <w:tcPr>
            <w:tcW w:w="851" w:type="dxa"/>
          </w:tcPr>
          <w:p w14:paraId="1A6005E3" w14:textId="77777777" w:rsidR="000F727B" w:rsidRDefault="000F727B" w:rsidP="000F727B">
            <w:r w:rsidRPr="00514F2A">
              <w:rPr>
                <w:sz w:val="20"/>
                <w:szCs w:val="20"/>
              </w:rPr>
              <w:t>+</w:t>
            </w:r>
          </w:p>
        </w:tc>
        <w:tc>
          <w:tcPr>
            <w:tcW w:w="1134" w:type="dxa"/>
          </w:tcPr>
          <w:p w14:paraId="70CEA111" w14:textId="77777777" w:rsidR="000F727B" w:rsidRDefault="000F727B" w:rsidP="000F727B">
            <w:r w:rsidRPr="00514F2A">
              <w:rPr>
                <w:sz w:val="20"/>
                <w:szCs w:val="20"/>
              </w:rPr>
              <w:t>+</w:t>
            </w:r>
          </w:p>
        </w:tc>
        <w:tc>
          <w:tcPr>
            <w:tcW w:w="1134" w:type="dxa"/>
          </w:tcPr>
          <w:p w14:paraId="4205ED94" w14:textId="77777777" w:rsidR="000F727B" w:rsidRDefault="000F727B" w:rsidP="000F727B">
            <w:r w:rsidRPr="00514F2A">
              <w:rPr>
                <w:sz w:val="20"/>
                <w:szCs w:val="20"/>
              </w:rPr>
              <w:t>+</w:t>
            </w:r>
          </w:p>
        </w:tc>
        <w:tc>
          <w:tcPr>
            <w:tcW w:w="1276" w:type="dxa"/>
            <w:tcMar>
              <w:top w:w="0" w:type="dxa"/>
              <w:left w:w="108" w:type="dxa"/>
              <w:bottom w:w="0" w:type="dxa"/>
              <w:right w:w="108" w:type="dxa"/>
            </w:tcMar>
          </w:tcPr>
          <w:p w14:paraId="78782FE3" w14:textId="77777777" w:rsidR="000F727B" w:rsidRDefault="000F727B" w:rsidP="000F727B">
            <w:r w:rsidRPr="00514F2A">
              <w:rPr>
                <w:sz w:val="20"/>
                <w:szCs w:val="20"/>
              </w:rPr>
              <w:t>+</w:t>
            </w:r>
          </w:p>
        </w:tc>
        <w:tc>
          <w:tcPr>
            <w:tcW w:w="992" w:type="dxa"/>
          </w:tcPr>
          <w:p w14:paraId="35D21199" w14:textId="77777777" w:rsidR="000F727B" w:rsidRDefault="000F727B" w:rsidP="000F727B">
            <w:r w:rsidRPr="00514F2A">
              <w:rPr>
                <w:sz w:val="20"/>
                <w:szCs w:val="20"/>
              </w:rPr>
              <w:t>+</w:t>
            </w:r>
          </w:p>
        </w:tc>
        <w:tc>
          <w:tcPr>
            <w:tcW w:w="851" w:type="dxa"/>
          </w:tcPr>
          <w:p w14:paraId="56F9F76B" w14:textId="77777777" w:rsidR="000F727B" w:rsidRDefault="000F727B" w:rsidP="000F727B">
            <w:r w:rsidRPr="00514F2A">
              <w:rPr>
                <w:sz w:val="20"/>
                <w:szCs w:val="20"/>
              </w:rPr>
              <w:t>+</w:t>
            </w:r>
          </w:p>
        </w:tc>
      </w:tr>
    </w:tbl>
    <w:p w14:paraId="454795BF" w14:textId="2BFEE023" w:rsidR="00F64483" w:rsidRDefault="00F64483" w:rsidP="00E62549">
      <w:pPr>
        <w:pStyle w:val="a8"/>
        <w:tabs>
          <w:tab w:val="clear" w:pos="360"/>
          <w:tab w:val="left" w:pos="567"/>
          <w:tab w:val="left" w:pos="709"/>
          <w:tab w:val="left" w:pos="993"/>
        </w:tabs>
        <w:ind w:left="0" w:right="-143" w:firstLine="0"/>
        <w:rPr>
          <w:sz w:val="20"/>
        </w:rPr>
      </w:pPr>
    </w:p>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312D052C" w14:textId="77777777"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272C27DA"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1) предоставление потенциальным поставщикам равных возможностей для участия в процедуре 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77777777" w:rsidR="00D267FE" w:rsidRPr="007B1767"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5104B007" w14:textId="21FD3AEF" w:rsidR="00D267FE"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 Лот</w:t>
      </w:r>
      <w:r w:rsidR="009B2383">
        <w:rPr>
          <w:sz w:val="20"/>
        </w:rPr>
        <w:t>ы:</w:t>
      </w:r>
      <w:r w:rsidRPr="007B1767">
        <w:rPr>
          <w:sz w:val="20"/>
        </w:rPr>
        <w:t>№</w:t>
      </w:r>
      <w:r w:rsidR="00C12BF9" w:rsidRPr="00C12BF9">
        <w:rPr>
          <w:sz w:val="20"/>
        </w:rPr>
        <w:t>-</w:t>
      </w:r>
      <w:r w:rsidR="004607D3" w:rsidRPr="004607D3">
        <w:rPr>
          <w:sz w:val="20"/>
        </w:rPr>
        <w:t>1</w:t>
      </w:r>
      <w:r w:rsidR="002F6B50">
        <w:rPr>
          <w:sz w:val="20"/>
        </w:rPr>
        <w:t>,2,3,4,5</w:t>
      </w:r>
      <w:r w:rsidR="002F6B50" w:rsidRPr="002F6B50">
        <w:rPr>
          <w:sz w:val="20"/>
        </w:rPr>
        <w:t>,6,7,8,9,10,11,12,26,27,29,30,31,32,33,34,35,36,37,38,39,40,41,62,64,65,66,67,69,70,74,75,76,83,84,85,86,88,89,90,93,94,96,97,102,103,104,105,106,107,108,109,110,111,112,113,114,115,116,117,118,119,120,121,122,123,124,125,126,127,128,129,130,131,132,133,134,135,136,137,138,139,140,141</w:t>
      </w:r>
      <w:r w:rsidR="002F6B50" w:rsidRPr="00A21477">
        <w:rPr>
          <w:sz w:val="20"/>
        </w:rPr>
        <w:t>,</w:t>
      </w:r>
      <w:r w:rsidR="00A21477" w:rsidRPr="00A21477">
        <w:rPr>
          <w:sz w:val="20"/>
        </w:rPr>
        <w:t>143,144,145,146,147,148,149,150,151,152,153,154,155,156,157,158,159,160,161,162,163,164,165,166,167,168,169,170,171,172,173,174,175,176,177,178,179,180,181,182,183,184,185,186,187,188,189,190,191,192,193,194,195,196,197,198,199,200,201,202,203,204,205,206,207,208,209,210,211,212,213,214,215,216,217,218,219,220,221,222,223,224,225,226,227,228,229,230,231,232</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006D657F">
        <w:rPr>
          <w:sz w:val="20"/>
        </w:rPr>
        <w:t xml:space="preserve">, на основании главы 4 </w:t>
      </w:r>
      <w:bookmarkStart w:id="0" w:name="_GoBack"/>
      <w:bookmarkEnd w:id="0"/>
      <w:r w:rsidR="006D657F">
        <w:rPr>
          <w:sz w:val="20"/>
        </w:rPr>
        <w:t>пункта 83</w:t>
      </w:r>
      <w:r w:rsidR="0069106A" w:rsidRPr="007B1767">
        <w:rPr>
          <w:sz w:val="20"/>
        </w:rPr>
        <w:t xml:space="preserve"> Правил.</w:t>
      </w:r>
    </w:p>
    <w:p w14:paraId="79BE9B8D" w14:textId="77CB4205" w:rsidR="00C12BF9" w:rsidRPr="00C12BF9" w:rsidRDefault="009B2383" w:rsidP="00C034A1">
      <w:pPr>
        <w:pStyle w:val="a8"/>
        <w:tabs>
          <w:tab w:val="clear" w:pos="360"/>
          <w:tab w:val="left" w:pos="567"/>
          <w:tab w:val="left" w:pos="709"/>
          <w:tab w:val="left" w:pos="993"/>
        </w:tabs>
        <w:ind w:left="899" w:right="-143" w:firstLine="0"/>
        <w:rPr>
          <w:sz w:val="20"/>
        </w:rPr>
      </w:pPr>
      <w:r>
        <w:rPr>
          <w:sz w:val="20"/>
        </w:rPr>
        <w:t>Лоты:№</w:t>
      </w:r>
    </w:p>
    <w:p w14:paraId="2AAF750F" w14:textId="4FFB60D5" w:rsidR="009B2383" w:rsidRDefault="00A21477" w:rsidP="00C034A1">
      <w:pPr>
        <w:pStyle w:val="a8"/>
        <w:tabs>
          <w:tab w:val="clear" w:pos="360"/>
          <w:tab w:val="left" w:pos="567"/>
          <w:tab w:val="left" w:pos="709"/>
          <w:tab w:val="left" w:pos="993"/>
        </w:tabs>
        <w:ind w:left="899" w:right="-143" w:firstLine="0"/>
        <w:rPr>
          <w:sz w:val="20"/>
          <w:lang w:val="kk-KZ"/>
        </w:rPr>
      </w:pPr>
      <w:r w:rsidRPr="00A21477">
        <w:rPr>
          <w:sz w:val="20"/>
        </w:rPr>
        <w:t>91</w:t>
      </w:r>
      <w:r w:rsidR="00FA1318" w:rsidRPr="00FA1318">
        <w:rPr>
          <w:sz w:val="20"/>
        </w:rPr>
        <w:t>–</w:t>
      </w:r>
      <w:r w:rsidR="009B2383" w:rsidRPr="00FA1318">
        <w:rPr>
          <w:sz w:val="20"/>
        </w:rPr>
        <w:t xml:space="preserve"> </w:t>
      </w:r>
      <w:r w:rsidR="009B2383">
        <w:rPr>
          <w:sz w:val="20"/>
          <w:lang w:val="en-US"/>
        </w:rPr>
        <w:t>c</w:t>
      </w:r>
      <w:r w:rsidR="00FA1318">
        <w:rPr>
          <w:sz w:val="20"/>
          <w:lang w:val="kk-KZ"/>
        </w:rPr>
        <w:t>остоявшимися и объявить победителей.</w:t>
      </w:r>
    </w:p>
    <w:p w14:paraId="53AC9CB5" w14:textId="77777777" w:rsidR="00C12BF9" w:rsidRDefault="00FA1318" w:rsidP="00C034A1">
      <w:pPr>
        <w:pStyle w:val="a8"/>
        <w:tabs>
          <w:tab w:val="clear" w:pos="360"/>
          <w:tab w:val="left" w:pos="567"/>
          <w:tab w:val="left" w:pos="709"/>
          <w:tab w:val="left" w:pos="993"/>
        </w:tabs>
        <w:ind w:left="899" w:right="-143" w:firstLine="0"/>
        <w:rPr>
          <w:sz w:val="20"/>
        </w:rPr>
      </w:pPr>
      <w:r>
        <w:rPr>
          <w:sz w:val="20"/>
          <w:lang w:val="kk-KZ"/>
        </w:rPr>
        <w:t xml:space="preserve">Лоты: </w:t>
      </w:r>
      <w:r>
        <w:rPr>
          <w:sz w:val="20"/>
        </w:rPr>
        <w:t>№</w:t>
      </w:r>
    </w:p>
    <w:p w14:paraId="640EEB89" w14:textId="4BB0AB68" w:rsidR="00FA1318" w:rsidRDefault="00A21477" w:rsidP="00C034A1">
      <w:pPr>
        <w:pStyle w:val="a8"/>
        <w:tabs>
          <w:tab w:val="clear" w:pos="360"/>
          <w:tab w:val="left" w:pos="567"/>
          <w:tab w:val="left" w:pos="709"/>
          <w:tab w:val="left" w:pos="993"/>
        </w:tabs>
        <w:ind w:left="899" w:right="-143" w:firstLine="0"/>
        <w:rPr>
          <w:sz w:val="20"/>
        </w:rPr>
      </w:pPr>
      <w:r w:rsidRPr="00C12BF9">
        <w:rPr>
          <w:sz w:val="20"/>
        </w:rPr>
        <w:t>13,14,15,16,17,18,20,21,42,43,45,46,47,48,49,50,51,52,53,54,55,56,57,58,60,61,78,82,87,95-</w:t>
      </w:r>
      <w:r w:rsidR="002A2FF3" w:rsidRPr="00F64483">
        <w:rPr>
          <w:sz w:val="20"/>
        </w:rPr>
        <w:t xml:space="preserve"> </w:t>
      </w:r>
      <w:r w:rsidR="009920CC">
        <w:rPr>
          <w:sz w:val="20"/>
        </w:rPr>
        <w:t>признать не состоявшимися</w:t>
      </w:r>
    </w:p>
    <w:p w14:paraId="303963B2" w14:textId="24B26B13" w:rsidR="009920CC" w:rsidRDefault="009920CC" w:rsidP="00C034A1">
      <w:pPr>
        <w:pStyle w:val="a8"/>
        <w:tabs>
          <w:tab w:val="clear" w:pos="360"/>
          <w:tab w:val="left" w:pos="567"/>
          <w:tab w:val="left" w:pos="709"/>
          <w:tab w:val="left" w:pos="993"/>
        </w:tabs>
        <w:ind w:left="899" w:right="-143" w:firstLine="0"/>
        <w:rPr>
          <w:sz w:val="20"/>
        </w:rPr>
      </w:pPr>
    </w:p>
    <w:p w14:paraId="29E92FEC" w14:textId="777777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8. Заказчикам – заключить договоры в срок согласно действующему законадательству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64906E40" w14:textId="55AA8F78" w:rsidR="00603854" w:rsidRDefault="00603854" w:rsidP="00C034A1">
      <w:pPr>
        <w:pStyle w:val="a8"/>
        <w:tabs>
          <w:tab w:val="clear" w:pos="360"/>
          <w:tab w:val="left" w:pos="567"/>
          <w:tab w:val="left" w:pos="709"/>
          <w:tab w:val="left" w:pos="993"/>
        </w:tabs>
        <w:ind w:left="899" w:right="-143" w:firstLine="0"/>
        <w:rPr>
          <w:sz w:val="20"/>
        </w:rPr>
      </w:pPr>
      <w:r w:rsidRPr="007B1767">
        <w:rPr>
          <w:sz w:val="20"/>
          <w:lang w:val="kk-KZ"/>
        </w:rPr>
        <w:t>Тендерная</w:t>
      </w:r>
      <w:r w:rsidRPr="007B1767">
        <w:rPr>
          <w:sz w:val="20"/>
        </w:rPr>
        <w:t xml:space="preserve"> комиссия в составе:</w:t>
      </w:r>
    </w:p>
    <w:p w14:paraId="597B9227" w14:textId="16D38EC2" w:rsidR="006106CE" w:rsidRPr="006106CE" w:rsidRDefault="006106CE" w:rsidP="006106CE">
      <w:pPr>
        <w:tabs>
          <w:tab w:val="left" w:pos="1380"/>
        </w:tabs>
      </w:pPr>
    </w:p>
    <w:tbl>
      <w:tblPr>
        <w:tblW w:w="0" w:type="auto"/>
        <w:tblInd w:w="250" w:type="dxa"/>
        <w:tblLook w:val="04A0" w:firstRow="1" w:lastRow="0" w:firstColumn="1" w:lastColumn="0" w:noHBand="0" w:noVBand="1"/>
      </w:tblPr>
      <w:tblGrid>
        <w:gridCol w:w="7143"/>
        <w:gridCol w:w="7393"/>
      </w:tblGrid>
      <w:tr w:rsidR="000F727B" w:rsidRPr="007B1767" w14:paraId="5E8DA961" w14:textId="77777777" w:rsidTr="003C655A">
        <w:trPr>
          <w:trHeight w:val="413"/>
        </w:trPr>
        <w:tc>
          <w:tcPr>
            <w:tcW w:w="7143" w:type="dxa"/>
            <w:vAlign w:val="center"/>
          </w:tcPr>
          <w:p w14:paraId="791D47CB" w14:textId="77777777" w:rsidR="000F727B" w:rsidRDefault="000F727B" w:rsidP="003C655A">
            <w:pPr>
              <w:keepNext/>
              <w:outlineLvl w:val="0"/>
              <w:rPr>
                <w:sz w:val="20"/>
                <w:szCs w:val="20"/>
                <w:lang w:val="kk-KZ"/>
              </w:rPr>
            </w:pPr>
            <w:r>
              <w:rPr>
                <w:sz w:val="20"/>
                <w:szCs w:val="20"/>
                <w:lang w:val="kk-KZ"/>
              </w:rPr>
              <w:t>Тұрсынханов М.Ш.</w:t>
            </w:r>
          </w:p>
          <w:p w14:paraId="73581D2C" w14:textId="77777777" w:rsidR="000F727B" w:rsidRDefault="000F727B" w:rsidP="003C655A">
            <w:pPr>
              <w:keepNext/>
              <w:outlineLvl w:val="0"/>
              <w:rPr>
                <w:sz w:val="20"/>
                <w:szCs w:val="20"/>
                <w:lang w:val="kk-KZ"/>
              </w:rPr>
            </w:pPr>
          </w:p>
          <w:p w14:paraId="1664120E" w14:textId="77777777" w:rsidR="000F727B" w:rsidRDefault="000F727B" w:rsidP="003C655A">
            <w:pPr>
              <w:keepNext/>
              <w:outlineLvl w:val="0"/>
              <w:rPr>
                <w:sz w:val="20"/>
                <w:szCs w:val="20"/>
                <w:lang w:val="kk-KZ"/>
              </w:rPr>
            </w:pPr>
            <w:r>
              <w:rPr>
                <w:sz w:val="20"/>
                <w:szCs w:val="20"/>
                <w:lang w:val="kk-KZ"/>
              </w:rPr>
              <w:t>Умирбекова Қ.Е.</w:t>
            </w:r>
          </w:p>
          <w:p w14:paraId="18155A50" w14:textId="77777777" w:rsidR="000F727B" w:rsidRPr="007B1767" w:rsidRDefault="000F727B" w:rsidP="003C655A">
            <w:pPr>
              <w:keepNext/>
              <w:outlineLvl w:val="0"/>
              <w:rPr>
                <w:sz w:val="20"/>
                <w:szCs w:val="20"/>
                <w:lang w:val="kk-KZ"/>
              </w:rPr>
            </w:pPr>
          </w:p>
        </w:tc>
        <w:tc>
          <w:tcPr>
            <w:tcW w:w="7393" w:type="dxa"/>
            <w:vAlign w:val="center"/>
          </w:tcPr>
          <w:p w14:paraId="06365D86" w14:textId="77777777" w:rsidR="000F727B" w:rsidRDefault="000F727B" w:rsidP="003C655A">
            <w:pPr>
              <w:keepNext/>
              <w:outlineLvl w:val="0"/>
              <w:rPr>
                <w:bCs/>
                <w:kern w:val="36"/>
                <w:sz w:val="20"/>
                <w:szCs w:val="20"/>
              </w:rPr>
            </w:pPr>
            <w:r w:rsidRPr="007B1767">
              <w:rPr>
                <w:sz w:val="20"/>
                <w:szCs w:val="20"/>
              </w:rPr>
              <w:t xml:space="preserve">Заместитель главного врача  - </w:t>
            </w:r>
            <w:r>
              <w:rPr>
                <w:bCs/>
                <w:kern w:val="36"/>
                <w:sz w:val="20"/>
                <w:szCs w:val="20"/>
              </w:rPr>
              <w:t>п</w:t>
            </w:r>
            <w:r w:rsidRPr="007B1767">
              <w:rPr>
                <w:bCs/>
                <w:kern w:val="36"/>
                <w:sz w:val="20"/>
                <w:szCs w:val="20"/>
              </w:rPr>
              <w:t xml:space="preserve">редседатель </w:t>
            </w:r>
            <w:r>
              <w:rPr>
                <w:bCs/>
                <w:kern w:val="36"/>
                <w:sz w:val="20"/>
                <w:szCs w:val="20"/>
                <w:lang w:val="kk-KZ"/>
              </w:rPr>
              <w:t xml:space="preserve">тендерной </w:t>
            </w:r>
            <w:r w:rsidRPr="007B1767">
              <w:rPr>
                <w:bCs/>
                <w:kern w:val="36"/>
                <w:sz w:val="20"/>
                <w:szCs w:val="20"/>
              </w:rPr>
              <w:t>комиссии;</w:t>
            </w:r>
          </w:p>
          <w:p w14:paraId="6EAE8278" w14:textId="77777777" w:rsidR="000F727B" w:rsidRDefault="000F727B" w:rsidP="003C655A">
            <w:pPr>
              <w:keepNext/>
              <w:outlineLvl w:val="0"/>
              <w:rPr>
                <w:bCs/>
                <w:kern w:val="36"/>
                <w:sz w:val="20"/>
                <w:szCs w:val="20"/>
              </w:rPr>
            </w:pPr>
          </w:p>
          <w:p w14:paraId="37D0168D" w14:textId="77777777" w:rsidR="000F727B" w:rsidRPr="00552C5C" w:rsidRDefault="000F727B" w:rsidP="003C655A">
            <w:pPr>
              <w:tabs>
                <w:tab w:val="center" w:pos="7699"/>
              </w:tabs>
              <w:rPr>
                <w:noProof/>
                <w:sz w:val="20"/>
                <w:szCs w:val="20"/>
                <w:lang w:val="kk-KZ"/>
              </w:rPr>
            </w:pPr>
            <w:r>
              <w:rPr>
                <w:bCs/>
                <w:kern w:val="36"/>
                <w:sz w:val="20"/>
                <w:szCs w:val="20"/>
                <w:lang w:val="kk-KZ"/>
              </w:rPr>
              <w:t xml:space="preserve">И.о.главного бухгалтера – </w:t>
            </w:r>
            <w:r>
              <w:rPr>
                <w:noProof/>
                <w:sz w:val="20"/>
                <w:szCs w:val="20"/>
                <w:lang w:val="kk-KZ"/>
              </w:rPr>
              <w:t>член тендерной комиссии;</w:t>
            </w:r>
          </w:p>
          <w:p w14:paraId="44FDFADC" w14:textId="77777777" w:rsidR="000F727B" w:rsidRPr="00552C5C" w:rsidRDefault="000F727B" w:rsidP="003C655A">
            <w:pPr>
              <w:keepNext/>
              <w:outlineLvl w:val="0"/>
              <w:rPr>
                <w:bCs/>
                <w:kern w:val="36"/>
                <w:sz w:val="20"/>
                <w:szCs w:val="20"/>
                <w:lang w:val="kk-KZ"/>
              </w:rPr>
            </w:pPr>
          </w:p>
        </w:tc>
      </w:tr>
    </w:tbl>
    <w:p w14:paraId="7BA7D7CF" w14:textId="77777777" w:rsidR="000F727B" w:rsidRPr="00552C5C" w:rsidRDefault="000F727B" w:rsidP="000F727B">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w:t>
      </w:r>
      <w:r>
        <w:rPr>
          <w:noProof/>
          <w:sz w:val="20"/>
          <w:szCs w:val="20"/>
          <w:lang w:val="kk-KZ"/>
        </w:rPr>
        <w:t>Абуталипова З.А.</w:t>
      </w:r>
      <w:r>
        <w:rPr>
          <w:noProof/>
          <w:sz w:val="20"/>
          <w:szCs w:val="20"/>
          <w:lang w:val="kk-KZ"/>
        </w:rPr>
        <w:tab/>
        <w:t xml:space="preserve">                                                                                     Начальник планового отдела - член тендерной комиссии;</w:t>
      </w:r>
    </w:p>
    <w:p w14:paraId="710F1DC7" w14:textId="77777777" w:rsidR="000F727B" w:rsidRPr="00552C5C" w:rsidRDefault="000F727B" w:rsidP="000F727B">
      <w:pPr>
        <w:tabs>
          <w:tab w:val="center" w:pos="7699"/>
        </w:tabs>
        <w:rPr>
          <w:noProof/>
          <w:sz w:val="20"/>
          <w:szCs w:val="20"/>
          <w:lang w:val="kk-KZ"/>
        </w:rPr>
      </w:pPr>
    </w:p>
    <w:p w14:paraId="6BF6459D" w14:textId="77777777" w:rsidR="000F727B" w:rsidRPr="00552C5C" w:rsidRDefault="000F727B" w:rsidP="000F727B">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Медетов Е.Ж.</w:t>
      </w:r>
      <w:r>
        <w:rPr>
          <w:noProof/>
          <w:sz w:val="20"/>
          <w:szCs w:val="20"/>
          <w:lang w:val="kk-KZ"/>
        </w:rPr>
        <w:tab/>
        <w:t xml:space="preserve">                                                                                                        Начальник нейрохирургической службы - член тендерной комиссии;</w:t>
      </w:r>
    </w:p>
    <w:p w14:paraId="61D98EA5" w14:textId="77777777" w:rsidR="000F727B" w:rsidRPr="00552C5C" w:rsidRDefault="000F727B" w:rsidP="000F727B">
      <w:pPr>
        <w:tabs>
          <w:tab w:val="center" w:pos="7699"/>
        </w:tabs>
        <w:rPr>
          <w:noProof/>
          <w:sz w:val="20"/>
          <w:szCs w:val="20"/>
          <w:lang w:val="kk-KZ"/>
        </w:rPr>
      </w:pPr>
    </w:p>
    <w:p w14:paraId="72423E75" w14:textId="77777777" w:rsidR="000F727B" w:rsidRPr="00552C5C" w:rsidRDefault="000F727B" w:rsidP="000F727B">
      <w:pPr>
        <w:tabs>
          <w:tab w:val="center" w:pos="7699"/>
        </w:tabs>
        <w:rPr>
          <w:noProof/>
          <w:sz w:val="20"/>
          <w:szCs w:val="20"/>
          <w:lang w:val="kk-KZ"/>
        </w:rPr>
      </w:pPr>
      <w:r>
        <w:rPr>
          <w:noProof/>
          <w:sz w:val="20"/>
          <w:szCs w:val="20"/>
          <w:lang w:val="kk-KZ"/>
        </w:rPr>
        <w:t xml:space="preserve">     Абдрахманов Е.М.</w:t>
      </w:r>
      <w:r>
        <w:rPr>
          <w:noProof/>
          <w:sz w:val="20"/>
          <w:szCs w:val="20"/>
          <w:lang w:val="kk-KZ"/>
        </w:rPr>
        <w:tab/>
        <w:t xml:space="preserve">                                                                                                   Заведующий отделения ортохирургии - член тендерной комиссии;</w:t>
      </w:r>
    </w:p>
    <w:p w14:paraId="72630BA2" w14:textId="77777777" w:rsidR="000F727B" w:rsidRPr="00552C5C" w:rsidRDefault="000F727B" w:rsidP="000F727B">
      <w:pPr>
        <w:tabs>
          <w:tab w:val="center" w:pos="7699"/>
        </w:tabs>
        <w:rPr>
          <w:noProof/>
          <w:sz w:val="20"/>
          <w:szCs w:val="20"/>
          <w:lang w:val="kk-KZ"/>
        </w:rPr>
      </w:pPr>
    </w:p>
    <w:p w14:paraId="5CC22CE0" w14:textId="77777777" w:rsidR="000F727B" w:rsidRPr="00552C5C" w:rsidRDefault="000F727B" w:rsidP="000F727B">
      <w:pPr>
        <w:tabs>
          <w:tab w:val="center" w:pos="7699"/>
        </w:tabs>
        <w:rPr>
          <w:noProof/>
          <w:sz w:val="20"/>
          <w:szCs w:val="20"/>
          <w:lang w:val="kk-KZ"/>
        </w:rPr>
      </w:pPr>
      <w:r>
        <w:rPr>
          <w:noProof/>
          <w:sz w:val="20"/>
          <w:szCs w:val="20"/>
          <w:lang w:val="kk-KZ"/>
        </w:rPr>
        <w:t xml:space="preserve">    Смагулолв Е.М.</w:t>
      </w:r>
      <w:r>
        <w:rPr>
          <w:noProof/>
          <w:sz w:val="20"/>
          <w:szCs w:val="20"/>
          <w:lang w:val="kk-KZ"/>
        </w:rPr>
        <w:tab/>
        <w:t xml:space="preserve">                                                                                                      Заведующий отделении травматологии - член тендерной комиссии;</w:t>
      </w:r>
    </w:p>
    <w:p w14:paraId="2040844A" w14:textId="77777777" w:rsidR="000F727B" w:rsidRPr="00552C5C" w:rsidRDefault="000F727B" w:rsidP="000F727B">
      <w:pPr>
        <w:tabs>
          <w:tab w:val="center" w:pos="7699"/>
        </w:tabs>
        <w:rPr>
          <w:noProof/>
          <w:sz w:val="20"/>
          <w:szCs w:val="20"/>
          <w:lang w:val="kk-KZ"/>
        </w:rPr>
      </w:pPr>
    </w:p>
    <w:p w14:paraId="661FC879" w14:textId="77777777" w:rsidR="000F727B" w:rsidRDefault="000F727B" w:rsidP="000F727B">
      <w:pPr>
        <w:tabs>
          <w:tab w:val="center" w:pos="7699"/>
        </w:tabs>
        <w:rPr>
          <w:noProof/>
          <w:sz w:val="20"/>
          <w:szCs w:val="20"/>
          <w:lang w:val="kk-KZ"/>
        </w:rPr>
      </w:pPr>
      <w:r>
        <w:rPr>
          <w:noProof/>
          <w:sz w:val="20"/>
          <w:szCs w:val="20"/>
          <w:lang w:val="kk-KZ"/>
        </w:rPr>
        <w:t xml:space="preserve">   </w:t>
      </w:r>
      <w:r w:rsidRPr="00552C5C">
        <w:rPr>
          <w:noProof/>
          <w:sz w:val="20"/>
          <w:szCs w:val="20"/>
          <w:lang w:val="kk-KZ"/>
        </w:rPr>
        <w:t xml:space="preserve"> Маханова Г.И.</w:t>
      </w:r>
      <w:r>
        <w:rPr>
          <w:noProof/>
          <w:sz w:val="20"/>
          <w:szCs w:val="20"/>
          <w:lang w:val="kk-KZ"/>
        </w:rPr>
        <w:tab/>
        <w:t xml:space="preserve">                                                 Провизор- член тендерной комиссии;</w:t>
      </w:r>
    </w:p>
    <w:p w14:paraId="6C5AAFA2" w14:textId="77777777" w:rsidR="000F727B" w:rsidRDefault="000F727B" w:rsidP="000F727B">
      <w:pPr>
        <w:tabs>
          <w:tab w:val="center" w:pos="7699"/>
        </w:tabs>
        <w:rPr>
          <w:noProof/>
          <w:sz w:val="20"/>
          <w:szCs w:val="20"/>
          <w:lang w:val="kk-KZ"/>
        </w:rPr>
      </w:pPr>
    </w:p>
    <w:p w14:paraId="6E10C658" w14:textId="77777777" w:rsidR="000F727B" w:rsidRDefault="000F727B" w:rsidP="000F727B">
      <w:pPr>
        <w:tabs>
          <w:tab w:val="center" w:pos="7699"/>
        </w:tabs>
        <w:rPr>
          <w:noProof/>
          <w:sz w:val="20"/>
          <w:szCs w:val="20"/>
          <w:lang w:val="kk-KZ"/>
        </w:rPr>
      </w:pPr>
      <w:r>
        <w:rPr>
          <w:noProof/>
          <w:sz w:val="20"/>
          <w:szCs w:val="20"/>
          <w:lang w:val="kk-KZ"/>
        </w:rPr>
        <w:t xml:space="preserve">    Сатыпалды А.                                                                                                                      Материальный бухгалтер-член тендерной комиссии;</w:t>
      </w:r>
    </w:p>
    <w:p w14:paraId="14961EC6" w14:textId="77777777" w:rsidR="000F727B" w:rsidRPr="00552C5C" w:rsidRDefault="000F727B" w:rsidP="000F727B">
      <w:pPr>
        <w:tabs>
          <w:tab w:val="center" w:pos="7699"/>
        </w:tabs>
        <w:rPr>
          <w:noProof/>
          <w:sz w:val="20"/>
          <w:szCs w:val="20"/>
          <w:lang w:val="kk-KZ"/>
        </w:rPr>
      </w:pPr>
    </w:p>
    <w:p w14:paraId="5E274EB2" w14:textId="77777777" w:rsidR="000F727B" w:rsidRDefault="000F727B" w:rsidP="000F727B">
      <w:pPr>
        <w:tabs>
          <w:tab w:val="left" w:pos="2400"/>
          <w:tab w:val="center" w:pos="7699"/>
        </w:tabs>
        <w:rPr>
          <w:noProof/>
          <w:sz w:val="20"/>
          <w:szCs w:val="20"/>
          <w:lang w:val="kk-KZ"/>
        </w:rPr>
      </w:pPr>
      <w:r>
        <w:rPr>
          <w:noProof/>
          <w:sz w:val="20"/>
          <w:szCs w:val="20"/>
          <w:lang w:val="kk-KZ"/>
        </w:rPr>
        <w:t xml:space="preserve">    Алпысбаев А.</w:t>
      </w:r>
      <w:r w:rsidRPr="00552C5C">
        <w:rPr>
          <w:noProof/>
          <w:sz w:val="20"/>
          <w:szCs w:val="20"/>
          <w:lang w:val="kk-KZ"/>
        </w:rPr>
        <w:t xml:space="preserve">                              </w:t>
      </w:r>
      <w:r>
        <w:rPr>
          <w:noProof/>
          <w:sz w:val="20"/>
          <w:szCs w:val="20"/>
          <w:lang w:val="kk-KZ"/>
        </w:rPr>
        <w:t xml:space="preserve">                                                                                         Юрист-секретарь тендерной комиссии;</w:t>
      </w:r>
    </w:p>
    <w:p w14:paraId="2502E86B" w14:textId="77777777" w:rsidR="000F727B" w:rsidRDefault="000F727B" w:rsidP="000F727B">
      <w:pPr>
        <w:tabs>
          <w:tab w:val="left" w:pos="2400"/>
          <w:tab w:val="center" w:pos="7699"/>
        </w:tabs>
        <w:rPr>
          <w:noProof/>
          <w:sz w:val="20"/>
          <w:szCs w:val="20"/>
          <w:lang w:val="kk-KZ"/>
        </w:rPr>
      </w:pPr>
      <w:r>
        <w:rPr>
          <w:noProof/>
          <w:sz w:val="20"/>
          <w:szCs w:val="20"/>
          <w:lang w:val="kk-KZ"/>
        </w:rPr>
        <w:t xml:space="preserve">    </w:t>
      </w:r>
    </w:p>
    <w:p w14:paraId="7B9B1DF8" w14:textId="77777777" w:rsidR="000F727B" w:rsidRDefault="000F727B" w:rsidP="000F727B">
      <w:pPr>
        <w:tabs>
          <w:tab w:val="left" w:pos="2400"/>
          <w:tab w:val="center" w:pos="7699"/>
        </w:tabs>
        <w:rPr>
          <w:noProof/>
          <w:sz w:val="20"/>
          <w:szCs w:val="20"/>
          <w:lang w:val="kk-KZ"/>
        </w:rPr>
      </w:pPr>
      <w:r>
        <w:rPr>
          <w:noProof/>
          <w:sz w:val="20"/>
          <w:szCs w:val="20"/>
          <w:lang w:val="kk-KZ"/>
        </w:rPr>
        <w:t xml:space="preserve">    Исмайлова Ғ.А.                                                                                                                   Бухгалтер по государственным закупкам – секретарь тендерной комиссии;</w:t>
      </w:r>
    </w:p>
    <w:p w14:paraId="08D9AFC7" w14:textId="77777777" w:rsidR="000F727B" w:rsidRPr="00E62549" w:rsidRDefault="000F727B" w:rsidP="000F727B">
      <w:pPr>
        <w:rPr>
          <w:sz w:val="20"/>
          <w:szCs w:val="20"/>
          <w:lang w:val="kk-KZ"/>
        </w:rPr>
      </w:pPr>
    </w:p>
    <w:p w14:paraId="7C648663" w14:textId="6EDE1940" w:rsidR="00E62549" w:rsidRPr="006106CE" w:rsidRDefault="00E62549" w:rsidP="006106CE">
      <w:pPr>
        <w:tabs>
          <w:tab w:val="left" w:pos="1380"/>
        </w:tabs>
        <w:rPr>
          <w:lang w:val="kk-KZ"/>
        </w:rPr>
      </w:pPr>
    </w:p>
    <w:sectPr w:rsidR="00E62549" w:rsidRPr="006106CE" w:rsidSect="006106CE">
      <w:pgSz w:w="16838" w:h="11906" w:orient="landscape"/>
      <w:pgMar w:top="720" w:right="110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F2B69" w14:textId="77777777" w:rsidR="00142D36" w:rsidRDefault="00142D36" w:rsidP="00603854">
      <w:r>
        <w:separator/>
      </w:r>
    </w:p>
  </w:endnote>
  <w:endnote w:type="continuationSeparator" w:id="0">
    <w:p w14:paraId="3707275F" w14:textId="77777777" w:rsidR="00142D36" w:rsidRDefault="00142D36"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F6C8F" w14:textId="77777777" w:rsidR="00142D36" w:rsidRDefault="00142D36" w:rsidP="00603854">
      <w:r>
        <w:separator/>
      </w:r>
    </w:p>
  </w:footnote>
  <w:footnote w:type="continuationSeparator" w:id="0">
    <w:p w14:paraId="27D62314" w14:textId="77777777" w:rsidR="00142D36" w:rsidRDefault="00142D36"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601C"/>
    <w:rsid w:val="00037930"/>
    <w:rsid w:val="0004079F"/>
    <w:rsid w:val="0004333E"/>
    <w:rsid w:val="000500A2"/>
    <w:rsid w:val="00050766"/>
    <w:rsid w:val="00051150"/>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D562E"/>
    <w:rsid w:val="000E4195"/>
    <w:rsid w:val="000F1350"/>
    <w:rsid w:val="000F727B"/>
    <w:rsid w:val="000F78F1"/>
    <w:rsid w:val="00114494"/>
    <w:rsid w:val="0012349C"/>
    <w:rsid w:val="00123544"/>
    <w:rsid w:val="00126A85"/>
    <w:rsid w:val="0013443B"/>
    <w:rsid w:val="001350F6"/>
    <w:rsid w:val="00142D3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6B50"/>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07D3"/>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6426"/>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06CE"/>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D657F"/>
    <w:rsid w:val="006E73D2"/>
    <w:rsid w:val="006F3122"/>
    <w:rsid w:val="006F70DD"/>
    <w:rsid w:val="007026B4"/>
    <w:rsid w:val="00707068"/>
    <w:rsid w:val="00733462"/>
    <w:rsid w:val="00733C35"/>
    <w:rsid w:val="00736FE0"/>
    <w:rsid w:val="007404C7"/>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07B0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21477"/>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ADA"/>
    <w:rsid w:val="00BB7F7C"/>
    <w:rsid w:val="00BC1466"/>
    <w:rsid w:val="00BC2B4C"/>
    <w:rsid w:val="00BC403B"/>
    <w:rsid w:val="00BC6CCC"/>
    <w:rsid w:val="00BD0B28"/>
    <w:rsid w:val="00BD4E11"/>
    <w:rsid w:val="00BD6FD0"/>
    <w:rsid w:val="00BD7339"/>
    <w:rsid w:val="00BD7382"/>
    <w:rsid w:val="00BE35FC"/>
    <w:rsid w:val="00BF2E8C"/>
    <w:rsid w:val="00BF37A8"/>
    <w:rsid w:val="00C0018A"/>
    <w:rsid w:val="00C034A1"/>
    <w:rsid w:val="00C0483A"/>
    <w:rsid w:val="00C04DF0"/>
    <w:rsid w:val="00C0570F"/>
    <w:rsid w:val="00C06E67"/>
    <w:rsid w:val="00C102EF"/>
    <w:rsid w:val="00C12BF9"/>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67B10"/>
    <w:rsid w:val="00C705D4"/>
    <w:rsid w:val="00C7213C"/>
    <w:rsid w:val="00C73C24"/>
    <w:rsid w:val="00C860C2"/>
    <w:rsid w:val="00C8785E"/>
    <w:rsid w:val="00C92BEE"/>
    <w:rsid w:val="00C92F60"/>
    <w:rsid w:val="00C93893"/>
    <w:rsid w:val="00C93930"/>
    <w:rsid w:val="00CA1C66"/>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53B8"/>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02F2"/>
    <w:rsid w:val="00E06473"/>
    <w:rsid w:val="00E11254"/>
    <w:rsid w:val="00E11E8F"/>
    <w:rsid w:val="00E15178"/>
    <w:rsid w:val="00E239F5"/>
    <w:rsid w:val="00E25D9E"/>
    <w:rsid w:val="00E36788"/>
    <w:rsid w:val="00E36943"/>
    <w:rsid w:val="00E36E9B"/>
    <w:rsid w:val="00E40917"/>
    <w:rsid w:val="00E41220"/>
    <w:rsid w:val="00E44E19"/>
    <w:rsid w:val="00E50909"/>
    <w:rsid w:val="00E57E0D"/>
    <w:rsid w:val="00E62549"/>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3DA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B27B4-68ED-44C5-8A79-114B3553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4084</TotalTime>
  <Pages>5</Pages>
  <Words>1325</Words>
  <Characters>7559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44</cp:revision>
  <cp:lastPrinted>2023-05-30T07:00:00Z</cp:lastPrinted>
  <dcterms:created xsi:type="dcterms:W3CDTF">2018-02-22T09:12:00Z</dcterms:created>
  <dcterms:modified xsi:type="dcterms:W3CDTF">2023-08-22T05:11:00Z</dcterms:modified>
</cp:coreProperties>
</file>