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A66B36">
        <w:rPr>
          <w:rFonts w:ascii="Times New Roman" w:hAnsi="Times New Roman"/>
          <w:b/>
          <w:sz w:val="26"/>
          <w:szCs w:val="26"/>
          <w:lang w:val="kk-KZ"/>
        </w:rPr>
        <w:t>29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4D5691">
        <w:rPr>
          <w:rFonts w:ascii="Times New Roman" w:hAnsi="Times New Roman"/>
          <w:sz w:val="26"/>
          <w:szCs w:val="26"/>
          <w:lang w:val="kk-KZ"/>
        </w:rPr>
        <w:t>09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4D5691">
        <w:rPr>
          <w:rFonts w:ascii="Times New Roman" w:hAnsi="Times New Roman"/>
          <w:sz w:val="26"/>
          <w:szCs w:val="26"/>
          <w:lang w:val="kk-KZ"/>
        </w:rPr>
        <w:t>8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4D5691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D5691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2A2A9D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</w:t>
            </w:r>
            <w:r w:rsidR="00807B11" w:rsidRPr="002A2A9D">
              <w:rPr>
                <w:b/>
                <w:sz w:val="26"/>
                <w:szCs w:val="26"/>
              </w:rPr>
              <w:t>.А.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B6702A"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</w:t>
            </w:r>
            <w:r w:rsidR="00807B11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</w:rPr>
              <w:t xml:space="preserve"> ГКП на ПХВ «Городская клиническая больница № 1»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D5691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D5691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2F54C4" w:rsidRPr="002A2A9D" w:rsidTr="004D5691">
        <w:tc>
          <w:tcPr>
            <w:tcW w:w="2411" w:type="dxa"/>
            <w:shd w:val="clear" w:color="auto" w:fill="auto"/>
          </w:tcPr>
          <w:p w:rsidR="002F54C4" w:rsidRPr="002A2A9D" w:rsidRDefault="00A66B36" w:rsidP="004D5691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Бекболатов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Д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 xml:space="preserve"> Ж</w:t>
            </w:r>
          </w:p>
        </w:tc>
        <w:tc>
          <w:tcPr>
            <w:tcW w:w="7336" w:type="dxa"/>
            <w:shd w:val="clear" w:color="auto" w:fill="auto"/>
          </w:tcPr>
          <w:p w:rsidR="00807B11" w:rsidRPr="002A2A9D" w:rsidRDefault="002F54C4" w:rsidP="00807B11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</w:t>
            </w:r>
            <w:r w:rsidR="004D5691">
              <w:rPr>
                <w:sz w:val="26"/>
                <w:szCs w:val="26"/>
                <w:lang w:val="kk-KZ"/>
              </w:rPr>
              <w:t xml:space="preserve"> </w:t>
            </w:r>
            <w:r w:rsidR="00A66B36">
              <w:rPr>
                <w:sz w:val="26"/>
                <w:szCs w:val="26"/>
                <w:lang w:val="kk-KZ"/>
              </w:rPr>
              <w:t xml:space="preserve"> </w:t>
            </w:r>
            <w:r w:rsidR="00A66B36">
              <w:rPr>
                <w:sz w:val="26"/>
                <w:szCs w:val="26"/>
                <w:lang w:val="kk-KZ"/>
              </w:rPr>
              <w:t>Провизор</w:t>
            </w:r>
            <w:r w:rsidR="00A66B36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A66B36" w:rsidRPr="008B4BA8">
              <w:rPr>
                <w:sz w:val="26"/>
                <w:szCs w:val="26"/>
              </w:rPr>
              <w:t>Городская клиническая больница № 1</w:t>
            </w:r>
            <w:r w:rsidR="00A66B36" w:rsidRPr="008B4BA8">
              <w:rPr>
                <w:sz w:val="26"/>
                <w:szCs w:val="26"/>
                <w:lang w:val="kk-KZ"/>
              </w:rPr>
              <w:t>»</w:t>
            </w:r>
          </w:p>
          <w:p w:rsidR="004B16CA" w:rsidRPr="002A2A9D" w:rsidRDefault="004B16CA" w:rsidP="00807B11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A66B36">
        <w:rPr>
          <w:rFonts w:eastAsia="Calibri"/>
          <w:sz w:val="26"/>
          <w:szCs w:val="26"/>
          <w:lang w:val="kk-KZ"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A66B36">
        <w:rPr>
          <w:rFonts w:eastAsia="Calibri"/>
          <w:sz w:val="26"/>
          <w:szCs w:val="26"/>
          <w:lang w:val="kk-KZ" w:eastAsia="en-US"/>
        </w:rPr>
        <w:t>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AF0917">
        <w:rPr>
          <w:rFonts w:eastAsia="Calibri"/>
          <w:sz w:val="26"/>
          <w:szCs w:val="26"/>
          <w:lang w:eastAsia="en-US"/>
        </w:rPr>
        <w:t>0</w:t>
      </w:r>
      <w:r w:rsidR="004D5691">
        <w:rPr>
          <w:rFonts w:eastAsia="Calibri"/>
          <w:sz w:val="26"/>
          <w:szCs w:val="26"/>
          <w:lang w:val="kk-KZ" w:eastAsia="en-US"/>
        </w:rPr>
        <w:t>5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4D5691">
        <w:rPr>
          <w:rFonts w:eastAsia="Calibri"/>
          <w:sz w:val="26"/>
          <w:szCs w:val="26"/>
          <w:lang w:val="kk-KZ" w:eastAsia="en-US"/>
        </w:rPr>
        <w:t>август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3998"/>
        <w:gridCol w:w="2098"/>
      </w:tblGrid>
      <w:tr w:rsidR="00463883" w:rsidRPr="002A2A9D" w:rsidTr="00A66B36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D64239" w:rsidRPr="002A2A9D" w:rsidTr="00A66B36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36" w:rsidRPr="006176D6" w:rsidRDefault="00A66B36" w:rsidP="00A66B36">
            <w:pPr>
              <w:pStyle w:val="a7"/>
              <w:jc w:val="center"/>
              <w:rPr>
                <w:sz w:val="26"/>
                <w:szCs w:val="26"/>
                <w:lang w:val="kk-KZ"/>
              </w:rPr>
            </w:pPr>
            <w:r w:rsidRPr="006176D6">
              <w:rPr>
                <w:sz w:val="26"/>
                <w:szCs w:val="26"/>
                <w:lang w:val="kk-KZ"/>
              </w:rPr>
              <w:t>ИП  «DB MED»</w:t>
            </w:r>
          </w:p>
          <w:p w:rsidR="00D64239" w:rsidRPr="008B4BA8" w:rsidRDefault="00D64239" w:rsidP="00D64239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36" w:rsidRPr="006176D6" w:rsidRDefault="00A66B36" w:rsidP="00A66B36">
            <w:pPr>
              <w:pStyle w:val="a7"/>
              <w:rPr>
                <w:sz w:val="26"/>
                <w:szCs w:val="26"/>
                <w:lang w:val="kk-KZ"/>
              </w:rPr>
            </w:pPr>
            <w:r w:rsidRPr="006176D6">
              <w:rPr>
                <w:sz w:val="26"/>
                <w:szCs w:val="26"/>
                <w:lang w:val="kk-KZ"/>
              </w:rPr>
              <w:t>г. Шымкент , Толеметова, 70/2</w:t>
            </w:r>
          </w:p>
          <w:p w:rsidR="00D64239" w:rsidRPr="0095073C" w:rsidRDefault="00D64239" w:rsidP="00A66B36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Тел: </w:t>
            </w:r>
            <w:r w:rsidR="00A66B36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8702 555 13 02</w:t>
            </w: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A1" w:rsidRPr="002A2A9D" w:rsidRDefault="005D77A1" w:rsidP="005D77A1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02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8</w:t>
            </w:r>
            <w:r w:rsidRPr="002A2A9D">
              <w:rPr>
                <w:sz w:val="26"/>
                <w:szCs w:val="26"/>
              </w:rPr>
              <w:t>.2024г.</w:t>
            </w:r>
          </w:p>
          <w:p w:rsidR="00D64239" w:rsidRPr="002A2A9D" w:rsidRDefault="005D77A1" w:rsidP="005D77A1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</w:t>
            </w:r>
            <w:r w:rsidRPr="002A2A9D">
              <w:rPr>
                <w:sz w:val="26"/>
                <w:szCs w:val="26"/>
              </w:rPr>
              <w:t xml:space="preserve"> час.</w:t>
            </w:r>
            <w:bookmarkStart w:id="0" w:name="_GoBack"/>
            <w:bookmarkEnd w:id="0"/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потенциальных поставщиков:</w:t>
      </w:r>
      <w:r w:rsidR="00F05717">
        <w:rPr>
          <w:sz w:val="26"/>
          <w:szCs w:val="26"/>
        </w:rPr>
        <w:t xml:space="preserve"> нет</w:t>
      </w:r>
    </w:p>
    <w:p w:rsidR="00F05717" w:rsidRDefault="002A2A9D" w:rsidP="002A2A9D">
      <w:pPr>
        <w:pStyle w:val="a7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 xml:space="preserve">.   На данный тендер </w:t>
      </w:r>
      <w:r w:rsidR="00F05717">
        <w:rPr>
          <w:sz w:val="26"/>
          <w:szCs w:val="26"/>
        </w:rPr>
        <w:t xml:space="preserve">не </w:t>
      </w:r>
      <w:r w:rsidRPr="002A2A9D">
        <w:rPr>
          <w:sz w:val="26"/>
          <w:szCs w:val="26"/>
        </w:rPr>
        <w:t xml:space="preserve">привлекались эксперты 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781254" w:rsidRDefault="00781254" w:rsidP="00F05717">
      <w:pPr>
        <w:pStyle w:val="a7"/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781254">
        <w:rPr>
          <w:sz w:val="26"/>
          <w:szCs w:val="26"/>
        </w:rPr>
        <w:t xml:space="preserve">1) 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победитель тендера определяется </w:t>
      </w:r>
      <w:r w:rsidR="0056580C">
        <w:rPr>
          <w:sz w:val="26"/>
          <w:szCs w:val="26"/>
        </w:rPr>
        <w:t>среди потенциальных поставщиков</w:t>
      </w:r>
      <w:r w:rsidRPr="00781254">
        <w:rPr>
          <w:sz w:val="26"/>
          <w:szCs w:val="26"/>
        </w:rPr>
        <w:t xml:space="preserve"> тендерные заявки которых признаны тендерной комиссией соответствующими условнями объявления и условиям настоящих Правил. на основе наименьшего ценового предложения.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объявления и условиям настоящих Правил, в связи с чем, комиссия оринимаст решение о признании потенциальных поставщиков, побелите лем тендера, с котор</w:t>
      </w:r>
      <w:r>
        <w:rPr>
          <w:sz w:val="26"/>
          <w:szCs w:val="26"/>
        </w:rPr>
        <w:t>ыми заключается договора по лот</w:t>
      </w:r>
      <w:r w:rsidR="00F05717">
        <w:rPr>
          <w:sz w:val="26"/>
          <w:szCs w:val="26"/>
        </w:rPr>
        <w:t>ам</w:t>
      </w:r>
      <w:r>
        <w:rPr>
          <w:sz w:val="26"/>
          <w:szCs w:val="26"/>
        </w:rPr>
        <w:t xml:space="preserve"> </w:t>
      </w:r>
      <w:r w:rsidR="00A66B36">
        <w:rPr>
          <w:sz w:val="26"/>
          <w:szCs w:val="26"/>
          <w:lang w:val="kk-KZ"/>
        </w:rPr>
        <w:t>№№ 7, 17, 18, 19, 20, 21, 22, 24</w:t>
      </w:r>
      <w:r>
        <w:rPr>
          <w:sz w:val="26"/>
          <w:szCs w:val="26"/>
          <w:lang w:val="kk-KZ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>на 2024 год следующих поставщик</w:t>
      </w:r>
    </w:p>
    <w:p w:rsidR="00F05717" w:rsidRPr="00F05717" w:rsidRDefault="00F05717" w:rsidP="00F05717">
      <w:pPr>
        <w:pStyle w:val="a7"/>
        <w:ind w:firstLine="708"/>
        <w:jc w:val="both"/>
        <w:rPr>
          <w:sz w:val="26"/>
          <w:szCs w:val="26"/>
          <w:lang w:val="kk-KZ"/>
        </w:rPr>
      </w:pPr>
    </w:p>
    <w:tbl>
      <w:tblPr>
        <w:tblpPr w:leftFromText="180" w:rightFromText="180" w:vertAnchor="text" w:horzAnchor="margin" w:tblpXSpec="center" w:tblpY="5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041"/>
        <w:gridCol w:w="2835"/>
        <w:gridCol w:w="797"/>
        <w:gridCol w:w="1275"/>
        <w:gridCol w:w="1614"/>
      </w:tblGrid>
      <w:tr w:rsidR="00C40A64" w:rsidRPr="002A2A9D" w:rsidTr="00D64239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лота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Цена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Сумма, тенге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D64239" w:rsidRDefault="00753A6C" w:rsidP="00D64239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1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36" w:rsidRPr="006176D6" w:rsidRDefault="00A66B36" w:rsidP="00A66B36">
            <w:pPr>
              <w:pStyle w:val="a7"/>
              <w:jc w:val="center"/>
              <w:rPr>
                <w:sz w:val="26"/>
                <w:szCs w:val="26"/>
                <w:lang w:val="kk-KZ"/>
              </w:rPr>
            </w:pPr>
            <w:r w:rsidRPr="006176D6">
              <w:rPr>
                <w:sz w:val="26"/>
                <w:szCs w:val="26"/>
                <w:lang w:val="kk-KZ"/>
              </w:rPr>
              <w:t>ИП  «DB MED»</w:t>
            </w:r>
          </w:p>
          <w:p w:rsidR="00753A6C" w:rsidRPr="00D64239" w:rsidRDefault="00753A6C" w:rsidP="00D6423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B36" w:rsidRPr="006176D6" w:rsidRDefault="00A66B36" w:rsidP="00A66B36">
            <w:pPr>
              <w:pStyle w:val="a7"/>
              <w:rPr>
                <w:sz w:val="26"/>
                <w:szCs w:val="26"/>
                <w:lang w:val="kk-KZ"/>
              </w:rPr>
            </w:pPr>
            <w:r w:rsidRPr="006176D6">
              <w:rPr>
                <w:sz w:val="26"/>
                <w:szCs w:val="26"/>
                <w:lang w:val="kk-KZ"/>
              </w:rPr>
              <w:lastRenderedPageBreak/>
              <w:t>г. Шымкент , Толеметова, 70/2</w:t>
            </w:r>
          </w:p>
          <w:p w:rsidR="00753A6C" w:rsidRPr="00D64239" w:rsidRDefault="00A66B36" w:rsidP="00A66B36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5073C"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 w:eastAsia="ru-RU"/>
              </w:rPr>
              <w:lastRenderedPageBreak/>
              <w:t xml:space="preserve">Тел: </w:t>
            </w:r>
            <w:r w:rsidRPr="00A66B36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8702 555 13 02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lastRenderedPageBreak/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235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4 700 000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1190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714 000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10 000 000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486 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291 600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192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384 000</w:t>
            </w:r>
          </w:p>
        </w:tc>
      </w:tr>
      <w:tr w:rsidR="00753A6C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92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920 000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630 000</w:t>
            </w:r>
          </w:p>
        </w:tc>
      </w:tr>
      <w:tr w:rsidR="00D64239" w:rsidRPr="002A2A9D" w:rsidTr="00D64239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2A2A9D" w:rsidRDefault="00D64239" w:rsidP="00D64239">
            <w:pPr>
              <w:pStyle w:val="a6"/>
              <w:rPr>
                <w:b/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239" w:rsidRPr="005D77A1" w:rsidRDefault="00A66B36" w:rsidP="00D642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5100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4239" w:rsidRPr="005D77A1" w:rsidRDefault="00A66B36" w:rsidP="00D64239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5D77A1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255 000</w:t>
            </w:r>
          </w:p>
        </w:tc>
      </w:tr>
    </w:tbl>
    <w:p w:rsidR="002A2A9D" w:rsidRPr="00AD19BE" w:rsidRDefault="00781254" w:rsidP="00D64239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kk-KZ"/>
        </w:rPr>
        <w:t>2</w:t>
      </w:r>
      <w:r w:rsidR="002A2A9D" w:rsidRPr="00AD19BE">
        <w:rPr>
          <w:sz w:val="26"/>
          <w:szCs w:val="26"/>
        </w:rPr>
        <w:t>)</w:t>
      </w:r>
      <w:r w:rsidR="0056580C" w:rsidRPr="0056580C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 xml:space="preserve">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="0056580C" w:rsidRPr="00781254">
        <w:rPr>
          <w:sz w:val="26"/>
          <w:szCs w:val="26"/>
        </w:rPr>
        <w:t xml:space="preserve">110 </w:t>
      </w:r>
      <w:r w:rsidR="002A2A9D" w:rsidRPr="00AD19BE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>тендерн</w:t>
      </w:r>
      <w:r w:rsidR="0056580C">
        <w:rPr>
          <w:sz w:val="26"/>
          <w:szCs w:val="26"/>
          <w:lang w:val="kk-KZ"/>
        </w:rPr>
        <w:t>ая</w:t>
      </w:r>
      <w:r w:rsidR="0056580C" w:rsidRPr="00781254">
        <w:rPr>
          <w:sz w:val="26"/>
          <w:szCs w:val="26"/>
        </w:rPr>
        <w:t xml:space="preserve"> комисси</w:t>
      </w:r>
      <w:r w:rsidR="0056580C">
        <w:rPr>
          <w:sz w:val="26"/>
          <w:szCs w:val="26"/>
          <w:lang w:val="kk-KZ"/>
        </w:rPr>
        <w:t>я</w:t>
      </w:r>
      <w:r w:rsidR="0056580C" w:rsidRPr="00781254">
        <w:rPr>
          <w:sz w:val="26"/>
          <w:szCs w:val="26"/>
        </w:rPr>
        <w:t xml:space="preserve"> </w:t>
      </w:r>
      <w:r w:rsidR="0056580C">
        <w:rPr>
          <w:sz w:val="26"/>
          <w:szCs w:val="26"/>
          <w:lang w:val="kk-KZ"/>
        </w:rPr>
        <w:t>п</w:t>
      </w:r>
      <w:r w:rsidR="002A2A9D" w:rsidRPr="00AD19BE">
        <w:rPr>
          <w:sz w:val="26"/>
          <w:szCs w:val="26"/>
        </w:rPr>
        <w:t xml:space="preserve">ризнать </w:t>
      </w:r>
      <w:r w:rsidR="0056580C">
        <w:rPr>
          <w:rFonts w:eastAsia="Calibri"/>
          <w:sz w:val="26"/>
          <w:szCs w:val="26"/>
          <w:lang w:eastAsia="en-US"/>
        </w:rPr>
        <w:t>закуп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56580C" w:rsidRPr="002A2A9D">
        <w:rPr>
          <w:b/>
          <w:sz w:val="26"/>
          <w:szCs w:val="26"/>
        </w:rPr>
        <w:t xml:space="preserve"> 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</w:t>
      </w:r>
      <w:r w:rsidR="0056580C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="002A2A9D" w:rsidRPr="00AD19BE">
        <w:rPr>
          <w:sz w:val="26"/>
          <w:szCs w:val="26"/>
        </w:rPr>
        <w:t>способом тендера несостоявшимся:</w:t>
      </w:r>
    </w:p>
    <w:p w:rsidR="001F480E" w:rsidRDefault="002A2A9D" w:rsidP="00AD19BE">
      <w:pPr>
        <w:pStyle w:val="a6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лотам №</w:t>
      </w:r>
      <w:r w:rsidR="00753A6C">
        <w:rPr>
          <w:sz w:val="26"/>
          <w:szCs w:val="26"/>
          <w:lang w:val="kk-KZ"/>
        </w:rPr>
        <w:t>№</w:t>
      </w:r>
      <w:r w:rsidR="00A66B36">
        <w:rPr>
          <w:sz w:val="26"/>
          <w:szCs w:val="26"/>
          <w:lang w:val="kk-KZ"/>
        </w:rPr>
        <w:t>-1, 2, 3, 4, 5, 6, 8, 9, 10, 11, 12, 13, 14, 15, 16, 23</w:t>
      </w:r>
      <w:r w:rsidRPr="00AD19BE">
        <w:rPr>
          <w:sz w:val="26"/>
          <w:szCs w:val="26"/>
        </w:rPr>
        <w:t xml:space="preserve"> отсутствуют тендерные заявки;      </w:t>
      </w: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4D5691">
        <w:tc>
          <w:tcPr>
            <w:tcW w:w="6629" w:type="dxa"/>
          </w:tcPr>
          <w:p w:rsidR="00A66B36" w:rsidRPr="00A66B36" w:rsidRDefault="00A66B36" w:rsidP="00A66B36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</w:t>
            </w:r>
            <w:r w:rsidRPr="00A66B3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.Заключить договор согласно законодательство РК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A66B36" w:rsidRDefault="00A66B36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1F480E" w:rsidRPr="002A2A9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Default="00A66B36" w:rsidP="00A66B36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A66B36">
              <w:rPr>
                <w:b/>
                <w:sz w:val="26"/>
                <w:szCs w:val="26"/>
              </w:rPr>
              <w:t>Бекболатов Д. Ж</w:t>
            </w:r>
          </w:p>
          <w:p w:rsidR="005D77A1" w:rsidRPr="002A2A9D" w:rsidRDefault="005D77A1" w:rsidP="00A66B36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A66B36" w:rsidRPr="002A2A9D" w:rsidTr="004D5691">
        <w:tc>
          <w:tcPr>
            <w:tcW w:w="6629" w:type="dxa"/>
          </w:tcPr>
          <w:p w:rsidR="00A66B36" w:rsidRPr="002A2A9D" w:rsidRDefault="00A66B36" w:rsidP="00A66B36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A66B36" w:rsidRPr="002A2A9D" w:rsidRDefault="00A66B36" w:rsidP="00A66B36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FD6CFE" w:rsidRPr="002A2A9D" w:rsidRDefault="00FD6CFE" w:rsidP="00FD6CFE">
      <w:pPr>
        <w:ind w:firstLine="708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FD6CF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885" w:rsidRDefault="00836885" w:rsidP="00276923">
      <w:pPr>
        <w:spacing w:after="0" w:line="240" w:lineRule="auto"/>
      </w:pPr>
      <w:r>
        <w:separator/>
      </w:r>
    </w:p>
  </w:endnote>
  <w:endnote w:type="continuationSeparator" w:id="0">
    <w:p w:rsidR="00836885" w:rsidRDefault="00836885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885" w:rsidRDefault="00836885" w:rsidP="00276923">
      <w:pPr>
        <w:spacing w:after="0" w:line="240" w:lineRule="auto"/>
      </w:pPr>
      <w:r>
        <w:separator/>
      </w:r>
    </w:p>
  </w:footnote>
  <w:footnote w:type="continuationSeparator" w:id="0">
    <w:p w:rsidR="00836885" w:rsidRDefault="00836885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56E4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C2617"/>
    <w:rsid w:val="002E6E92"/>
    <w:rsid w:val="002F54C4"/>
    <w:rsid w:val="002F603D"/>
    <w:rsid w:val="00300ED9"/>
    <w:rsid w:val="00321097"/>
    <w:rsid w:val="00334D1E"/>
    <w:rsid w:val="00346600"/>
    <w:rsid w:val="0035392D"/>
    <w:rsid w:val="00373FC3"/>
    <w:rsid w:val="00384B6D"/>
    <w:rsid w:val="003962AE"/>
    <w:rsid w:val="003B009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D5691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D77A1"/>
    <w:rsid w:val="005E7BB1"/>
    <w:rsid w:val="00620B0E"/>
    <w:rsid w:val="00627949"/>
    <w:rsid w:val="006542D0"/>
    <w:rsid w:val="00657906"/>
    <w:rsid w:val="006603D7"/>
    <w:rsid w:val="00662C31"/>
    <w:rsid w:val="006644F3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3A6C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5D8A"/>
    <w:rsid w:val="008178E0"/>
    <w:rsid w:val="00833602"/>
    <w:rsid w:val="00836885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10A64"/>
    <w:rsid w:val="00910B48"/>
    <w:rsid w:val="00911D01"/>
    <w:rsid w:val="00922DAB"/>
    <w:rsid w:val="00931241"/>
    <w:rsid w:val="00931C4E"/>
    <w:rsid w:val="0095073C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66B36"/>
    <w:rsid w:val="00A730E6"/>
    <w:rsid w:val="00A835BE"/>
    <w:rsid w:val="00AA28BA"/>
    <w:rsid w:val="00AD09B2"/>
    <w:rsid w:val="00AD19BE"/>
    <w:rsid w:val="00AE5910"/>
    <w:rsid w:val="00AF0917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40A64"/>
    <w:rsid w:val="00C4495D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64239"/>
    <w:rsid w:val="00D7329C"/>
    <w:rsid w:val="00D748B4"/>
    <w:rsid w:val="00D80939"/>
    <w:rsid w:val="00D868E3"/>
    <w:rsid w:val="00DC05DA"/>
    <w:rsid w:val="00DF3B9C"/>
    <w:rsid w:val="00E02AFE"/>
    <w:rsid w:val="00E134E4"/>
    <w:rsid w:val="00E54B50"/>
    <w:rsid w:val="00E60888"/>
    <w:rsid w:val="00E7430A"/>
    <w:rsid w:val="00E7728D"/>
    <w:rsid w:val="00E877AF"/>
    <w:rsid w:val="00EC6B88"/>
    <w:rsid w:val="00EF27DD"/>
    <w:rsid w:val="00EF54C0"/>
    <w:rsid w:val="00F02CA1"/>
    <w:rsid w:val="00F05046"/>
    <w:rsid w:val="00F05717"/>
    <w:rsid w:val="00F34994"/>
    <w:rsid w:val="00F50E85"/>
    <w:rsid w:val="00F56060"/>
    <w:rsid w:val="00F61406"/>
    <w:rsid w:val="00F711B3"/>
    <w:rsid w:val="00F94211"/>
    <w:rsid w:val="00FA086C"/>
    <w:rsid w:val="00FB55DF"/>
    <w:rsid w:val="00FC2CD9"/>
    <w:rsid w:val="00FC7E45"/>
    <w:rsid w:val="00FD1B90"/>
    <w:rsid w:val="00FD6CFE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63F5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FD6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D6CF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2024-08-09T23:51:00Z</cp:lastPrinted>
  <dcterms:created xsi:type="dcterms:W3CDTF">2024-08-05T11:33:00Z</dcterms:created>
  <dcterms:modified xsi:type="dcterms:W3CDTF">2024-08-05T11:33:00Z</dcterms:modified>
</cp:coreProperties>
</file>